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4EF" w:rsidRDefault="000E417E" w:rsidP="00D93CED">
      <w:pPr>
        <w:jc w:val="center"/>
        <w:rPr>
          <w:b/>
        </w:rPr>
      </w:pPr>
      <w:r w:rsidRPr="00D93CED">
        <w:rPr>
          <w:b/>
        </w:rPr>
        <w:t xml:space="preserve">Mestské zastupiteľstvo </w:t>
      </w:r>
      <w:r w:rsidR="003D08B5">
        <w:rPr>
          <w:b/>
        </w:rPr>
        <w:t>vo Fiľakove na svojom</w:t>
      </w:r>
      <w:r w:rsidR="00D93CED" w:rsidRPr="00D93CED">
        <w:rPr>
          <w:b/>
        </w:rPr>
        <w:t> dvadsiato</w:t>
      </w:r>
      <w:r w:rsidR="003D08B5">
        <w:rPr>
          <w:b/>
        </w:rPr>
        <w:t>m</w:t>
      </w:r>
      <w:r w:rsidR="00D93CED" w:rsidRPr="00D93CED">
        <w:rPr>
          <w:b/>
        </w:rPr>
        <w:t xml:space="preserve"> </w:t>
      </w:r>
      <w:r w:rsidR="008E3525">
        <w:rPr>
          <w:b/>
        </w:rPr>
        <w:t>deviato</w:t>
      </w:r>
      <w:r w:rsidR="003D08B5">
        <w:rPr>
          <w:b/>
        </w:rPr>
        <w:t>m</w:t>
      </w:r>
      <w:r w:rsidR="008E3525">
        <w:rPr>
          <w:b/>
        </w:rPr>
        <w:t xml:space="preserve"> zasadnut</w:t>
      </w:r>
      <w:r w:rsidR="00BF44EF">
        <w:rPr>
          <w:b/>
        </w:rPr>
        <w:t>í</w:t>
      </w:r>
    </w:p>
    <w:p w:rsidR="00033236" w:rsidRPr="00033236" w:rsidRDefault="008E3525" w:rsidP="00D93CED">
      <w:pPr>
        <w:jc w:val="center"/>
        <w:rPr>
          <w:b/>
        </w:rPr>
      </w:pPr>
      <w:r>
        <w:rPr>
          <w:b/>
        </w:rPr>
        <w:t>vo volebnom období 2014-2018 konaného dňa 12. augusta 2017</w:t>
      </w:r>
      <w:r w:rsidR="00A22D5D" w:rsidRPr="00A22D5D">
        <w:rPr>
          <w:b/>
        </w:rPr>
        <w:t xml:space="preserve"> </w:t>
      </w:r>
    </w:p>
    <w:p w:rsidR="004A6FAE" w:rsidRPr="00295314" w:rsidRDefault="004A6FAE" w:rsidP="00D93CED">
      <w:pPr>
        <w:jc w:val="center"/>
        <w:rPr>
          <w:b/>
          <w:bCs/>
        </w:rPr>
      </w:pPr>
    </w:p>
    <w:p w:rsidR="004D7F75" w:rsidRPr="00295314" w:rsidRDefault="004D7F75" w:rsidP="0054455F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  <w:bCs/>
          <w:lang w:eastAsia="sk-SK"/>
        </w:rPr>
      </w:pPr>
      <w:r w:rsidRPr="00295314">
        <w:rPr>
          <w:b/>
          <w:bCs/>
          <w:lang w:eastAsia="sk-SK"/>
        </w:rPr>
        <w:tab/>
        <w:t xml:space="preserve">Uznesením č. </w:t>
      </w:r>
      <w:r w:rsidR="008E3525">
        <w:rPr>
          <w:b/>
          <w:bCs/>
          <w:lang w:eastAsia="sk-SK"/>
        </w:rPr>
        <w:t>55</w:t>
      </w:r>
      <w:r w:rsidR="00F007E8">
        <w:rPr>
          <w:b/>
          <w:bCs/>
          <w:lang w:eastAsia="sk-SK"/>
        </w:rPr>
        <w:t>/201</w:t>
      </w:r>
      <w:r w:rsidR="008E3525">
        <w:rPr>
          <w:b/>
          <w:bCs/>
          <w:lang w:eastAsia="sk-SK"/>
        </w:rPr>
        <w:t>7</w:t>
      </w:r>
    </w:p>
    <w:p w:rsidR="004D7F75" w:rsidRPr="00295314" w:rsidRDefault="004D7F75" w:rsidP="000366A1">
      <w:pPr>
        <w:pStyle w:val="Odsekzoznamu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1134"/>
        <w:rPr>
          <w:lang w:eastAsia="sk-SK"/>
        </w:rPr>
      </w:pPr>
      <w:r w:rsidRPr="008E3525">
        <w:rPr>
          <w:b/>
          <w:bCs/>
          <w:lang w:eastAsia="sk-SK"/>
        </w:rPr>
        <w:t>SCHVÁLILO</w:t>
      </w:r>
      <w:r w:rsidRPr="00295314">
        <w:rPr>
          <w:lang w:eastAsia="sk-SK"/>
        </w:rPr>
        <w:t xml:space="preserve"> </w:t>
      </w:r>
    </w:p>
    <w:p w:rsidR="008E3525" w:rsidRDefault="008E3525" w:rsidP="008E3525">
      <w:pPr>
        <w:jc w:val="both"/>
      </w:pPr>
      <w:r>
        <w:t xml:space="preserve">prijatie dlhodobého investičného úveru vo výške 1 400 000 € od spoločnosti Všeobecná úverová banka, a. s. so sídlom Mlynské nivy 1, 829 90 Bratislava , IČO:  31 320 155, na  financovanie investičných akcií Mesta Fiľakovo v súlade s platným Uznesením MZ vo Fiľakove č. 51/2017 zo dňa 29.06.2017, uvedenými v bode č. B predmetného uznesenia, na obdobie 15 rokov s fixáciou na 15 rokov s úrokovou sadzbou 1,49 % p. a. s využitím osobitného produktu so zvýhodnenou sadzbou financovaného zo zdrojov EIB – </w:t>
      </w:r>
      <w:r>
        <w:rPr>
          <w:b/>
        </w:rPr>
        <w:t>ČERPÁ SA</w:t>
      </w:r>
      <w:r>
        <w:t>.</w:t>
      </w:r>
    </w:p>
    <w:p w:rsidR="008E3525" w:rsidRDefault="008E3525" w:rsidP="000366A1">
      <w:pPr>
        <w:pStyle w:val="Odsekzoznamu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1134"/>
      </w:pPr>
      <w:r w:rsidRPr="008E3525">
        <w:rPr>
          <w:b/>
          <w:bCs/>
          <w:lang w:eastAsia="sk-SK"/>
        </w:rPr>
        <w:t>SCHVÁLILO</w:t>
      </w:r>
      <w:r>
        <w:t xml:space="preserve"> </w:t>
      </w:r>
    </w:p>
    <w:p w:rsidR="008E3525" w:rsidRDefault="008E3525" w:rsidP="008E3525">
      <w:pPr>
        <w:jc w:val="both"/>
        <w:rPr>
          <w:rFonts w:cstheme="minorBidi"/>
        </w:rPr>
      </w:pPr>
      <w:r>
        <w:t xml:space="preserve">spôsob zabezpečenia dlhodobého investičného úveru vlastnou </w:t>
      </w:r>
      <w:proofErr w:type="spellStart"/>
      <w:r>
        <w:t>blankozmenkou</w:t>
      </w:r>
      <w:proofErr w:type="spellEnd"/>
      <w:r>
        <w:t xml:space="preserve"> Mesta Fiľakovo vystavenou na rad banky Všeobecná úverová banka, a. s., so sídlom Mlynské nivy 1, 829 90 Bratislava, IČO: 31 320 155 a Dohodou o </w:t>
      </w:r>
      <w:proofErr w:type="spellStart"/>
      <w:r>
        <w:t>vyplňovacom</w:t>
      </w:r>
      <w:proofErr w:type="spellEnd"/>
      <w:r>
        <w:t xml:space="preserve"> práve k </w:t>
      </w:r>
      <w:proofErr w:type="spellStart"/>
      <w:r>
        <w:t>blankozmenke</w:t>
      </w:r>
      <w:proofErr w:type="spellEnd"/>
      <w:r>
        <w:t xml:space="preserve"> – </w:t>
      </w:r>
      <w:r>
        <w:rPr>
          <w:b/>
        </w:rPr>
        <w:t>SPLNENÉ</w:t>
      </w:r>
      <w:r>
        <w:t>.</w:t>
      </w:r>
    </w:p>
    <w:p w:rsidR="00EF26BD" w:rsidRDefault="00EF26BD" w:rsidP="00463218">
      <w:pPr>
        <w:jc w:val="both"/>
      </w:pPr>
    </w:p>
    <w:p w:rsidR="00463218" w:rsidRPr="00463218" w:rsidRDefault="00463218" w:rsidP="00463218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</w:r>
      <w:r w:rsidRPr="00295314">
        <w:rPr>
          <w:b/>
          <w:bCs/>
          <w:lang w:eastAsia="sk-SK"/>
        </w:rPr>
        <w:t xml:space="preserve">Uznesením č. </w:t>
      </w:r>
      <w:r w:rsidR="008E3525" w:rsidRPr="008E3525">
        <w:rPr>
          <w:b/>
          <w:bCs/>
          <w:lang w:eastAsia="sk-SK"/>
        </w:rPr>
        <w:t>56/2017</w:t>
      </w:r>
    </w:p>
    <w:p w:rsidR="00EF26BD" w:rsidRPr="00553C30" w:rsidRDefault="0014085D" w:rsidP="000366A1">
      <w:pPr>
        <w:pStyle w:val="Odsekzoznamu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76" w:lineRule="auto"/>
        <w:rPr>
          <w:b/>
          <w:bCs/>
          <w:lang w:eastAsia="sk-SK"/>
        </w:rPr>
      </w:pPr>
      <w:r w:rsidRPr="00553C30">
        <w:rPr>
          <w:b/>
          <w:bCs/>
          <w:lang w:eastAsia="sk-SK"/>
        </w:rPr>
        <w:t xml:space="preserve">SCHVÁLILO </w:t>
      </w:r>
    </w:p>
    <w:p w:rsidR="008E3525" w:rsidRDefault="008E3525" w:rsidP="008E3525">
      <w:pPr>
        <w:jc w:val="both"/>
        <w:rPr>
          <w:bCs/>
          <w:lang w:eastAsia="en-US"/>
        </w:rPr>
      </w:pPr>
      <w:r>
        <w:rPr>
          <w:bCs/>
        </w:rPr>
        <w:t>rozpočtové opatrenie č. 6/2017</w:t>
      </w:r>
      <w:r w:rsidR="00B25328">
        <w:t xml:space="preserve"> – </w:t>
      </w:r>
      <w:r w:rsidR="00B25328">
        <w:rPr>
          <w:b/>
        </w:rPr>
        <w:t>SPLNENÉ</w:t>
      </w:r>
      <w:r w:rsidR="00B25328">
        <w:t>.</w:t>
      </w:r>
    </w:p>
    <w:p w:rsidR="0014085D" w:rsidRDefault="0014085D" w:rsidP="00463218">
      <w:pPr>
        <w:jc w:val="both"/>
      </w:pPr>
    </w:p>
    <w:p w:rsidR="00C77934" w:rsidRDefault="00C77934" w:rsidP="00C77934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  <w:bCs/>
          <w:lang w:eastAsia="sk-SK"/>
        </w:rPr>
      </w:pPr>
      <w:r>
        <w:rPr>
          <w:b/>
          <w:bCs/>
          <w:lang w:eastAsia="sk-SK"/>
        </w:rPr>
        <w:tab/>
        <w:t xml:space="preserve">Uznesením č. </w:t>
      </w:r>
      <w:r w:rsidR="008E3525">
        <w:rPr>
          <w:b/>
          <w:bCs/>
          <w:lang w:eastAsia="sk-SK"/>
        </w:rPr>
        <w:t>5</w:t>
      </w:r>
      <w:r>
        <w:rPr>
          <w:b/>
          <w:bCs/>
          <w:lang w:eastAsia="sk-SK"/>
        </w:rPr>
        <w:t>7/201</w:t>
      </w:r>
      <w:r w:rsidR="008E3525">
        <w:rPr>
          <w:b/>
          <w:bCs/>
          <w:lang w:eastAsia="sk-SK"/>
        </w:rPr>
        <w:t>7</w:t>
      </w:r>
    </w:p>
    <w:p w:rsidR="00C77934" w:rsidRPr="0014085D" w:rsidRDefault="0014085D" w:rsidP="000366A1">
      <w:pPr>
        <w:pStyle w:val="Odsekzoznamu"/>
        <w:numPr>
          <w:ilvl w:val="0"/>
          <w:numId w:val="2"/>
        </w:numPr>
        <w:jc w:val="both"/>
        <w:rPr>
          <w:b/>
          <w:bCs/>
          <w:lang w:eastAsia="sk-SK"/>
        </w:rPr>
      </w:pPr>
      <w:r>
        <w:rPr>
          <w:b/>
          <w:bCs/>
          <w:lang w:eastAsia="sk-SK"/>
        </w:rPr>
        <w:t>SCHVÁL</w:t>
      </w:r>
      <w:r w:rsidRPr="0014085D">
        <w:rPr>
          <w:b/>
          <w:bCs/>
          <w:lang w:eastAsia="sk-SK"/>
        </w:rPr>
        <w:t>ILO</w:t>
      </w:r>
    </w:p>
    <w:p w:rsidR="00354030" w:rsidRPr="003D08B5" w:rsidRDefault="004A6FAE" w:rsidP="004A6FAE">
      <w:pPr>
        <w:jc w:val="both"/>
        <w:rPr>
          <w:b/>
        </w:rPr>
      </w:pPr>
      <w:r>
        <w:t xml:space="preserve">spolufinancovanie projektu s názvom „Rekonštrukcia miestnej infraštruktúry v prostredí MRK na ul. Jána </w:t>
      </w:r>
      <w:proofErr w:type="spellStart"/>
      <w:r>
        <w:t>Bottu</w:t>
      </w:r>
      <w:proofErr w:type="spellEnd"/>
      <w:r>
        <w:t xml:space="preserve"> vo Fiľakove“ vo výške </w:t>
      </w:r>
      <w:r>
        <w:rPr>
          <w:b/>
        </w:rPr>
        <w:t xml:space="preserve">5% z celkových výdavkov na projekt, </w:t>
      </w:r>
      <w:proofErr w:type="spellStart"/>
      <w:r>
        <w:rPr>
          <w:b/>
        </w:rPr>
        <w:t>t.j</w:t>
      </w:r>
      <w:proofErr w:type="spellEnd"/>
      <w:r>
        <w:rPr>
          <w:b/>
        </w:rPr>
        <w:t>. 797,89 EUR. C</w:t>
      </w:r>
      <w:r>
        <w:t>elkové náklady projektu predstavujú sumu 15 797,89 EUR</w:t>
      </w:r>
      <w:r w:rsidR="003D08B5">
        <w:rPr>
          <w:b/>
        </w:rPr>
        <w:t xml:space="preserve"> – projekt schválený, predpokladaný začiatok realizácie X/2018.</w:t>
      </w:r>
    </w:p>
    <w:p w:rsidR="00B35CF6" w:rsidRPr="00354030" w:rsidRDefault="00C13EB6" w:rsidP="00354030">
      <w:pPr>
        <w:jc w:val="both"/>
      </w:pPr>
      <w:r w:rsidRPr="00354030">
        <w:rPr>
          <w:b/>
        </w:rPr>
        <w:t xml:space="preserve"> </w:t>
      </w:r>
    </w:p>
    <w:p w:rsidR="00B35CF6" w:rsidRPr="00C77934" w:rsidRDefault="00B35CF6" w:rsidP="00B35CF6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 xml:space="preserve">Uznesením č. </w:t>
      </w:r>
      <w:r w:rsidR="004A6FAE">
        <w:rPr>
          <w:b/>
          <w:bCs/>
          <w:lang w:eastAsia="sk-SK"/>
        </w:rPr>
        <w:t>58</w:t>
      </w:r>
      <w:r>
        <w:rPr>
          <w:b/>
          <w:bCs/>
          <w:lang w:eastAsia="sk-SK"/>
        </w:rPr>
        <w:t>/201</w:t>
      </w:r>
      <w:r w:rsidR="004A6FAE">
        <w:rPr>
          <w:b/>
          <w:bCs/>
          <w:lang w:eastAsia="sk-SK"/>
        </w:rPr>
        <w:t>7</w:t>
      </w:r>
    </w:p>
    <w:p w:rsidR="00463218" w:rsidRPr="00553C30" w:rsidRDefault="004A6FAE" w:rsidP="000366A1">
      <w:pPr>
        <w:pStyle w:val="Odsekzoznamu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276" w:lineRule="auto"/>
        <w:rPr>
          <w:b/>
          <w:bCs/>
          <w:lang w:eastAsia="sk-SK"/>
        </w:rPr>
      </w:pPr>
      <w:r>
        <w:rPr>
          <w:b/>
          <w:bCs/>
          <w:lang w:eastAsia="sk-SK"/>
        </w:rPr>
        <w:t>SCHVÁL</w:t>
      </w:r>
      <w:r w:rsidRPr="0014085D">
        <w:rPr>
          <w:b/>
          <w:bCs/>
          <w:lang w:eastAsia="sk-SK"/>
        </w:rPr>
        <w:t>ILO</w:t>
      </w:r>
      <w:r w:rsidR="00B35CF6" w:rsidRPr="00553C30">
        <w:rPr>
          <w:b/>
          <w:bCs/>
          <w:lang w:eastAsia="sk-SK"/>
        </w:rPr>
        <w:tab/>
      </w:r>
    </w:p>
    <w:p w:rsidR="00354030" w:rsidRPr="00354030" w:rsidRDefault="004A6FAE" w:rsidP="00354030">
      <w:pPr>
        <w:jc w:val="both"/>
      </w:pPr>
      <w:r>
        <w:t xml:space="preserve">zabezpečenie povinného spolufinancovania projektu s názvom „Rekonštrukcia hasičskej zbrojnice DHZ Fiľakovo“ vo výške najmenej 5 % z celkových výdavkov, </w:t>
      </w:r>
      <w:proofErr w:type="spellStart"/>
      <w:r>
        <w:t>t.j</w:t>
      </w:r>
      <w:proofErr w:type="spellEnd"/>
      <w:r>
        <w:t>. 1 580,00 € z vlastných prostriedkov mesta Fiľakovo</w:t>
      </w:r>
      <w:r w:rsidR="003D08B5">
        <w:t xml:space="preserve"> </w:t>
      </w:r>
      <w:r w:rsidR="003D08B5" w:rsidRPr="003D08B5">
        <w:rPr>
          <w:b/>
        </w:rPr>
        <w:t>– projekt v 1. kole neúspešný</w:t>
      </w:r>
      <w:r w:rsidR="003D08B5">
        <w:rPr>
          <w:b/>
        </w:rPr>
        <w:t>, opätovne podaný, čaká sa na vyhodnotenie.</w:t>
      </w:r>
      <w:r w:rsidR="00354030" w:rsidRPr="00354030">
        <w:t xml:space="preserve"> </w:t>
      </w:r>
    </w:p>
    <w:p w:rsidR="00B35CF6" w:rsidRDefault="00B35CF6" w:rsidP="00B35CF6">
      <w:pPr>
        <w:jc w:val="both"/>
      </w:pPr>
    </w:p>
    <w:p w:rsidR="00B35CF6" w:rsidRDefault="00B35CF6" w:rsidP="00B35CF6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  <w:bCs/>
          <w:lang w:eastAsia="sk-SK"/>
        </w:rPr>
      </w:pPr>
      <w:r>
        <w:rPr>
          <w:b/>
          <w:bCs/>
          <w:lang w:eastAsia="sk-SK"/>
        </w:rPr>
        <w:tab/>
        <w:t xml:space="preserve">Uznesením č. </w:t>
      </w:r>
      <w:r w:rsidR="00354030">
        <w:rPr>
          <w:b/>
          <w:bCs/>
          <w:lang w:eastAsia="sk-SK"/>
        </w:rPr>
        <w:t>5</w:t>
      </w:r>
      <w:r w:rsidR="004A6FAE" w:rsidRPr="00B25328">
        <w:rPr>
          <w:b/>
          <w:bCs/>
          <w:lang w:eastAsia="sk-SK"/>
        </w:rPr>
        <w:t>9</w:t>
      </w:r>
      <w:r>
        <w:rPr>
          <w:b/>
          <w:bCs/>
          <w:lang w:eastAsia="sk-SK"/>
        </w:rPr>
        <w:t>/201</w:t>
      </w:r>
      <w:r w:rsidR="004A6FAE">
        <w:rPr>
          <w:b/>
          <w:bCs/>
          <w:lang w:eastAsia="sk-SK"/>
        </w:rPr>
        <w:t>7</w:t>
      </w:r>
    </w:p>
    <w:p w:rsidR="00B35CF6" w:rsidRPr="00B35CF6" w:rsidRDefault="00354030" w:rsidP="000366A1">
      <w:pPr>
        <w:pStyle w:val="Odsekzoznamu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993"/>
      </w:pPr>
      <w:r>
        <w:rPr>
          <w:b/>
          <w:bCs/>
          <w:lang w:eastAsia="sk-SK"/>
        </w:rPr>
        <w:t>SCHVÁL</w:t>
      </w:r>
      <w:r w:rsidR="00B35CF6" w:rsidRPr="00354030">
        <w:rPr>
          <w:b/>
          <w:bCs/>
          <w:lang w:eastAsia="sk-SK"/>
        </w:rPr>
        <w:t>ILO</w:t>
      </w:r>
    </w:p>
    <w:p w:rsidR="00354030" w:rsidRDefault="004A6FAE" w:rsidP="00E32AD7">
      <w:pPr>
        <w:jc w:val="both"/>
      </w:pPr>
      <w:r>
        <w:t xml:space="preserve">v súlade so Zmluvou o poskytnutí nenávratného finančného príspevku č. OPKZP-PO1-SC111-2016/11-07 zo dňa 20.12.2016 (ďalej len „Zmluva o poskytnutí NFP“) a článkom 13 ods. 1 „ZABEZPEČENIE POHĽADÁVKY A POISTENIE MAJETKU“, Prílohy č. 1 Zmluvy o poskytnutí NFP Všeobecné zmluvné podmienky k Zmluve o poskytnutí nenávratného finančného príspevku, zabezpečenie prípadnej budúcej pohľadávky Poskytovateľa zo Zmluvy o poskytnutí NFP vo forme vlastnej </w:t>
      </w:r>
      <w:proofErr w:type="spellStart"/>
      <w:r>
        <w:t>blankozmenky</w:t>
      </w:r>
      <w:proofErr w:type="spellEnd"/>
      <w:r>
        <w:t xml:space="preserve"> a vystavenie vlastnej </w:t>
      </w:r>
      <w:proofErr w:type="spellStart"/>
      <w:r>
        <w:t>blankozmenky</w:t>
      </w:r>
      <w:proofErr w:type="spellEnd"/>
      <w:r>
        <w:t xml:space="preserve"> pre poskytovateľa Ministerstvo životného prostredia SR, Námestie Ľ. Štúra 1, 812 35 Bratislava, IČO: 42 181 810 (ďalej len „Poskytovateľ“) v zastúpení Slovenská agentúra životného prostredia, Tajovského 28, 975 90 Banská Bystrica, IČO: 00 626 031, poštová adresa Slovenská agentúra životného prostredia, Sekcia fondov EÚ, Karloveská 2, 841 04 Bratislava 4, pre projekt s názvom: </w:t>
      </w:r>
      <w:proofErr w:type="spellStart"/>
      <w:r>
        <w:t>Kompostáreň</w:t>
      </w:r>
      <w:proofErr w:type="spellEnd"/>
      <w:r>
        <w:t xml:space="preserve"> mesta Fiľakovo – rozvoj odpadového hospodárstva II etapa, kód projektu ITMS2014+: 310011B110</w:t>
      </w:r>
      <w:r w:rsidR="00B25328">
        <w:t xml:space="preserve"> – </w:t>
      </w:r>
      <w:r w:rsidR="00B25328">
        <w:rPr>
          <w:b/>
        </w:rPr>
        <w:t>SPLNENÉ</w:t>
      </w:r>
      <w:r w:rsidR="00B25328">
        <w:t>.</w:t>
      </w:r>
    </w:p>
    <w:p w:rsidR="004A6FAE" w:rsidRDefault="004A6FAE" w:rsidP="000366A1">
      <w:pPr>
        <w:pStyle w:val="Odsekzoznamu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993"/>
        <w:rPr>
          <w:b/>
          <w:bCs/>
          <w:lang w:eastAsia="en-US"/>
        </w:rPr>
      </w:pPr>
      <w:r>
        <w:rPr>
          <w:b/>
          <w:bCs/>
          <w:lang w:eastAsia="en-US"/>
        </w:rPr>
        <w:t>POVERILO</w:t>
      </w:r>
    </w:p>
    <w:p w:rsidR="004A6FAE" w:rsidRDefault="004A6FAE" w:rsidP="004154B8">
      <w:pPr>
        <w:pStyle w:val="Bezriadkovania"/>
        <w:spacing w:line="276" w:lineRule="auto"/>
        <w:jc w:val="both"/>
        <w:rPr>
          <w:sz w:val="24"/>
          <w:szCs w:val="24"/>
        </w:rPr>
      </w:pPr>
      <w:r>
        <w:rPr>
          <w:bCs/>
          <w:sz w:val="24"/>
          <w:szCs w:val="24"/>
        </w:rPr>
        <w:t>primátora mesta podpísaním Zmluvy o </w:t>
      </w:r>
      <w:proofErr w:type="spellStart"/>
      <w:r>
        <w:rPr>
          <w:bCs/>
          <w:sz w:val="24"/>
          <w:szCs w:val="24"/>
        </w:rPr>
        <w:t>vyplňovacom</w:t>
      </w:r>
      <w:proofErr w:type="spellEnd"/>
      <w:r>
        <w:rPr>
          <w:bCs/>
          <w:sz w:val="24"/>
          <w:szCs w:val="24"/>
        </w:rPr>
        <w:t xml:space="preserve"> práve k </w:t>
      </w:r>
      <w:proofErr w:type="spellStart"/>
      <w:r>
        <w:rPr>
          <w:bCs/>
          <w:sz w:val="24"/>
          <w:szCs w:val="24"/>
        </w:rPr>
        <w:t>blankozmenke</w:t>
      </w:r>
      <w:proofErr w:type="spellEnd"/>
      <w:r>
        <w:rPr>
          <w:bCs/>
          <w:sz w:val="24"/>
          <w:szCs w:val="24"/>
        </w:rPr>
        <w:t xml:space="preserve"> a vlastnej </w:t>
      </w:r>
      <w:proofErr w:type="spellStart"/>
      <w:r>
        <w:rPr>
          <w:bCs/>
          <w:sz w:val="24"/>
          <w:szCs w:val="24"/>
        </w:rPr>
        <w:t>blankozmenky</w:t>
      </w:r>
      <w:proofErr w:type="spellEnd"/>
      <w:r>
        <w:rPr>
          <w:bCs/>
          <w:sz w:val="24"/>
          <w:szCs w:val="24"/>
        </w:rPr>
        <w:t xml:space="preserve"> na zabezpečenie prípadnej budúcej pohľadávky voči Poskytovateľovi podľa Zmluvy o poskytnutí NFP č.  </w:t>
      </w:r>
      <w:r>
        <w:rPr>
          <w:sz w:val="24"/>
          <w:szCs w:val="24"/>
        </w:rPr>
        <w:t>OPKZP-PO1-SC1</w:t>
      </w:r>
      <w:r w:rsidR="00B25328">
        <w:rPr>
          <w:sz w:val="24"/>
          <w:szCs w:val="24"/>
        </w:rPr>
        <w:t>11-2016/11-07 zo dňa 20.12.2016</w:t>
      </w:r>
      <w:r w:rsidR="00B25328" w:rsidRPr="00717417">
        <w:rPr>
          <w:b/>
          <w:sz w:val="24"/>
          <w:szCs w:val="24"/>
        </w:rPr>
        <w:t xml:space="preserve"> – SPLNENÉ.</w:t>
      </w:r>
    </w:p>
    <w:p w:rsidR="00BF44EF" w:rsidRDefault="00BF44EF" w:rsidP="00BF44EF">
      <w:pPr>
        <w:jc w:val="center"/>
        <w:rPr>
          <w:b/>
        </w:rPr>
      </w:pPr>
      <w:r>
        <w:rPr>
          <w:b/>
        </w:rPr>
        <w:lastRenderedPageBreak/>
        <w:t xml:space="preserve">Mestské zastupiteľstvo vo Fiľakove na svojom  </w:t>
      </w:r>
      <w:r w:rsidR="00D93CED">
        <w:rPr>
          <w:b/>
        </w:rPr>
        <w:t>tri</w:t>
      </w:r>
      <w:r w:rsidR="00DC77C0">
        <w:rPr>
          <w:b/>
        </w:rPr>
        <w:t>ds</w:t>
      </w:r>
      <w:r w:rsidR="00B35CF6">
        <w:rPr>
          <w:b/>
        </w:rPr>
        <w:t>iat</w:t>
      </w:r>
      <w:r w:rsidR="00B35CF6" w:rsidRPr="00033236">
        <w:rPr>
          <w:b/>
        </w:rPr>
        <w:t>o</w:t>
      </w:r>
      <w:r>
        <w:rPr>
          <w:b/>
        </w:rPr>
        <w:t>m</w:t>
      </w:r>
      <w:r w:rsidR="00B35CF6" w:rsidRPr="00033236">
        <w:rPr>
          <w:b/>
        </w:rPr>
        <w:t xml:space="preserve"> </w:t>
      </w:r>
      <w:r>
        <w:rPr>
          <w:b/>
        </w:rPr>
        <w:t>zasadnutí</w:t>
      </w:r>
    </w:p>
    <w:p w:rsidR="00EF26BD" w:rsidRPr="00295314" w:rsidRDefault="00BF44EF" w:rsidP="00BF44EF">
      <w:pPr>
        <w:jc w:val="center"/>
        <w:rPr>
          <w:lang w:eastAsia="sk-SK"/>
        </w:rPr>
      </w:pPr>
      <w:r>
        <w:rPr>
          <w:b/>
        </w:rPr>
        <w:t xml:space="preserve">vo volebnom období 2014-2018 konaného dňa </w:t>
      </w:r>
      <w:r w:rsidR="00D93CED">
        <w:rPr>
          <w:b/>
        </w:rPr>
        <w:t>28. septembra 2017</w:t>
      </w:r>
    </w:p>
    <w:p w:rsidR="00EF26BD" w:rsidRPr="00295314" w:rsidRDefault="00EF26BD" w:rsidP="0054455F">
      <w:pPr>
        <w:autoSpaceDE w:val="0"/>
        <w:autoSpaceDN w:val="0"/>
        <w:adjustRightInd w:val="0"/>
        <w:spacing w:line="276" w:lineRule="auto"/>
        <w:jc w:val="both"/>
        <w:rPr>
          <w:lang w:eastAsia="sk-SK"/>
        </w:rPr>
      </w:pPr>
    </w:p>
    <w:p w:rsidR="00116170" w:rsidRDefault="00116170" w:rsidP="00116170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  <w:bCs/>
          <w:lang w:eastAsia="sk-SK"/>
        </w:rPr>
      </w:pPr>
      <w:r>
        <w:rPr>
          <w:b/>
          <w:bCs/>
          <w:lang w:eastAsia="sk-SK"/>
        </w:rPr>
        <w:tab/>
        <w:t xml:space="preserve">Uznesením č. </w:t>
      </w:r>
      <w:r w:rsidR="00CE1360">
        <w:rPr>
          <w:b/>
          <w:bCs/>
          <w:lang w:eastAsia="sk-SK"/>
        </w:rPr>
        <w:t>61</w:t>
      </w:r>
      <w:r>
        <w:rPr>
          <w:b/>
          <w:bCs/>
          <w:lang w:eastAsia="sk-SK"/>
        </w:rPr>
        <w:t>/201</w:t>
      </w:r>
      <w:r w:rsidR="00CE1360">
        <w:rPr>
          <w:b/>
          <w:bCs/>
          <w:lang w:eastAsia="sk-SK"/>
        </w:rPr>
        <w:t>7</w:t>
      </w:r>
    </w:p>
    <w:p w:rsidR="004718B4" w:rsidRPr="00295314" w:rsidRDefault="00116170" w:rsidP="0054455F">
      <w:pPr>
        <w:autoSpaceDE w:val="0"/>
        <w:autoSpaceDN w:val="0"/>
        <w:adjustRightInd w:val="0"/>
        <w:spacing w:line="276" w:lineRule="auto"/>
        <w:ind w:firstLine="708"/>
        <w:rPr>
          <w:lang w:eastAsia="sk-SK"/>
        </w:rPr>
      </w:pPr>
      <w:r>
        <w:rPr>
          <w:b/>
          <w:bCs/>
          <w:lang w:eastAsia="sk-SK"/>
        </w:rPr>
        <w:t xml:space="preserve">B. </w:t>
      </w:r>
      <w:r w:rsidR="004718B4" w:rsidRPr="00295314">
        <w:rPr>
          <w:b/>
          <w:bCs/>
          <w:lang w:eastAsia="sk-SK"/>
        </w:rPr>
        <w:t>S</w:t>
      </w:r>
      <w:r w:rsidR="00DC77C0">
        <w:rPr>
          <w:b/>
          <w:bCs/>
          <w:lang w:eastAsia="sk-SK"/>
        </w:rPr>
        <w:t>CHVÁL</w:t>
      </w:r>
      <w:r w:rsidR="004718B4" w:rsidRPr="00295314">
        <w:rPr>
          <w:b/>
          <w:bCs/>
          <w:lang w:eastAsia="sk-SK"/>
        </w:rPr>
        <w:t>ILO</w:t>
      </w:r>
      <w:r w:rsidR="004718B4" w:rsidRPr="00295314">
        <w:rPr>
          <w:lang w:eastAsia="sk-SK"/>
        </w:rPr>
        <w:t xml:space="preserve"> </w:t>
      </w:r>
    </w:p>
    <w:p w:rsidR="00DC77C0" w:rsidRPr="00DC77C0" w:rsidRDefault="00DC77C0" w:rsidP="00DC77C0">
      <w:pPr>
        <w:jc w:val="both"/>
      </w:pPr>
      <w:r w:rsidRPr="00DC77C0">
        <w:t>Monitorovaciu správu o plnení programového rozpočtu mesta a rozpočtov PO a RO mesta k 30.06.201</w:t>
      </w:r>
      <w:r w:rsidR="00CE1360" w:rsidRPr="00B25328">
        <w:t>7</w:t>
      </w:r>
      <w:r w:rsidR="000C01FB">
        <w:t xml:space="preserve"> – </w:t>
      </w:r>
      <w:r w:rsidR="000C01FB">
        <w:rPr>
          <w:b/>
        </w:rPr>
        <w:t>SPLNENÉ</w:t>
      </w:r>
      <w:r w:rsidR="000C01FB">
        <w:t>.</w:t>
      </w:r>
      <w:r w:rsidRPr="00DC77C0">
        <w:t xml:space="preserve"> </w:t>
      </w:r>
    </w:p>
    <w:p w:rsidR="00116170" w:rsidRDefault="00116170" w:rsidP="00116170">
      <w:pPr>
        <w:jc w:val="both"/>
      </w:pPr>
      <w:r w:rsidRPr="00116170">
        <w:t xml:space="preserve"> </w:t>
      </w:r>
    </w:p>
    <w:p w:rsidR="00116170" w:rsidRPr="00116170" w:rsidRDefault="00116170" w:rsidP="00116170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 xml:space="preserve">Uznesením č. </w:t>
      </w:r>
      <w:r w:rsidR="00CE1360">
        <w:rPr>
          <w:b/>
          <w:bCs/>
          <w:lang w:eastAsia="sk-SK"/>
        </w:rPr>
        <w:t>62</w:t>
      </w:r>
      <w:r>
        <w:rPr>
          <w:b/>
          <w:bCs/>
          <w:lang w:eastAsia="sk-SK"/>
        </w:rPr>
        <w:t>/201</w:t>
      </w:r>
      <w:r w:rsidR="00CE1360">
        <w:rPr>
          <w:b/>
          <w:bCs/>
          <w:lang w:eastAsia="sk-SK"/>
        </w:rPr>
        <w:t>7</w:t>
      </w:r>
    </w:p>
    <w:p w:rsidR="004718B4" w:rsidRDefault="00CE1360" w:rsidP="00CE1360">
      <w:pPr>
        <w:autoSpaceDE w:val="0"/>
        <w:autoSpaceDN w:val="0"/>
        <w:adjustRightInd w:val="0"/>
        <w:spacing w:line="276" w:lineRule="auto"/>
        <w:ind w:firstLine="708"/>
        <w:rPr>
          <w:lang w:eastAsia="sk-SK"/>
        </w:rPr>
      </w:pPr>
      <w:r>
        <w:rPr>
          <w:b/>
          <w:bCs/>
          <w:lang w:eastAsia="sk-SK"/>
        </w:rPr>
        <w:t>B. SCHVÁLILO</w:t>
      </w:r>
      <w:r>
        <w:rPr>
          <w:lang w:eastAsia="sk-SK"/>
        </w:rPr>
        <w:t xml:space="preserve"> </w:t>
      </w:r>
      <w:r w:rsidR="00116170">
        <w:tab/>
      </w:r>
    </w:p>
    <w:p w:rsidR="00116170" w:rsidRPr="00DC77C0" w:rsidRDefault="00DC77C0" w:rsidP="00DC77C0">
      <w:r w:rsidRPr="00DC77C0">
        <w:t xml:space="preserve">Rozpočtové opatrenie č. </w:t>
      </w:r>
      <w:r w:rsidR="00CE1360">
        <w:t>8</w:t>
      </w:r>
      <w:r w:rsidRPr="00DC77C0">
        <w:t>/201</w:t>
      </w:r>
      <w:r w:rsidR="00CE1360">
        <w:t>7</w:t>
      </w:r>
      <w:r w:rsidR="000C01FB">
        <w:t xml:space="preserve"> – </w:t>
      </w:r>
      <w:r w:rsidR="000C01FB">
        <w:rPr>
          <w:b/>
        </w:rPr>
        <w:t>SPLNENÉ</w:t>
      </w:r>
      <w:r w:rsidR="00116170" w:rsidRPr="00DC77C0">
        <w:t>.</w:t>
      </w:r>
    </w:p>
    <w:p w:rsidR="00553C30" w:rsidRDefault="00553C30" w:rsidP="00553C30">
      <w:pPr>
        <w:pStyle w:val="Odsekzoznamu"/>
        <w:ind w:left="720"/>
        <w:jc w:val="both"/>
      </w:pPr>
    </w:p>
    <w:p w:rsidR="00553C30" w:rsidRDefault="00553C30" w:rsidP="00553C30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  <w:bCs/>
          <w:lang w:eastAsia="sk-SK"/>
        </w:rPr>
      </w:pPr>
      <w:r>
        <w:rPr>
          <w:b/>
          <w:bCs/>
          <w:lang w:eastAsia="sk-SK"/>
        </w:rPr>
        <w:tab/>
        <w:t xml:space="preserve">Uznesením č. </w:t>
      </w:r>
      <w:r w:rsidR="00CE1360">
        <w:rPr>
          <w:b/>
          <w:bCs/>
          <w:lang w:eastAsia="sk-SK"/>
        </w:rPr>
        <w:t>6</w:t>
      </w:r>
      <w:r w:rsidR="00DC77C0">
        <w:rPr>
          <w:b/>
          <w:bCs/>
          <w:lang w:eastAsia="sk-SK"/>
        </w:rPr>
        <w:t>3</w:t>
      </w:r>
      <w:r>
        <w:rPr>
          <w:b/>
          <w:bCs/>
          <w:lang w:eastAsia="sk-SK"/>
        </w:rPr>
        <w:t>/201</w:t>
      </w:r>
      <w:r w:rsidR="00CE1360">
        <w:rPr>
          <w:b/>
          <w:bCs/>
          <w:lang w:eastAsia="sk-SK"/>
        </w:rPr>
        <w:t>7</w:t>
      </w:r>
    </w:p>
    <w:p w:rsidR="00553C30" w:rsidRPr="00C70018" w:rsidRDefault="00CE1360" w:rsidP="000366A1">
      <w:pPr>
        <w:pStyle w:val="Odsekzoznamu"/>
        <w:numPr>
          <w:ilvl w:val="0"/>
          <w:numId w:val="4"/>
        </w:numPr>
        <w:jc w:val="both"/>
        <w:rPr>
          <w:b/>
          <w:bCs/>
          <w:lang w:eastAsia="sk-SK"/>
        </w:rPr>
      </w:pPr>
      <w:r>
        <w:rPr>
          <w:b/>
          <w:bCs/>
          <w:lang w:eastAsia="sk-SK"/>
        </w:rPr>
        <w:t>SCHVÁ</w:t>
      </w:r>
      <w:r w:rsidR="00DC77C0">
        <w:rPr>
          <w:b/>
          <w:bCs/>
          <w:lang w:eastAsia="sk-SK"/>
        </w:rPr>
        <w:t>ILO</w:t>
      </w:r>
    </w:p>
    <w:p w:rsidR="00CE1360" w:rsidRDefault="00CE1360" w:rsidP="00CE136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Všeobecne záväzné nariadenie mesta Fiľakovo č. 3/2017, ktorým sa mení Všeobecne záväzné nariadenie mesta Fiľakovo č. 06/2015, ktorým sa určuje metodika poskytovania dotácií z rozpočtu mesta</w:t>
      </w:r>
      <w:r w:rsidR="00B25328">
        <w:t xml:space="preserve"> </w:t>
      </w:r>
      <w:r w:rsidR="00B25328" w:rsidRPr="00717417">
        <w:rPr>
          <w:sz w:val="24"/>
          <w:szCs w:val="24"/>
        </w:rPr>
        <w:t xml:space="preserve">– </w:t>
      </w:r>
      <w:r w:rsidR="00B25328" w:rsidRPr="00717417">
        <w:rPr>
          <w:b/>
          <w:sz w:val="24"/>
          <w:szCs w:val="24"/>
        </w:rPr>
        <w:t>PLNÍ SA</w:t>
      </w:r>
      <w:r w:rsidR="00B25328" w:rsidRPr="00717417">
        <w:rPr>
          <w:sz w:val="24"/>
          <w:szCs w:val="24"/>
        </w:rPr>
        <w:t>.</w:t>
      </w:r>
    </w:p>
    <w:p w:rsidR="002C1E32" w:rsidRDefault="002C1E32" w:rsidP="00CE1360">
      <w:pPr>
        <w:pStyle w:val="Bezriadkovania"/>
        <w:jc w:val="both"/>
        <w:rPr>
          <w:sz w:val="24"/>
          <w:szCs w:val="24"/>
        </w:rPr>
      </w:pPr>
    </w:p>
    <w:p w:rsidR="002C1E32" w:rsidRDefault="002C1E32" w:rsidP="002C1E32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  <w:bCs/>
          <w:lang w:eastAsia="sk-SK"/>
        </w:rPr>
      </w:pPr>
      <w:r>
        <w:rPr>
          <w:b/>
          <w:bCs/>
          <w:lang w:eastAsia="sk-SK"/>
        </w:rPr>
        <w:tab/>
        <w:t>Uznesením č. 65/2017</w:t>
      </w:r>
    </w:p>
    <w:p w:rsidR="002C1E32" w:rsidRPr="00C70018" w:rsidRDefault="002C1E32" w:rsidP="000366A1">
      <w:pPr>
        <w:pStyle w:val="Odsekzoznamu"/>
        <w:numPr>
          <w:ilvl w:val="0"/>
          <w:numId w:val="21"/>
        </w:numPr>
        <w:jc w:val="both"/>
        <w:rPr>
          <w:b/>
          <w:bCs/>
          <w:lang w:eastAsia="sk-SK"/>
        </w:rPr>
      </w:pPr>
      <w:r>
        <w:rPr>
          <w:b/>
          <w:bCs/>
          <w:lang w:eastAsia="sk-SK"/>
        </w:rPr>
        <w:t>SCHVÁILO</w:t>
      </w:r>
    </w:p>
    <w:p w:rsidR="002C1E32" w:rsidRDefault="002C1E32" w:rsidP="00CE136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Program rozvoja bývania mesta Fiľakovo na roky 2017-2023</w:t>
      </w:r>
      <w:r w:rsidR="00B25328">
        <w:t xml:space="preserve"> </w:t>
      </w:r>
      <w:r w:rsidR="00B25328" w:rsidRPr="00717417">
        <w:rPr>
          <w:sz w:val="24"/>
          <w:szCs w:val="24"/>
        </w:rPr>
        <w:t xml:space="preserve">– </w:t>
      </w:r>
      <w:r w:rsidR="00B25328" w:rsidRPr="00717417">
        <w:rPr>
          <w:b/>
          <w:sz w:val="24"/>
          <w:szCs w:val="24"/>
        </w:rPr>
        <w:t>PLNÍ SA</w:t>
      </w:r>
      <w:r w:rsidR="00B25328" w:rsidRPr="00717417">
        <w:rPr>
          <w:sz w:val="24"/>
          <w:szCs w:val="24"/>
        </w:rPr>
        <w:t>.</w:t>
      </w:r>
    </w:p>
    <w:p w:rsidR="002C1E32" w:rsidRDefault="002C1E32" w:rsidP="00CE1360">
      <w:pPr>
        <w:pStyle w:val="Bezriadkovania"/>
        <w:jc w:val="both"/>
        <w:rPr>
          <w:sz w:val="24"/>
          <w:szCs w:val="24"/>
        </w:rPr>
      </w:pPr>
    </w:p>
    <w:p w:rsidR="002C1E32" w:rsidRDefault="002C1E32" w:rsidP="002C1E32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  <w:bCs/>
          <w:lang w:eastAsia="sk-SK"/>
        </w:rPr>
      </w:pPr>
      <w:r>
        <w:rPr>
          <w:b/>
          <w:bCs/>
          <w:lang w:eastAsia="sk-SK"/>
        </w:rPr>
        <w:tab/>
        <w:t>Uznesením č. 66/2017</w:t>
      </w:r>
    </w:p>
    <w:p w:rsidR="002C1E32" w:rsidRDefault="002C1E32" w:rsidP="000366A1">
      <w:pPr>
        <w:pStyle w:val="Odsekzoznamu"/>
        <w:numPr>
          <w:ilvl w:val="0"/>
          <w:numId w:val="22"/>
        </w:numPr>
        <w:jc w:val="both"/>
        <w:rPr>
          <w:b/>
          <w:bCs/>
          <w:lang w:eastAsia="sk-SK"/>
        </w:rPr>
      </w:pPr>
      <w:r>
        <w:rPr>
          <w:b/>
          <w:bCs/>
          <w:lang w:eastAsia="sk-SK"/>
        </w:rPr>
        <w:t>NESCHVÁILO</w:t>
      </w:r>
    </w:p>
    <w:p w:rsidR="002C1E32" w:rsidRPr="002C1E32" w:rsidRDefault="002C1E32" w:rsidP="00CE1360">
      <w:pPr>
        <w:pStyle w:val="Bezriadkovania"/>
        <w:jc w:val="both"/>
        <w:rPr>
          <w:bCs/>
          <w:sz w:val="24"/>
          <w:szCs w:val="24"/>
        </w:rPr>
      </w:pPr>
      <w:r w:rsidRPr="002C1E32">
        <w:rPr>
          <w:bCs/>
          <w:sz w:val="24"/>
          <w:szCs w:val="24"/>
        </w:rPr>
        <w:t xml:space="preserve">zámenu mestských pozemkov CKN </w:t>
      </w:r>
      <w:proofErr w:type="spellStart"/>
      <w:r w:rsidRPr="002C1E32">
        <w:rPr>
          <w:bCs/>
          <w:sz w:val="24"/>
          <w:szCs w:val="24"/>
        </w:rPr>
        <w:t>parc.č</w:t>
      </w:r>
      <w:proofErr w:type="spellEnd"/>
      <w:r w:rsidRPr="002C1E32">
        <w:rPr>
          <w:bCs/>
          <w:sz w:val="24"/>
          <w:szCs w:val="24"/>
        </w:rPr>
        <w:t xml:space="preserve">. 1893/24, 1893/26, 3468/3 a 3546/213 za pozemky CKN </w:t>
      </w:r>
      <w:proofErr w:type="spellStart"/>
      <w:r w:rsidRPr="002C1E32">
        <w:rPr>
          <w:bCs/>
          <w:sz w:val="24"/>
          <w:szCs w:val="24"/>
        </w:rPr>
        <w:t>parc.č</w:t>
      </w:r>
      <w:proofErr w:type="spellEnd"/>
      <w:r w:rsidRPr="002C1E32">
        <w:rPr>
          <w:bCs/>
          <w:sz w:val="24"/>
          <w:szCs w:val="24"/>
        </w:rPr>
        <w:t>. 3546/618 a 3546/61, ktoré sú vo vlastníctve FILWOOD-</w:t>
      </w:r>
      <w:proofErr w:type="spellStart"/>
      <w:r w:rsidRPr="002C1E32">
        <w:rPr>
          <w:bCs/>
          <w:sz w:val="24"/>
          <w:szCs w:val="24"/>
        </w:rPr>
        <w:t>Trade</w:t>
      </w:r>
      <w:proofErr w:type="spellEnd"/>
      <w:r w:rsidRPr="002C1E32">
        <w:rPr>
          <w:bCs/>
          <w:sz w:val="24"/>
          <w:szCs w:val="24"/>
        </w:rPr>
        <w:t xml:space="preserve"> </w:t>
      </w:r>
      <w:proofErr w:type="spellStart"/>
      <w:r w:rsidRPr="002C1E32">
        <w:rPr>
          <w:bCs/>
          <w:sz w:val="24"/>
          <w:szCs w:val="24"/>
        </w:rPr>
        <w:t>s.r.o</w:t>
      </w:r>
      <w:proofErr w:type="spellEnd"/>
      <w:r w:rsidRPr="002C1E32">
        <w:rPr>
          <w:bCs/>
          <w:sz w:val="24"/>
          <w:szCs w:val="24"/>
        </w:rPr>
        <w:t>. Čamovce</w:t>
      </w:r>
      <w:r w:rsidR="00717417" w:rsidRPr="00717417">
        <w:rPr>
          <w:b/>
          <w:bCs/>
          <w:sz w:val="24"/>
          <w:szCs w:val="24"/>
        </w:rPr>
        <w:t xml:space="preserve"> – SPLNENÉ.</w:t>
      </w:r>
    </w:p>
    <w:p w:rsidR="002C1E32" w:rsidRDefault="002C1E32" w:rsidP="00CE1360">
      <w:pPr>
        <w:pStyle w:val="Bezriadkovania"/>
        <w:jc w:val="both"/>
        <w:rPr>
          <w:bCs/>
        </w:rPr>
      </w:pPr>
    </w:p>
    <w:p w:rsidR="002C1E32" w:rsidRDefault="002C1E32" w:rsidP="002C1E32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  <w:bCs/>
          <w:lang w:eastAsia="sk-SK"/>
        </w:rPr>
      </w:pPr>
      <w:r>
        <w:rPr>
          <w:b/>
          <w:bCs/>
          <w:lang w:eastAsia="sk-SK"/>
        </w:rPr>
        <w:tab/>
        <w:t>Uznesením č. 67/2017</w:t>
      </w:r>
    </w:p>
    <w:p w:rsidR="002C1E32" w:rsidRDefault="002C1E32" w:rsidP="000366A1">
      <w:pPr>
        <w:pStyle w:val="Odsekzoznamu"/>
        <w:numPr>
          <w:ilvl w:val="0"/>
          <w:numId w:val="23"/>
        </w:numPr>
        <w:jc w:val="both"/>
        <w:rPr>
          <w:b/>
          <w:bCs/>
          <w:lang w:eastAsia="sk-SK"/>
        </w:rPr>
      </w:pPr>
      <w:r>
        <w:rPr>
          <w:b/>
          <w:bCs/>
          <w:lang w:eastAsia="sk-SK"/>
        </w:rPr>
        <w:t>SCHVÁILO</w:t>
      </w:r>
    </w:p>
    <w:p w:rsidR="002C1E32" w:rsidRDefault="002C1E32" w:rsidP="002C1E32">
      <w:pPr>
        <w:pStyle w:val="Hlavika"/>
        <w:jc w:val="both"/>
        <w:rPr>
          <w:bCs/>
        </w:rPr>
      </w:pPr>
      <w:r>
        <w:rPr>
          <w:bCs/>
        </w:rPr>
        <w:t xml:space="preserve">odpredaj </w:t>
      </w:r>
      <w:proofErr w:type="spellStart"/>
      <w:r>
        <w:rPr>
          <w:bCs/>
        </w:rPr>
        <w:t>mestkého</w:t>
      </w:r>
      <w:proofErr w:type="spellEnd"/>
      <w:r>
        <w:rPr>
          <w:bCs/>
        </w:rPr>
        <w:t xml:space="preserve"> pozemku </w:t>
      </w:r>
      <w:proofErr w:type="spellStart"/>
      <w:r>
        <w:rPr>
          <w:bCs/>
        </w:rPr>
        <w:t>parc</w:t>
      </w:r>
      <w:proofErr w:type="spellEnd"/>
      <w:r>
        <w:rPr>
          <w:bCs/>
        </w:rPr>
        <w:t xml:space="preserve">. CKN č. 2829/1 zastavané plochy a nádvoria o výmere 58 m2 z LV 2272 </w:t>
      </w:r>
      <w:proofErr w:type="spellStart"/>
      <w:r>
        <w:rPr>
          <w:bCs/>
        </w:rPr>
        <w:t>k.ú</w:t>
      </w:r>
      <w:proofErr w:type="spellEnd"/>
      <w:r>
        <w:rPr>
          <w:bCs/>
        </w:rPr>
        <w:t xml:space="preserve">. Fiľakovo z titulu hodného osobitného zreteľa v zmysle </w:t>
      </w:r>
      <w:r>
        <w:t xml:space="preserve">§9a ods. 8 </w:t>
      </w:r>
      <w:proofErr w:type="spellStart"/>
      <w:r>
        <w:t>písm</w:t>
      </w:r>
      <w:proofErr w:type="spellEnd"/>
      <w:r>
        <w:t xml:space="preserve"> b) zákona č. 138/1991 Zb. o majetku obcí v znení noviel za cenu určenú znaleckým posudkom, </w:t>
      </w:r>
      <w:proofErr w:type="spellStart"/>
      <w:r>
        <w:t>tj</w:t>
      </w:r>
      <w:proofErr w:type="spellEnd"/>
      <w:r>
        <w:t xml:space="preserve">.   25,24 EUR/m2 do vlastníctva Ing. Alexander Balog rod. Balog, </w:t>
      </w:r>
      <w:proofErr w:type="spellStart"/>
      <w:r>
        <w:t>nar</w:t>
      </w:r>
      <w:proofErr w:type="spellEnd"/>
      <w:r>
        <w:t xml:space="preserve">…….., </w:t>
      </w:r>
      <w:proofErr w:type="spellStart"/>
      <w:r>
        <w:t>r.č</w:t>
      </w:r>
      <w:proofErr w:type="spellEnd"/>
      <w:r>
        <w:t xml:space="preserve">……., trvale bytom Fiľakovo, Družstevná 16 </w:t>
      </w:r>
      <w:r>
        <w:rPr>
          <w:bCs/>
        </w:rPr>
        <w:t>v podiele 1/1</w:t>
      </w:r>
      <w:r>
        <w:t xml:space="preserve">. Dôvodom hodného osobitného zreteľa je, že pozemok </w:t>
      </w:r>
      <w:r>
        <w:rPr>
          <w:bCs/>
        </w:rPr>
        <w:t xml:space="preserve">tvorí priľahlú plochu, ktorá svojím umiestnením a využitím tvorí neoddeliteľný celok so stavbou Prevádzková budova </w:t>
      </w:r>
      <w:proofErr w:type="spellStart"/>
      <w:r>
        <w:rPr>
          <w:bCs/>
        </w:rPr>
        <w:t>súp.č</w:t>
      </w:r>
      <w:proofErr w:type="spellEnd"/>
      <w:r>
        <w:rPr>
          <w:bCs/>
        </w:rPr>
        <w:t xml:space="preserve">. 1168 na </w:t>
      </w:r>
      <w:proofErr w:type="spellStart"/>
      <w:r>
        <w:rPr>
          <w:bCs/>
        </w:rPr>
        <w:t>parc</w:t>
      </w:r>
      <w:proofErr w:type="spellEnd"/>
      <w:r>
        <w:rPr>
          <w:bCs/>
        </w:rPr>
        <w:t xml:space="preserve">. CKN č. 2830/1 vo vlastníctve kupujúceho.  </w:t>
      </w:r>
    </w:p>
    <w:p w:rsidR="002C1E32" w:rsidRPr="002C1E32" w:rsidRDefault="002C1E32" w:rsidP="002C1E32">
      <w:pPr>
        <w:pStyle w:val="Bezriadkovania"/>
        <w:jc w:val="both"/>
        <w:rPr>
          <w:sz w:val="24"/>
          <w:szCs w:val="24"/>
        </w:rPr>
      </w:pPr>
      <w:r w:rsidRPr="002C1E32">
        <w:rPr>
          <w:sz w:val="24"/>
          <w:szCs w:val="24"/>
        </w:rPr>
        <w:t>K </w:t>
      </w:r>
      <w:proofErr w:type="spellStart"/>
      <w:r w:rsidRPr="002C1E32">
        <w:rPr>
          <w:sz w:val="24"/>
          <w:szCs w:val="24"/>
        </w:rPr>
        <w:t>parc</w:t>
      </w:r>
      <w:proofErr w:type="spellEnd"/>
      <w:r w:rsidRPr="002C1E32">
        <w:rPr>
          <w:sz w:val="24"/>
          <w:szCs w:val="24"/>
        </w:rPr>
        <w:t>. CKN č. 2829/1 sa zriaďuje vecné bremeno v prospech oprávneného Mesta Fiľakovo. ktoré spočíva  v práve prístupu oprávneného k elektrickej rozvádzači umiestnenej na prevádzanom pozemku. Všetky náklady súvisiace s prevodom pozemku znáša kupujúci</w:t>
      </w:r>
      <w:r w:rsidR="00717417" w:rsidRPr="00717417">
        <w:rPr>
          <w:b/>
          <w:bCs/>
          <w:sz w:val="24"/>
          <w:szCs w:val="24"/>
        </w:rPr>
        <w:t xml:space="preserve"> – SPLNENÉ</w:t>
      </w:r>
      <w:r w:rsidR="00717417" w:rsidRPr="00717417">
        <w:rPr>
          <w:bCs/>
          <w:sz w:val="24"/>
          <w:szCs w:val="24"/>
        </w:rPr>
        <w:t>.</w:t>
      </w:r>
    </w:p>
    <w:p w:rsidR="002C1E32" w:rsidRDefault="002C1E32" w:rsidP="002C1E32">
      <w:pPr>
        <w:pStyle w:val="Bezriadkovania"/>
        <w:jc w:val="both"/>
      </w:pPr>
    </w:p>
    <w:p w:rsidR="002C1E32" w:rsidRDefault="002C1E32" w:rsidP="002C1E32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  <w:bCs/>
          <w:lang w:eastAsia="sk-SK"/>
        </w:rPr>
      </w:pPr>
      <w:r>
        <w:rPr>
          <w:b/>
          <w:bCs/>
          <w:lang w:eastAsia="sk-SK"/>
        </w:rPr>
        <w:tab/>
        <w:t>Uznesením č. 68/2017</w:t>
      </w:r>
    </w:p>
    <w:p w:rsidR="002C1E32" w:rsidRDefault="002C1E32" w:rsidP="000366A1">
      <w:pPr>
        <w:pStyle w:val="Odsekzoznamu"/>
        <w:numPr>
          <w:ilvl w:val="0"/>
          <w:numId w:val="24"/>
        </w:numPr>
        <w:jc w:val="both"/>
        <w:rPr>
          <w:b/>
          <w:bCs/>
          <w:lang w:eastAsia="sk-SK"/>
        </w:rPr>
      </w:pPr>
      <w:r>
        <w:rPr>
          <w:b/>
          <w:bCs/>
          <w:lang w:eastAsia="sk-SK"/>
        </w:rPr>
        <w:t>SCHVÁILO</w:t>
      </w:r>
    </w:p>
    <w:p w:rsidR="002C1E32" w:rsidRDefault="002C1E32" w:rsidP="002C1E32">
      <w:pPr>
        <w:pStyle w:val="Hlavika"/>
        <w:jc w:val="both"/>
        <w:rPr>
          <w:bCs/>
        </w:rPr>
      </w:pPr>
      <w:r>
        <w:rPr>
          <w:bCs/>
        </w:rPr>
        <w:t xml:space="preserve">uzatvorenie Zmluvy o zriadení vecného bremena medzi Mestom Fiľakovo, Radničná 25, Fiľakovo, IČO 00316072 ako povinným z vecného bremena a </w:t>
      </w:r>
      <w:proofErr w:type="spellStart"/>
      <w:r>
        <w:rPr>
          <w:bCs/>
        </w:rPr>
        <w:t>Silicate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World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s.r.o</w:t>
      </w:r>
      <w:proofErr w:type="spellEnd"/>
      <w:r>
        <w:rPr>
          <w:bCs/>
        </w:rPr>
        <w:t xml:space="preserve">., </w:t>
      </w:r>
      <w:proofErr w:type="spellStart"/>
      <w:r>
        <w:rPr>
          <w:bCs/>
        </w:rPr>
        <w:t>Maloveská</w:t>
      </w:r>
      <w:proofErr w:type="spellEnd"/>
      <w:r>
        <w:rPr>
          <w:bCs/>
        </w:rPr>
        <w:t xml:space="preserve"> 68, Lučenec, IČO 35852941 ako oprávneným z vecného bremena k pozemkom </w:t>
      </w:r>
      <w:proofErr w:type="spellStart"/>
      <w:r>
        <w:rPr>
          <w:bCs/>
        </w:rPr>
        <w:t>parc</w:t>
      </w:r>
      <w:proofErr w:type="spellEnd"/>
      <w:r>
        <w:rPr>
          <w:bCs/>
        </w:rPr>
        <w:t xml:space="preserve">. CKN č.3546/137 zastavané plochy a nádvoria o výmere 47 m2,  </w:t>
      </w:r>
      <w:proofErr w:type="spellStart"/>
      <w:r>
        <w:rPr>
          <w:bCs/>
        </w:rPr>
        <w:t>parc</w:t>
      </w:r>
      <w:proofErr w:type="spellEnd"/>
      <w:r>
        <w:rPr>
          <w:bCs/>
        </w:rPr>
        <w:t xml:space="preserve">. CKN č.3546/438 zastavané plochy a nádvoria o výmere 585 m2,  </w:t>
      </w:r>
      <w:proofErr w:type="spellStart"/>
      <w:r>
        <w:rPr>
          <w:bCs/>
        </w:rPr>
        <w:t>parc</w:t>
      </w:r>
      <w:proofErr w:type="spellEnd"/>
      <w:r>
        <w:rPr>
          <w:bCs/>
        </w:rPr>
        <w:t xml:space="preserve">. CKN č.3546/623 zastavané plochy a nádvoria o výmere 801 m2 a  </w:t>
      </w:r>
      <w:proofErr w:type="spellStart"/>
      <w:r>
        <w:rPr>
          <w:bCs/>
        </w:rPr>
        <w:t>parc</w:t>
      </w:r>
      <w:proofErr w:type="spellEnd"/>
      <w:r>
        <w:rPr>
          <w:bCs/>
        </w:rPr>
        <w:t xml:space="preserve">. CKN č.3546/639 zastavané plochy a nádvoria o výmere 42 m2. Vecné bremeno spočíva v práve prechodu a prejazdu motorovými vozidlami a mechanizmami cez uvedené pozemky oboma smermi. </w:t>
      </w:r>
    </w:p>
    <w:p w:rsidR="002C1E32" w:rsidRPr="002C1E32" w:rsidRDefault="002C1E32" w:rsidP="002C1E32">
      <w:pPr>
        <w:pStyle w:val="Bezriadkovania"/>
        <w:jc w:val="both"/>
        <w:rPr>
          <w:sz w:val="24"/>
          <w:szCs w:val="24"/>
          <w:lang w:eastAsia="en-US"/>
        </w:rPr>
      </w:pPr>
      <w:r w:rsidRPr="002C1E32">
        <w:rPr>
          <w:bCs/>
          <w:sz w:val="24"/>
          <w:szCs w:val="24"/>
        </w:rPr>
        <w:t xml:space="preserve">Vecné bremeno sa zriaďuje bez časového obmedzenia za jednorazovú odplatu dohodnutú v zmysle čl. 16 ods. 12 Zásad hospodárenia s majetkom mesta vo výške 2.950,00 EUR, </w:t>
      </w:r>
      <w:proofErr w:type="spellStart"/>
      <w:r w:rsidRPr="002C1E32">
        <w:rPr>
          <w:bCs/>
          <w:sz w:val="24"/>
          <w:szCs w:val="24"/>
        </w:rPr>
        <w:t>tj</w:t>
      </w:r>
      <w:proofErr w:type="spellEnd"/>
      <w:r w:rsidRPr="002C1E32">
        <w:rPr>
          <w:bCs/>
          <w:sz w:val="24"/>
          <w:szCs w:val="24"/>
        </w:rPr>
        <w:t>. 2,00 EUR/m2 zaťaženej plochy</w:t>
      </w:r>
      <w:r w:rsidR="00717417">
        <w:rPr>
          <w:b/>
          <w:bCs/>
        </w:rPr>
        <w:t xml:space="preserve"> </w:t>
      </w:r>
      <w:r w:rsidR="00717417" w:rsidRPr="00717417">
        <w:rPr>
          <w:b/>
          <w:bCs/>
          <w:sz w:val="24"/>
          <w:szCs w:val="24"/>
        </w:rPr>
        <w:t>– SPLNENÉ</w:t>
      </w:r>
      <w:r w:rsidR="00717417" w:rsidRPr="00717417">
        <w:rPr>
          <w:bCs/>
          <w:sz w:val="24"/>
          <w:szCs w:val="24"/>
        </w:rPr>
        <w:t>.</w:t>
      </w:r>
    </w:p>
    <w:p w:rsidR="002C1E32" w:rsidRDefault="002C1E32" w:rsidP="00CE1360">
      <w:pPr>
        <w:pStyle w:val="Bezriadkovania"/>
        <w:jc w:val="both"/>
        <w:rPr>
          <w:sz w:val="24"/>
          <w:szCs w:val="24"/>
          <w:lang w:eastAsia="en-US"/>
        </w:rPr>
      </w:pPr>
    </w:p>
    <w:p w:rsidR="002C1E32" w:rsidRPr="002C1E32" w:rsidRDefault="00553C30" w:rsidP="00E131F4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</w:rPr>
      </w:pPr>
      <w:r w:rsidRPr="00DC77C0">
        <w:lastRenderedPageBreak/>
        <w:t xml:space="preserve"> </w:t>
      </w:r>
      <w:r w:rsidR="002C1E32">
        <w:tab/>
      </w:r>
      <w:r w:rsidR="002C1E32" w:rsidRPr="002C1E32">
        <w:rPr>
          <w:b/>
        </w:rPr>
        <w:t>Uznesením č. 69/2017</w:t>
      </w:r>
    </w:p>
    <w:p w:rsidR="00553C30" w:rsidRPr="002C1E32" w:rsidRDefault="002C1E32" w:rsidP="000366A1">
      <w:pPr>
        <w:pStyle w:val="Odsekzoznamu"/>
        <w:numPr>
          <w:ilvl w:val="0"/>
          <w:numId w:val="25"/>
        </w:numPr>
        <w:ind w:left="993"/>
        <w:jc w:val="both"/>
        <w:rPr>
          <w:b/>
        </w:rPr>
      </w:pPr>
      <w:r w:rsidRPr="002C1E32">
        <w:rPr>
          <w:b/>
        </w:rPr>
        <w:t>SCHVÁILO</w:t>
      </w:r>
    </w:p>
    <w:p w:rsidR="002C1E32" w:rsidRDefault="002C1E32" w:rsidP="002C1E32">
      <w:pPr>
        <w:jc w:val="both"/>
      </w:pPr>
      <w:r>
        <w:t xml:space="preserve">zriadenie komisie na prešetrenie a posúdenie záležitosti v nadväznosti na petíciu za likvidáciu nájomného domu </w:t>
      </w:r>
      <w:proofErr w:type="spellStart"/>
      <w:r>
        <w:t>súp</w:t>
      </w:r>
      <w:proofErr w:type="spellEnd"/>
      <w:r>
        <w:t xml:space="preserve">. č. 1266 na ul. Biskupickej č. 31 vo Fiľakove v  nasledovnom zložení: Ing. Zoltán Varga, Ing. Štefan </w:t>
      </w:r>
      <w:proofErr w:type="spellStart"/>
      <w:r>
        <w:t>Estergomi</w:t>
      </w:r>
      <w:proofErr w:type="spellEnd"/>
      <w:r>
        <w:t xml:space="preserve">, Bc. Pavel </w:t>
      </w:r>
      <w:proofErr w:type="spellStart"/>
      <w:r>
        <w:t>Botoš</w:t>
      </w:r>
      <w:proofErr w:type="spellEnd"/>
      <w:r>
        <w:t xml:space="preserve">, Jozef </w:t>
      </w:r>
      <w:proofErr w:type="spellStart"/>
      <w:r>
        <w:t>Tankina</w:t>
      </w:r>
      <w:proofErr w:type="spellEnd"/>
      <w:r w:rsidR="00717417">
        <w:t xml:space="preserve"> – </w:t>
      </w:r>
      <w:r w:rsidR="00717417">
        <w:rPr>
          <w:b/>
        </w:rPr>
        <w:t>PRACUJÚ</w:t>
      </w:r>
      <w:r w:rsidR="00717417">
        <w:t>.</w:t>
      </w:r>
      <w:r>
        <w:t xml:space="preserve"> </w:t>
      </w:r>
    </w:p>
    <w:p w:rsidR="002C1E32" w:rsidRDefault="002C1E32" w:rsidP="002C1E32">
      <w:pPr>
        <w:jc w:val="both"/>
      </w:pPr>
    </w:p>
    <w:p w:rsidR="002C1E32" w:rsidRDefault="002C1E32" w:rsidP="002C1E32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  <w:bCs/>
          <w:lang w:eastAsia="sk-SK"/>
        </w:rPr>
      </w:pPr>
      <w:r>
        <w:rPr>
          <w:b/>
          <w:bCs/>
          <w:lang w:eastAsia="sk-SK"/>
        </w:rPr>
        <w:tab/>
        <w:t xml:space="preserve">Uznesením č. </w:t>
      </w:r>
      <w:r w:rsidR="00E131F4">
        <w:rPr>
          <w:b/>
          <w:bCs/>
          <w:lang w:eastAsia="sk-SK"/>
        </w:rPr>
        <w:t>70</w:t>
      </w:r>
      <w:r>
        <w:rPr>
          <w:b/>
          <w:bCs/>
          <w:lang w:eastAsia="sk-SK"/>
        </w:rPr>
        <w:t>/2017</w:t>
      </w:r>
    </w:p>
    <w:p w:rsidR="002C1E32" w:rsidRDefault="002C1E32" w:rsidP="000366A1">
      <w:pPr>
        <w:pStyle w:val="Odsekzoznamu"/>
        <w:numPr>
          <w:ilvl w:val="0"/>
          <w:numId w:val="26"/>
        </w:numPr>
        <w:ind w:left="993"/>
        <w:jc w:val="both"/>
        <w:rPr>
          <w:b/>
          <w:bCs/>
          <w:lang w:eastAsia="sk-SK"/>
        </w:rPr>
      </w:pPr>
      <w:r>
        <w:rPr>
          <w:b/>
          <w:bCs/>
          <w:lang w:eastAsia="sk-SK"/>
        </w:rPr>
        <w:t>SÚHLASILO</w:t>
      </w:r>
    </w:p>
    <w:p w:rsidR="002C1E32" w:rsidRDefault="002C1E32" w:rsidP="002C1E32">
      <w:pPr>
        <w:jc w:val="both"/>
      </w:pPr>
      <w:r>
        <w:t xml:space="preserve">v zmysle ustanovenia § 18 ods. 1 zákona č. 369/1990 Zb. o obecnom zriadení s účasťou hlavného kontrolóra mesta Ing. Ladislava </w:t>
      </w:r>
      <w:proofErr w:type="spellStart"/>
      <w:r>
        <w:t>Estefána</w:t>
      </w:r>
      <w:proofErr w:type="spellEnd"/>
      <w:r>
        <w:t xml:space="preserve"> ako člena realizačného tímu na realizácii projektu Európska sieť pre podniky sociálnej integrácie: sociálne začlenenie a rozvoj vidieckych regiónov pre lepšiu európsku budúcnosť č. ENSIE-588997-CITIZ-1-2017-1SK-CITIZ-NT v rámci programu Európa pre občanov s termínom realizácie 01.07.2017 až 31.12.2018</w:t>
      </w:r>
      <w:r w:rsidR="00717417">
        <w:t xml:space="preserve"> – </w:t>
      </w:r>
      <w:r w:rsidR="00717417">
        <w:rPr>
          <w:b/>
        </w:rPr>
        <w:t>PLNÍ SA</w:t>
      </w:r>
      <w:r w:rsidR="00717417">
        <w:t>.</w:t>
      </w:r>
    </w:p>
    <w:p w:rsidR="002C1E32" w:rsidRDefault="002C1E32" w:rsidP="002C1E32">
      <w:pPr>
        <w:jc w:val="both"/>
      </w:pPr>
    </w:p>
    <w:p w:rsidR="002C1E32" w:rsidRDefault="002C1E32" w:rsidP="002C1E32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  <w:bCs/>
          <w:lang w:eastAsia="sk-SK"/>
        </w:rPr>
      </w:pPr>
      <w:r>
        <w:rPr>
          <w:b/>
          <w:bCs/>
          <w:lang w:eastAsia="sk-SK"/>
        </w:rPr>
        <w:tab/>
        <w:t xml:space="preserve">Uznesením č. </w:t>
      </w:r>
      <w:r w:rsidR="00E131F4">
        <w:rPr>
          <w:b/>
          <w:bCs/>
          <w:lang w:eastAsia="sk-SK"/>
        </w:rPr>
        <w:t>71</w:t>
      </w:r>
      <w:r>
        <w:rPr>
          <w:b/>
          <w:bCs/>
          <w:lang w:eastAsia="sk-SK"/>
        </w:rPr>
        <w:t>/2017</w:t>
      </w:r>
    </w:p>
    <w:p w:rsidR="00E131F4" w:rsidRDefault="00E131F4" w:rsidP="000366A1">
      <w:pPr>
        <w:pStyle w:val="Odsekzoznamu"/>
        <w:numPr>
          <w:ilvl w:val="0"/>
          <w:numId w:val="27"/>
        </w:numPr>
        <w:ind w:left="993"/>
        <w:jc w:val="both"/>
        <w:rPr>
          <w:b/>
          <w:bCs/>
          <w:lang w:eastAsia="sk-SK"/>
        </w:rPr>
      </w:pPr>
      <w:r>
        <w:rPr>
          <w:b/>
          <w:bCs/>
          <w:lang w:eastAsia="sk-SK"/>
        </w:rPr>
        <w:t>SÚHLASILO</w:t>
      </w:r>
    </w:p>
    <w:p w:rsidR="00E131F4" w:rsidRPr="00E131F4" w:rsidRDefault="00E131F4" w:rsidP="00E131F4">
      <w:pPr>
        <w:autoSpaceDE w:val="0"/>
        <w:autoSpaceDN w:val="0"/>
        <w:adjustRightInd w:val="0"/>
        <w:rPr>
          <w:color w:val="000000"/>
        </w:rPr>
      </w:pPr>
      <w:r w:rsidRPr="00E131F4">
        <w:rPr>
          <w:color w:val="000000"/>
        </w:rPr>
        <w:t>s dodatkom č. 1 k Zmluve o termínovanom úvere č. 823/2017/UZ</w:t>
      </w:r>
      <w:r w:rsidR="00717417">
        <w:rPr>
          <w:b/>
          <w:bCs/>
        </w:rPr>
        <w:t xml:space="preserve"> – SPLNENÉ</w:t>
      </w:r>
      <w:r w:rsidR="00717417">
        <w:rPr>
          <w:bCs/>
        </w:rPr>
        <w:t>.</w:t>
      </w:r>
    </w:p>
    <w:p w:rsidR="00E131F4" w:rsidRDefault="00E131F4" w:rsidP="000366A1">
      <w:pPr>
        <w:pStyle w:val="Odsekzoznamu"/>
        <w:numPr>
          <w:ilvl w:val="0"/>
          <w:numId w:val="27"/>
        </w:numPr>
        <w:autoSpaceDE w:val="0"/>
        <w:autoSpaceDN w:val="0"/>
        <w:adjustRightInd w:val="0"/>
        <w:ind w:left="993"/>
        <w:contextualSpacing/>
        <w:rPr>
          <w:b/>
          <w:color w:val="000000"/>
        </w:rPr>
      </w:pPr>
      <w:r>
        <w:rPr>
          <w:b/>
          <w:color w:val="000000"/>
        </w:rPr>
        <w:t>POVERILO</w:t>
      </w:r>
    </w:p>
    <w:p w:rsidR="00E131F4" w:rsidRPr="00E131F4" w:rsidRDefault="00E131F4" w:rsidP="00E131F4">
      <w:pPr>
        <w:autoSpaceDE w:val="0"/>
        <w:autoSpaceDN w:val="0"/>
        <w:adjustRightInd w:val="0"/>
        <w:rPr>
          <w:color w:val="000000"/>
        </w:rPr>
      </w:pPr>
      <w:r w:rsidRPr="00E131F4">
        <w:rPr>
          <w:color w:val="000000"/>
        </w:rPr>
        <w:t>primátora mesta podpísaním Dodatku č. 1 k Zmluve o termínovanom úvere č. 823/2017/UZ</w:t>
      </w:r>
      <w:r w:rsidR="00717417">
        <w:rPr>
          <w:b/>
          <w:bCs/>
        </w:rPr>
        <w:t xml:space="preserve"> – SPLNENÉ</w:t>
      </w:r>
      <w:r w:rsidR="00717417">
        <w:rPr>
          <w:bCs/>
        </w:rPr>
        <w:t>.</w:t>
      </w:r>
    </w:p>
    <w:p w:rsidR="00E131F4" w:rsidRPr="00E131F4" w:rsidRDefault="00E131F4" w:rsidP="000366A1">
      <w:pPr>
        <w:pStyle w:val="Odsekzoznamu"/>
        <w:numPr>
          <w:ilvl w:val="0"/>
          <w:numId w:val="27"/>
        </w:numPr>
        <w:autoSpaceDE w:val="0"/>
        <w:autoSpaceDN w:val="0"/>
        <w:adjustRightInd w:val="0"/>
        <w:ind w:left="993"/>
        <w:contextualSpacing/>
        <w:rPr>
          <w:lang w:eastAsia="sk-SK"/>
        </w:rPr>
      </w:pPr>
      <w:r w:rsidRPr="00E131F4">
        <w:rPr>
          <w:b/>
          <w:color w:val="000000"/>
        </w:rPr>
        <w:t>SCHVÁLILO</w:t>
      </w:r>
      <w:r>
        <w:rPr>
          <w:lang w:eastAsia="sk-SK"/>
        </w:rPr>
        <w:t xml:space="preserve"> </w:t>
      </w:r>
    </w:p>
    <w:p w:rsidR="002C1E32" w:rsidRDefault="00E131F4" w:rsidP="00E131F4">
      <w:pPr>
        <w:jc w:val="both"/>
      </w:pPr>
      <w:r>
        <w:rPr>
          <w:bCs/>
        </w:rPr>
        <w:t>zapracovanie čerpania úveru na roky 2018 a 2019 na základe Zmluvy o termínovanom úvere č. 823/2017/UZ zo dňa 12.9.2017 do časti rokov 2018 a 2019 programového rozpočtu mesta Fiľakovo na roky 2017-2019 v celkovej výške 900 000,00 €</w:t>
      </w:r>
      <w:r w:rsidR="00717417">
        <w:rPr>
          <w:b/>
          <w:bCs/>
        </w:rPr>
        <w:t xml:space="preserve"> – SPLNENÉ</w:t>
      </w:r>
      <w:r w:rsidR="00717417">
        <w:rPr>
          <w:bCs/>
        </w:rPr>
        <w:t>.</w:t>
      </w:r>
    </w:p>
    <w:p w:rsidR="002C1E32" w:rsidRDefault="002C1E32" w:rsidP="002C1E32">
      <w:pPr>
        <w:jc w:val="both"/>
      </w:pPr>
    </w:p>
    <w:p w:rsidR="002C1E32" w:rsidRDefault="002C1E32" w:rsidP="002C1E32">
      <w:pPr>
        <w:jc w:val="both"/>
      </w:pPr>
    </w:p>
    <w:p w:rsidR="002C1E32" w:rsidRPr="002C1E32" w:rsidRDefault="002C1E32" w:rsidP="002C1E32">
      <w:pPr>
        <w:jc w:val="both"/>
        <w:rPr>
          <w:b/>
        </w:rPr>
      </w:pPr>
    </w:p>
    <w:p w:rsidR="00553C30" w:rsidRPr="00DC77C0" w:rsidRDefault="00553C30" w:rsidP="00DC77C0">
      <w:pPr>
        <w:jc w:val="both"/>
      </w:pPr>
    </w:p>
    <w:p w:rsidR="00553C30" w:rsidRPr="00553C30" w:rsidRDefault="00553C30" w:rsidP="00116170">
      <w:pPr>
        <w:jc w:val="both"/>
      </w:pPr>
    </w:p>
    <w:p w:rsidR="00116170" w:rsidRPr="00116170" w:rsidRDefault="00116170" w:rsidP="00116170">
      <w:pPr>
        <w:jc w:val="both"/>
      </w:pPr>
      <w:r w:rsidRPr="00116170">
        <w:t xml:space="preserve"> </w:t>
      </w:r>
    </w:p>
    <w:p w:rsidR="00BF44EF" w:rsidRDefault="00BF44EF" w:rsidP="00BF44EF">
      <w:pPr>
        <w:jc w:val="center"/>
        <w:rPr>
          <w:b/>
        </w:rPr>
      </w:pPr>
      <w:r>
        <w:rPr>
          <w:b/>
        </w:rPr>
        <w:t>Mestské zastupiteľstvo vo Fiľakove na svojom </w:t>
      </w:r>
      <w:r w:rsidR="00E131F4">
        <w:rPr>
          <w:b/>
        </w:rPr>
        <w:t>tri</w:t>
      </w:r>
      <w:r w:rsidR="00E32AD7">
        <w:rPr>
          <w:b/>
        </w:rPr>
        <w:t>d</w:t>
      </w:r>
      <w:r w:rsidR="00C70018">
        <w:rPr>
          <w:b/>
        </w:rPr>
        <w:t>siat</w:t>
      </w:r>
      <w:r w:rsidR="00C70018" w:rsidRPr="00033236">
        <w:rPr>
          <w:b/>
        </w:rPr>
        <w:t>o</w:t>
      </w:r>
      <w:r>
        <w:rPr>
          <w:b/>
        </w:rPr>
        <w:t>m</w:t>
      </w:r>
      <w:r w:rsidR="00C70018" w:rsidRPr="00033236">
        <w:rPr>
          <w:b/>
        </w:rPr>
        <w:t xml:space="preserve"> </w:t>
      </w:r>
      <w:r w:rsidR="00E32AD7">
        <w:rPr>
          <w:b/>
        </w:rPr>
        <w:t>prvo</w:t>
      </w:r>
      <w:r>
        <w:rPr>
          <w:b/>
        </w:rPr>
        <w:t>m</w:t>
      </w:r>
      <w:r w:rsidR="00E32AD7">
        <w:rPr>
          <w:b/>
        </w:rPr>
        <w:t xml:space="preserve"> </w:t>
      </w:r>
      <w:r>
        <w:rPr>
          <w:b/>
        </w:rPr>
        <w:t>zasadnutí</w:t>
      </w:r>
    </w:p>
    <w:p w:rsidR="00C70018" w:rsidRPr="00295314" w:rsidRDefault="00BF44EF" w:rsidP="00BF44EF">
      <w:pPr>
        <w:autoSpaceDE w:val="0"/>
        <w:autoSpaceDN w:val="0"/>
        <w:adjustRightInd w:val="0"/>
        <w:spacing w:line="276" w:lineRule="auto"/>
        <w:jc w:val="center"/>
        <w:rPr>
          <w:lang w:eastAsia="sk-SK"/>
        </w:rPr>
      </w:pPr>
      <w:r>
        <w:rPr>
          <w:b/>
        </w:rPr>
        <w:t>vo volebnom období 2014-2018 konaného dňa</w:t>
      </w:r>
      <w:r w:rsidR="00717417">
        <w:rPr>
          <w:b/>
        </w:rPr>
        <w:t xml:space="preserve"> 15. novembra</w:t>
      </w:r>
      <w:r w:rsidR="00717417" w:rsidRPr="008776E0">
        <w:rPr>
          <w:b/>
        </w:rPr>
        <w:t xml:space="preserve"> 201</w:t>
      </w:r>
      <w:r w:rsidR="00717417">
        <w:rPr>
          <w:b/>
        </w:rPr>
        <w:t>7</w:t>
      </w:r>
    </w:p>
    <w:p w:rsidR="00C70018" w:rsidRDefault="00C70018" w:rsidP="00116170">
      <w:pPr>
        <w:jc w:val="both"/>
      </w:pPr>
    </w:p>
    <w:p w:rsidR="004718B4" w:rsidRDefault="00C70018" w:rsidP="00C70018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  <w:bCs/>
          <w:lang w:eastAsia="sk-SK"/>
        </w:rPr>
      </w:pPr>
      <w:r>
        <w:rPr>
          <w:b/>
          <w:bCs/>
          <w:lang w:eastAsia="sk-SK"/>
        </w:rPr>
        <w:tab/>
        <w:t xml:space="preserve">Uznesením č. </w:t>
      </w:r>
      <w:r w:rsidR="00E131F4">
        <w:rPr>
          <w:b/>
          <w:bCs/>
          <w:lang w:eastAsia="sk-SK"/>
        </w:rPr>
        <w:t>72</w:t>
      </w:r>
      <w:r>
        <w:rPr>
          <w:b/>
          <w:bCs/>
          <w:lang w:eastAsia="sk-SK"/>
        </w:rPr>
        <w:t>/201</w:t>
      </w:r>
      <w:r w:rsidR="00E131F4">
        <w:rPr>
          <w:b/>
          <w:bCs/>
          <w:lang w:eastAsia="sk-SK"/>
        </w:rPr>
        <w:t>7</w:t>
      </w:r>
    </w:p>
    <w:p w:rsidR="00C70018" w:rsidRDefault="00C70018" w:rsidP="000366A1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993"/>
        <w:rPr>
          <w:b/>
          <w:bCs/>
          <w:lang w:eastAsia="sk-SK"/>
        </w:rPr>
      </w:pPr>
      <w:r w:rsidRPr="00C70018">
        <w:rPr>
          <w:b/>
          <w:bCs/>
          <w:lang w:eastAsia="sk-SK"/>
        </w:rPr>
        <w:t>SCHVÁLILO</w:t>
      </w:r>
    </w:p>
    <w:p w:rsidR="00E32AD7" w:rsidRPr="00E32AD7" w:rsidRDefault="00E131F4" w:rsidP="00E32AD7">
      <w:pPr>
        <w:jc w:val="both"/>
      </w:pPr>
      <w:r>
        <w:rPr>
          <w:bCs/>
        </w:rPr>
        <w:t>programovú štruktúru rozpočtu mesta Fiľakovo podľa prílohy č. 1 tohto uznesenia č. 72/2017 počnúc rozpočtovým rokom 2018</w:t>
      </w:r>
      <w:r w:rsidR="00717417">
        <w:rPr>
          <w:b/>
          <w:bCs/>
        </w:rPr>
        <w:t xml:space="preserve"> – SPLNENÉ</w:t>
      </w:r>
      <w:r w:rsidR="00717417">
        <w:rPr>
          <w:bCs/>
        </w:rPr>
        <w:t>.</w:t>
      </w:r>
      <w:r w:rsidR="00E32AD7" w:rsidRPr="00E32AD7">
        <w:t xml:space="preserve"> </w:t>
      </w:r>
    </w:p>
    <w:p w:rsidR="00035A00" w:rsidRDefault="00035A00" w:rsidP="00035A00">
      <w:pPr>
        <w:jc w:val="both"/>
      </w:pPr>
    </w:p>
    <w:p w:rsidR="00035A00" w:rsidRPr="00C70018" w:rsidRDefault="00035A00" w:rsidP="00035A00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 xml:space="preserve">Uznesením č. </w:t>
      </w:r>
      <w:r w:rsidR="00E32AD7">
        <w:rPr>
          <w:b/>
          <w:bCs/>
          <w:lang w:eastAsia="sk-SK"/>
        </w:rPr>
        <w:t>7</w:t>
      </w:r>
      <w:r w:rsidR="00E131F4">
        <w:rPr>
          <w:b/>
          <w:bCs/>
          <w:lang w:eastAsia="sk-SK"/>
        </w:rPr>
        <w:t>3</w:t>
      </w:r>
      <w:r>
        <w:rPr>
          <w:b/>
          <w:bCs/>
          <w:lang w:eastAsia="sk-SK"/>
        </w:rPr>
        <w:t>/201</w:t>
      </w:r>
      <w:r w:rsidR="00E131F4">
        <w:rPr>
          <w:b/>
          <w:bCs/>
          <w:lang w:eastAsia="sk-SK"/>
        </w:rPr>
        <w:t>7</w:t>
      </w:r>
    </w:p>
    <w:p w:rsidR="00C70018" w:rsidRPr="00C70018" w:rsidRDefault="00035A00" w:rsidP="000366A1">
      <w:pPr>
        <w:pStyle w:val="Odsekzoznamu"/>
        <w:numPr>
          <w:ilvl w:val="0"/>
          <w:numId w:val="6"/>
        </w:numPr>
        <w:ind w:left="993"/>
        <w:jc w:val="both"/>
      </w:pPr>
      <w:r w:rsidRPr="00035A00">
        <w:rPr>
          <w:b/>
          <w:bCs/>
          <w:lang w:eastAsia="sk-SK"/>
        </w:rPr>
        <w:t>SCHVÁLILO</w:t>
      </w:r>
    </w:p>
    <w:p w:rsidR="00E32AD7" w:rsidRPr="00E32AD7" w:rsidRDefault="00E131F4" w:rsidP="00E32AD7">
      <w:r>
        <w:rPr>
          <w:bCs/>
        </w:rPr>
        <w:t>VZN č. 4/2017, ktorým sa mení VZN č. 12/2012 o miestnych daniach a miestnom poplatku za komunálne odpady a drobné stavebné odpady v znení VZN č. 12/2016</w:t>
      </w:r>
      <w:r w:rsidR="00717417">
        <w:t xml:space="preserve"> – </w:t>
      </w:r>
      <w:r w:rsidR="00717417">
        <w:rPr>
          <w:b/>
        </w:rPr>
        <w:t>PLNÍ SA</w:t>
      </w:r>
      <w:r w:rsidR="00717417">
        <w:t>.</w:t>
      </w:r>
      <w:r w:rsidR="00E32AD7" w:rsidRPr="00E32AD7">
        <w:t xml:space="preserve"> </w:t>
      </w:r>
    </w:p>
    <w:p w:rsidR="00C70018" w:rsidRPr="00C70018" w:rsidRDefault="00035A00" w:rsidP="00C70018">
      <w:pPr>
        <w:jc w:val="both"/>
      </w:pPr>
      <w:r w:rsidRPr="00035A00">
        <w:t xml:space="preserve"> </w:t>
      </w:r>
    </w:p>
    <w:p w:rsidR="00E131F4" w:rsidRDefault="002272E2" w:rsidP="00E131F4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  <w:bCs/>
          <w:lang w:eastAsia="sk-SK"/>
        </w:rPr>
        <w:tab/>
      </w:r>
      <w:r w:rsidR="00E131F4">
        <w:rPr>
          <w:b/>
        </w:rPr>
        <w:t>Uznesením č. 74/2017</w:t>
      </w:r>
    </w:p>
    <w:p w:rsidR="00E131F4" w:rsidRDefault="00E131F4" w:rsidP="000366A1">
      <w:pPr>
        <w:pStyle w:val="Odsekzoznamu"/>
        <w:numPr>
          <w:ilvl w:val="0"/>
          <w:numId w:val="28"/>
        </w:numPr>
        <w:ind w:left="993"/>
        <w:jc w:val="both"/>
        <w:rPr>
          <w:b/>
        </w:rPr>
      </w:pPr>
      <w:r>
        <w:rPr>
          <w:b/>
        </w:rPr>
        <w:t>SCHVÁILO</w:t>
      </w:r>
    </w:p>
    <w:p w:rsidR="00717417" w:rsidRDefault="00E131F4" w:rsidP="009F3D49">
      <w:pPr>
        <w:jc w:val="both"/>
        <w:rPr>
          <w:bCs/>
        </w:rPr>
      </w:pPr>
      <w:r>
        <w:rPr>
          <w:bCs/>
        </w:rPr>
        <w:t>vyradenie knižničných dokumentov v celkovej hodnote 1.267,29 EUR z majetku Hradného múzea vo Fiľakove . Likvidačná komisia je povinná predložiť mestskému úradu zápisnicu o vyradení dotknutého majetku do 30.11.2017</w:t>
      </w:r>
      <w:r w:rsidR="00717417">
        <w:rPr>
          <w:b/>
          <w:bCs/>
        </w:rPr>
        <w:t xml:space="preserve"> – SPLNENÉ</w:t>
      </w:r>
      <w:r w:rsidR="00717417">
        <w:rPr>
          <w:bCs/>
        </w:rPr>
        <w:t>.</w:t>
      </w:r>
    </w:p>
    <w:p w:rsidR="00717417" w:rsidRDefault="00717417" w:rsidP="009F3D49">
      <w:pPr>
        <w:jc w:val="both"/>
        <w:rPr>
          <w:bCs/>
        </w:rPr>
      </w:pPr>
    </w:p>
    <w:p w:rsidR="00717417" w:rsidRDefault="00717417" w:rsidP="009F3D49">
      <w:pPr>
        <w:jc w:val="both"/>
        <w:rPr>
          <w:bCs/>
        </w:rPr>
      </w:pPr>
    </w:p>
    <w:p w:rsidR="009F3D49" w:rsidRDefault="009F3D49" w:rsidP="009F3D49">
      <w:pPr>
        <w:jc w:val="both"/>
      </w:pPr>
      <w:r w:rsidRPr="009F3D49">
        <w:t xml:space="preserve"> </w:t>
      </w:r>
    </w:p>
    <w:p w:rsidR="000C01FB" w:rsidRDefault="000C01FB" w:rsidP="009F3D49">
      <w:pPr>
        <w:jc w:val="both"/>
      </w:pPr>
    </w:p>
    <w:p w:rsidR="00192E2E" w:rsidRDefault="00192E2E" w:rsidP="00192E2E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</w:rPr>
        <w:lastRenderedPageBreak/>
        <w:tab/>
        <w:t>Uznesením č. 75/2017</w:t>
      </w:r>
    </w:p>
    <w:p w:rsidR="00192E2E" w:rsidRDefault="00192E2E" w:rsidP="000366A1">
      <w:pPr>
        <w:pStyle w:val="Odsekzoznamu"/>
        <w:numPr>
          <w:ilvl w:val="0"/>
          <w:numId w:val="29"/>
        </w:numPr>
        <w:ind w:left="993"/>
        <w:jc w:val="both"/>
        <w:rPr>
          <w:b/>
        </w:rPr>
      </w:pPr>
      <w:r>
        <w:rPr>
          <w:b/>
        </w:rPr>
        <w:t>NESCHVÁILO</w:t>
      </w:r>
    </w:p>
    <w:p w:rsidR="009F3D49" w:rsidRDefault="00192E2E" w:rsidP="00192E2E">
      <w:pPr>
        <w:jc w:val="both"/>
        <w:rPr>
          <w:bCs/>
        </w:rPr>
      </w:pPr>
      <w:r>
        <w:rPr>
          <w:bCs/>
        </w:rPr>
        <w:t xml:space="preserve">uzatvorenie darovacej zmluvy s darujúcou Pavlíkovou Gabrielou rod. </w:t>
      </w:r>
      <w:proofErr w:type="spellStart"/>
      <w:r>
        <w:rPr>
          <w:bCs/>
        </w:rPr>
        <w:t>Síkorová</w:t>
      </w:r>
      <w:proofErr w:type="spellEnd"/>
      <w:r>
        <w:rPr>
          <w:bCs/>
        </w:rPr>
        <w:t xml:space="preserve">, bytom Šiatorská Bukovinka č. 81 na prevod pozemku z LV č. 3619 </w:t>
      </w:r>
      <w:proofErr w:type="spellStart"/>
      <w:r>
        <w:rPr>
          <w:bCs/>
        </w:rPr>
        <w:t>k.ú</w:t>
      </w:r>
      <w:proofErr w:type="spellEnd"/>
      <w:r>
        <w:rPr>
          <w:bCs/>
        </w:rPr>
        <w:t xml:space="preserve">. Fiľakovo a to </w:t>
      </w:r>
      <w:proofErr w:type="spellStart"/>
      <w:r>
        <w:rPr>
          <w:bCs/>
        </w:rPr>
        <w:t>parc</w:t>
      </w:r>
      <w:proofErr w:type="spellEnd"/>
      <w:r>
        <w:rPr>
          <w:bCs/>
        </w:rPr>
        <w:t xml:space="preserve">. EKN č. 976/1 orná pôda o výmere 5185 m2 v podiele 10/480, nakoľko Mesto Fiľakovo nie je oprávneným nadobúdateľom poľnohospodárskej pôdy podľa zákona č. 140/2014 </w:t>
      </w:r>
      <w:proofErr w:type="spellStart"/>
      <w:r>
        <w:rPr>
          <w:bCs/>
        </w:rPr>
        <w:t>Z.z</w:t>
      </w:r>
      <w:proofErr w:type="spellEnd"/>
      <w:r>
        <w:rPr>
          <w:bCs/>
        </w:rPr>
        <w:t>. v znení noviel</w:t>
      </w:r>
      <w:r w:rsidR="00717417">
        <w:rPr>
          <w:b/>
          <w:bCs/>
        </w:rPr>
        <w:t xml:space="preserve"> – SPLNENÉ</w:t>
      </w:r>
      <w:r w:rsidR="00717417">
        <w:rPr>
          <w:bCs/>
        </w:rPr>
        <w:t>.</w:t>
      </w:r>
    </w:p>
    <w:p w:rsidR="00192E2E" w:rsidRDefault="00192E2E" w:rsidP="00192E2E">
      <w:pPr>
        <w:jc w:val="both"/>
        <w:rPr>
          <w:bCs/>
        </w:rPr>
      </w:pPr>
    </w:p>
    <w:p w:rsidR="00192E2E" w:rsidRDefault="00192E2E" w:rsidP="00192E2E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</w:rPr>
        <w:tab/>
        <w:t>Uznesením č. 76/2017</w:t>
      </w:r>
    </w:p>
    <w:p w:rsidR="00192E2E" w:rsidRDefault="00192E2E" w:rsidP="000366A1">
      <w:pPr>
        <w:pStyle w:val="Odsekzoznamu"/>
        <w:numPr>
          <w:ilvl w:val="0"/>
          <w:numId w:val="30"/>
        </w:numPr>
        <w:ind w:left="993"/>
        <w:jc w:val="both"/>
        <w:rPr>
          <w:b/>
        </w:rPr>
      </w:pPr>
      <w:r>
        <w:rPr>
          <w:b/>
        </w:rPr>
        <w:t>SCHVÁILO</w:t>
      </w:r>
    </w:p>
    <w:p w:rsidR="00192E2E" w:rsidRDefault="00192E2E" w:rsidP="00192E2E">
      <w:pPr>
        <w:pStyle w:val="Hlavika"/>
        <w:jc w:val="both"/>
        <w:rPr>
          <w:bCs/>
        </w:rPr>
      </w:pPr>
      <w:r>
        <w:rPr>
          <w:bCs/>
        </w:rPr>
        <w:t>zámer zmeny sídla Komunitného centra</w:t>
      </w:r>
      <w:r w:rsidR="00C743E5">
        <w:rPr>
          <w:b/>
          <w:bCs/>
        </w:rPr>
        <w:t xml:space="preserve"> – NESPLNENÉ, prehodnocuje sa zámer na základe čoho bude vypracovaný stavebný projekt a podaná žiadosť v termíne podľa výzvy</w:t>
      </w:r>
      <w:r w:rsidR="00C743E5">
        <w:rPr>
          <w:bCs/>
        </w:rPr>
        <w:t>.</w:t>
      </w:r>
    </w:p>
    <w:p w:rsidR="00192E2E" w:rsidRDefault="00192E2E" w:rsidP="000366A1">
      <w:pPr>
        <w:pStyle w:val="Odsekzoznamu"/>
        <w:numPr>
          <w:ilvl w:val="0"/>
          <w:numId w:val="30"/>
        </w:numPr>
        <w:ind w:left="993"/>
        <w:jc w:val="both"/>
        <w:rPr>
          <w:b/>
          <w:bCs/>
        </w:rPr>
      </w:pPr>
      <w:r>
        <w:rPr>
          <w:b/>
          <w:bCs/>
        </w:rPr>
        <w:t>SCHVÁLILO</w:t>
      </w:r>
    </w:p>
    <w:p w:rsidR="00192E2E" w:rsidRPr="009F3D49" w:rsidRDefault="00192E2E" w:rsidP="00192E2E">
      <w:pPr>
        <w:jc w:val="both"/>
      </w:pPr>
      <w:r>
        <w:rPr>
          <w:bCs/>
        </w:rPr>
        <w:t xml:space="preserve">zámer mesta Fiľakovo podať žiadosť o NFP v rámci Výzvy </w:t>
      </w:r>
      <w:r>
        <w:rPr>
          <w:lang w:eastAsia="sk-SK"/>
        </w:rPr>
        <w:t>Ministerstva vnútra Slovenskej republiky ako sprostredkovateľského orgánu pre časť operačného programu Ľudské zdroje, ktoré bolo vyhlásené dňa 26. mája 2017, zameranej</w:t>
      </w:r>
      <w:r>
        <w:rPr>
          <w:bCs/>
          <w:lang w:eastAsia="sk-SK"/>
        </w:rPr>
        <w:t xml:space="preserve"> na výstavbu, modernizáciu a rekonštrukciu komunitných centier v obciach s prítomnosťou marginalizovaných rómskych komunít</w:t>
      </w:r>
      <w:r>
        <w:rPr>
          <w:lang w:eastAsia="sk-SK"/>
        </w:rPr>
        <w:t xml:space="preserve"> - OPLZ-PO6-SC613-2017-2</w:t>
      </w:r>
      <w:r w:rsidR="00C743E5">
        <w:rPr>
          <w:lang w:eastAsia="sk-SK"/>
        </w:rPr>
        <w:t xml:space="preserve"> </w:t>
      </w:r>
      <w:r w:rsidR="00C743E5">
        <w:rPr>
          <w:b/>
          <w:bCs/>
        </w:rPr>
        <w:t xml:space="preserve"> – NESPLNENÉ, prehodnocuje sa zámer na základe čoho bude vypracovaný stavebný projekt a podaná žiadosť v termíne podľa výzvy</w:t>
      </w:r>
      <w:r w:rsidR="00C743E5">
        <w:rPr>
          <w:bCs/>
        </w:rPr>
        <w:t>.</w:t>
      </w:r>
    </w:p>
    <w:p w:rsidR="002272E2" w:rsidRDefault="009F3D49" w:rsidP="002272E2">
      <w:pPr>
        <w:jc w:val="both"/>
      </w:pPr>
      <w:r w:rsidRPr="009F3D49">
        <w:t xml:space="preserve"> </w:t>
      </w:r>
    </w:p>
    <w:p w:rsidR="00192E2E" w:rsidRDefault="002272E2" w:rsidP="00192E2E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  <w:bCs/>
          <w:lang w:eastAsia="sk-SK"/>
        </w:rPr>
        <w:tab/>
      </w:r>
      <w:r w:rsidR="00192E2E">
        <w:rPr>
          <w:b/>
        </w:rPr>
        <w:t>Uznesením č. 77/2017</w:t>
      </w:r>
    </w:p>
    <w:p w:rsidR="00192E2E" w:rsidRDefault="00192E2E" w:rsidP="00BF44EF">
      <w:pPr>
        <w:pStyle w:val="Odsekzoznamu"/>
        <w:numPr>
          <w:ilvl w:val="0"/>
          <w:numId w:val="38"/>
        </w:numPr>
        <w:ind w:left="993"/>
        <w:jc w:val="both"/>
        <w:rPr>
          <w:b/>
        </w:rPr>
      </w:pPr>
      <w:r>
        <w:rPr>
          <w:b/>
        </w:rPr>
        <w:t>SCHVÁILO</w:t>
      </w:r>
    </w:p>
    <w:p w:rsidR="000B14A7" w:rsidRDefault="00192E2E" w:rsidP="00192E2E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t xml:space="preserve">kúpu rozostavanej stavby na </w:t>
      </w:r>
      <w:proofErr w:type="spellStart"/>
      <w:r>
        <w:t>parc</w:t>
      </w:r>
      <w:proofErr w:type="spellEnd"/>
      <w:r>
        <w:t xml:space="preserve">. CKN č. 2974/1 a pozemkov </w:t>
      </w:r>
      <w:proofErr w:type="spellStart"/>
      <w:r>
        <w:t>parc</w:t>
      </w:r>
      <w:proofErr w:type="spellEnd"/>
      <w:r>
        <w:t>. CKN č. 2974/1 zastavané plochy a nádvoria o výmere 146 m2 a </w:t>
      </w:r>
      <w:proofErr w:type="spellStart"/>
      <w:r>
        <w:t>parc</w:t>
      </w:r>
      <w:proofErr w:type="spellEnd"/>
      <w:r>
        <w:t xml:space="preserve">. CKN č. 2974/2 zastavané plochy a nádvoria o výmere 97 m2 zapísaných na LV č. 196 </w:t>
      </w:r>
      <w:proofErr w:type="spellStart"/>
      <w:r>
        <w:t>k.ú</w:t>
      </w:r>
      <w:proofErr w:type="spellEnd"/>
      <w:r>
        <w:t xml:space="preserve">. Fiľakovo z vlastníctva Kelemen Erik rod. Kelemen </w:t>
      </w:r>
      <w:proofErr w:type="spellStart"/>
      <w:r>
        <w:t>nar</w:t>
      </w:r>
      <w:proofErr w:type="spellEnd"/>
      <w:r>
        <w:t xml:space="preserve">...... </w:t>
      </w:r>
      <w:proofErr w:type="spellStart"/>
      <w:r>
        <w:t>rod.č</w:t>
      </w:r>
      <w:proofErr w:type="spellEnd"/>
      <w:r>
        <w:t>........a </w:t>
      </w:r>
      <w:proofErr w:type="spellStart"/>
      <w:r>
        <w:t>manž</w:t>
      </w:r>
      <w:proofErr w:type="spellEnd"/>
      <w:r>
        <w:t xml:space="preserve">. Henrieta Kelemenová rod. Kovácsová, </w:t>
      </w:r>
      <w:proofErr w:type="spellStart"/>
      <w:r>
        <w:t>nar</w:t>
      </w:r>
      <w:proofErr w:type="spellEnd"/>
      <w:r>
        <w:t xml:space="preserve">...., </w:t>
      </w:r>
      <w:proofErr w:type="spellStart"/>
      <w:r>
        <w:t>rod.č</w:t>
      </w:r>
      <w:proofErr w:type="spellEnd"/>
      <w:r>
        <w:t>................obaja trvale bytom Fiľakovo, Moyzesova 1912/9, PSČ 986 01 do vlastníctva Mesta Fiľakovo, IČO 00316075, Radničná 25, 986 01 Fiľakovo v podiele 1/1 za kúpnu cenu 9 000,00 EUR na vybudovanie Komunitného centra vo Fiľakove</w:t>
      </w:r>
      <w:r w:rsidR="00C743E5">
        <w:rPr>
          <w:b/>
          <w:bCs/>
        </w:rPr>
        <w:t xml:space="preserve"> – SPLNENÉ</w:t>
      </w:r>
      <w:r w:rsidR="00C743E5">
        <w:rPr>
          <w:bCs/>
        </w:rPr>
        <w:t>.</w:t>
      </w:r>
    </w:p>
    <w:p w:rsidR="00192E2E" w:rsidRDefault="00192E2E" w:rsidP="00192E2E">
      <w:pPr>
        <w:tabs>
          <w:tab w:val="left" w:pos="1134"/>
        </w:tabs>
        <w:autoSpaceDE w:val="0"/>
        <w:autoSpaceDN w:val="0"/>
        <w:adjustRightInd w:val="0"/>
        <w:spacing w:line="276" w:lineRule="auto"/>
      </w:pPr>
    </w:p>
    <w:p w:rsidR="00192E2E" w:rsidRDefault="00192E2E" w:rsidP="00192E2E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</w:rPr>
        <w:tab/>
        <w:t>Uznesením č. 78/2017</w:t>
      </w:r>
    </w:p>
    <w:p w:rsidR="00192E2E" w:rsidRDefault="00192E2E" w:rsidP="000366A1">
      <w:pPr>
        <w:pStyle w:val="Odsekzoznamu"/>
        <w:numPr>
          <w:ilvl w:val="0"/>
          <w:numId w:val="31"/>
        </w:numPr>
        <w:ind w:left="993"/>
        <w:jc w:val="both"/>
        <w:rPr>
          <w:b/>
        </w:rPr>
      </w:pPr>
      <w:r>
        <w:rPr>
          <w:b/>
        </w:rPr>
        <w:t>SCHVÁILO</w:t>
      </w:r>
    </w:p>
    <w:p w:rsidR="00192E2E" w:rsidRDefault="00F47789" w:rsidP="00192E2E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vyradenie neupotrebiteľného majetku v sume 1.166,15 EUR z inventára ZŠ Farská lúka 64/A vo Fiľakove. Likvidačná komisia je povinná predložiť mestu zápisnicu o vyradení dotknutého majetku do 30.11.2017</w:t>
      </w:r>
      <w:r w:rsidR="00C743E5">
        <w:rPr>
          <w:b/>
          <w:bCs/>
        </w:rPr>
        <w:t xml:space="preserve"> – SPLNENÉ</w:t>
      </w:r>
      <w:r w:rsidR="00C743E5">
        <w:rPr>
          <w:bCs/>
        </w:rPr>
        <w:t>.</w:t>
      </w:r>
    </w:p>
    <w:p w:rsidR="00F47789" w:rsidRDefault="00F47789" w:rsidP="00192E2E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Cs/>
        </w:rPr>
      </w:pPr>
    </w:p>
    <w:p w:rsidR="00F47789" w:rsidRDefault="00F47789" w:rsidP="00F47789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</w:rPr>
        <w:tab/>
        <w:t>Uznesením č. 79/2017</w:t>
      </w:r>
    </w:p>
    <w:p w:rsidR="00F47789" w:rsidRDefault="00F47789" w:rsidP="000366A1">
      <w:pPr>
        <w:pStyle w:val="Odsekzoznamu"/>
        <w:numPr>
          <w:ilvl w:val="0"/>
          <w:numId w:val="33"/>
        </w:numPr>
        <w:ind w:left="993"/>
        <w:jc w:val="both"/>
        <w:rPr>
          <w:b/>
        </w:rPr>
      </w:pPr>
      <w:r>
        <w:rPr>
          <w:b/>
        </w:rPr>
        <w:t>SCHVÁILO</w:t>
      </w:r>
    </w:p>
    <w:p w:rsidR="00F47789" w:rsidRDefault="00F47789" w:rsidP="00F47789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Cs/>
        </w:rPr>
        <w:t xml:space="preserve">odpredaj mestského pozemku </w:t>
      </w:r>
      <w:proofErr w:type="spellStart"/>
      <w:r>
        <w:rPr>
          <w:bCs/>
        </w:rPr>
        <w:t>parc</w:t>
      </w:r>
      <w:proofErr w:type="spellEnd"/>
      <w:r>
        <w:rPr>
          <w:bCs/>
        </w:rPr>
        <w:t xml:space="preserve">. CKN č. 3857/3 zastavané plochy a nádvoria o výmere 1 m2 z LV 2272 </w:t>
      </w:r>
      <w:proofErr w:type="spellStart"/>
      <w:r>
        <w:rPr>
          <w:bCs/>
        </w:rPr>
        <w:t>k.ú</w:t>
      </w:r>
      <w:proofErr w:type="spellEnd"/>
      <w:r>
        <w:rPr>
          <w:bCs/>
        </w:rPr>
        <w:t xml:space="preserve">. Fiľakovo z titulu hodného osobitného zreteľa v zmysle </w:t>
      </w:r>
      <w:r>
        <w:t xml:space="preserve">§9a ods. 8 </w:t>
      </w:r>
      <w:proofErr w:type="spellStart"/>
      <w:r>
        <w:t>písm</w:t>
      </w:r>
      <w:proofErr w:type="spellEnd"/>
      <w:r>
        <w:t xml:space="preserve"> b) zákona č. 138/1991 Zb. o majetku obcí v znení noviel za cenu určenú znaleckým posudkom, </w:t>
      </w:r>
      <w:proofErr w:type="spellStart"/>
      <w:r>
        <w:t>tj</w:t>
      </w:r>
      <w:proofErr w:type="spellEnd"/>
      <w:r>
        <w:t xml:space="preserve">.                10,60 EUR/m2 do vlastníctva </w:t>
      </w:r>
      <w:proofErr w:type="spellStart"/>
      <w:r>
        <w:t>Mag</w:t>
      </w:r>
      <w:proofErr w:type="spellEnd"/>
      <w:r>
        <w:t xml:space="preserve"> Ernest rod. </w:t>
      </w:r>
      <w:proofErr w:type="spellStart"/>
      <w:r>
        <w:t>Mag</w:t>
      </w:r>
      <w:proofErr w:type="spellEnd"/>
      <w:r>
        <w:t xml:space="preserve">, </w:t>
      </w:r>
      <w:proofErr w:type="spellStart"/>
      <w:r>
        <w:t>nar</w:t>
      </w:r>
      <w:proofErr w:type="spellEnd"/>
      <w:r>
        <w:t xml:space="preserve">…….., </w:t>
      </w:r>
      <w:proofErr w:type="spellStart"/>
      <w:r>
        <w:t>r.č</w:t>
      </w:r>
      <w:proofErr w:type="spellEnd"/>
      <w:r>
        <w:t xml:space="preserve">…………. a manželky Mgr. </w:t>
      </w:r>
      <w:proofErr w:type="spellStart"/>
      <w:r>
        <w:t>Magová</w:t>
      </w:r>
      <w:proofErr w:type="spellEnd"/>
      <w:r>
        <w:t xml:space="preserve"> </w:t>
      </w:r>
      <w:proofErr w:type="spellStart"/>
      <w:r>
        <w:t>Anita</w:t>
      </w:r>
      <w:proofErr w:type="spellEnd"/>
      <w:r>
        <w:t xml:space="preserve"> rod. </w:t>
      </w:r>
      <w:proofErr w:type="spellStart"/>
      <w:r>
        <w:t>Agócsová</w:t>
      </w:r>
      <w:proofErr w:type="spellEnd"/>
      <w:r>
        <w:t xml:space="preserve">, </w:t>
      </w:r>
      <w:proofErr w:type="spellStart"/>
      <w:r>
        <w:t>nar</w:t>
      </w:r>
      <w:proofErr w:type="spellEnd"/>
      <w:r>
        <w:t xml:space="preserve">…………, </w:t>
      </w:r>
      <w:proofErr w:type="spellStart"/>
      <w:r>
        <w:t>r.č</w:t>
      </w:r>
      <w:proofErr w:type="spellEnd"/>
      <w:r>
        <w:t xml:space="preserve">…………., obaja trvale bytom 986 01 Fiľakovo, B. Nemcovej č. 1627/2 v podiele 1/1 v režime BSM. Dôvodom hodného osobitného zreteľa je, že pozemok </w:t>
      </w:r>
      <w:r>
        <w:rPr>
          <w:bCs/>
        </w:rPr>
        <w:t xml:space="preserve">tvorí priľahlú plochu, ktorá svojím umiestnením a využitím tvorí neoddeliteľný celok so stavbou rodinného domu </w:t>
      </w:r>
      <w:proofErr w:type="spellStart"/>
      <w:r>
        <w:rPr>
          <w:bCs/>
        </w:rPr>
        <w:t>súp.č</w:t>
      </w:r>
      <w:proofErr w:type="spellEnd"/>
      <w:r>
        <w:rPr>
          <w:bCs/>
        </w:rPr>
        <w:t xml:space="preserve">. 1627 vo vlastníctve kupujúcich. Pozemok tvorí súčasť garáže.  </w:t>
      </w:r>
      <w:r>
        <w:t>Všetky náklady súvisiace s prevodom pozemku znášajú kupujúci</w:t>
      </w:r>
      <w:r w:rsidR="00C743E5">
        <w:rPr>
          <w:b/>
          <w:bCs/>
        </w:rPr>
        <w:t xml:space="preserve"> – SPLNENÉ</w:t>
      </w:r>
      <w:r w:rsidR="00C743E5">
        <w:rPr>
          <w:bCs/>
        </w:rPr>
        <w:t>.</w:t>
      </w:r>
    </w:p>
    <w:p w:rsidR="00F47789" w:rsidRDefault="00F47789" w:rsidP="00F47789">
      <w:pPr>
        <w:tabs>
          <w:tab w:val="left" w:pos="1134"/>
        </w:tabs>
        <w:autoSpaceDE w:val="0"/>
        <w:autoSpaceDN w:val="0"/>
        <w:adjustRightInd w:val="0"/>
        <w:spacing w:line="276" w:lineRule="auto"/>
      </w:pPr>
    </w:p>
    <w:p w:rsidR="00C743E5" w:rsidRDefault="00C743E5" w:rsidP="00F47789">
      <w:pPr>
        <w:tabs>
          <w:tab w:val="left" w:pos="1134"/>
        </w:tabs>
        <w:autoSpaceDE w:val="0"/>
        <w:autoSpaceDN w:val="0"/>
        <w:adjustRightInd w:val="0"/>
        <w:spacing w:line="276" w:lineRule="auto"/>
      </w:pPr>
    </w:p>
    <w:p w:rsidR="00C743E5" w:rsidRDefault="00C743E5" w:rsidP="00F47789">
      <w:pPr>
        <w:tabs>
          <w:tab w:val="left" w:pos="1134"/>
        </w:tabs>
        <w:autoSpaceDE w:val="0"/>
        <w:autoSpaceDN w:val="0"/>
        <w:adjustRightInd w:val="0"/>
        <w:spacing w:line="276" w:lineRule="auto"/>
      </w:pPr>
    </w:p>
    <w:p w:rsidR="00F47789" w:rsidRDefault="00F47789" w:rsidP="00F47789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</w:rPr>
        <w:lastRenderedPageBreak/>
        <w:tab/>
        <w:t>Uznesením č. 80/2017</w:t>
      </w:r>
    </w:p>
    <w:p w:rsidR="00F47789" w:rsidRDefault="00F47789" w:rsidP="000366A1">
      <w:pPr>
        <w:pStyle w:val="Odsekzoznamu"/>
        <w:numPr>
          <w:ilvl w:val="0"/>
          <w:numId w:val="32"/>
        </w:numPr>
        <w:ind w:left="993"/>
        <w:jc w:val="both"/>
        <w:rPr>
          <w:b/>
        </w:rPr>
      </w:pPr>
      <w:r>
        <w:rPr>
          <w:b/>
        </w:rPr>
        <w:t>SÚHLASILO</w:t>
      </w:r>
    </w:p>
    <w:p w:rsidR="00F47789" w:rsidRDefault="00F47789" w:rsidP="00F47789">
      <w:pPr>
        <w:autoSpaceDE w:val="0"/>
        <w:autoSpaceDN w:val="0"/>
        <w:adjustRightInd w:val="0"/>
        <w:jc w:val="both"/>
        <w:rPr>
          <w:lang w:eastAsia="en-US"/>
        </w:rPr>
      </w:pPr>
      <w:r>
        <w:t xml:space="preserve">s medzinárodnou spoluprácou mesta Fiľakovo s mestom </w:t>
      </w:r>
      <w:proofErr w:type="spellStart"/>
      <w:r>
        <w:t>Ustrzyki</w:t>
      </w:r>
      <w:proofErr w:type="spellEnd"/>
      <w:r>
        <w:t xml:space="preserve"> </w:t>
      </w:r>
      <w:proofErr w:type="spellStart"/>
      <w:r>
        <w:t>Dolne</w:t>
      </w:r>
      <w:proofErr w:type="spellEnd"/>
      <w:r>
        <w:t>, Poľská republika</w:t>
      </w:r>
      <w:r w:rsidR="008F2C1B">
        <w:t xml:space="preserve"> – </w:t>
      </w:r>
      <w:r w:rsidR="008F2C1B">
        <w:rPr>
          <w:b/>
        </w:rPr>
        <w:t>PLNÍ SA, prebehli prvé vzájomné návštevy delegácií miest</w:t>
      </w:r>
      <w:r w:rsidR="008F2C1B">
        <w:t>.</w:t>
      </w:r>
      <w:r>
        <w:t xml:space="preserve"> </w:t>
      </w:r>
    </w:p>
    <w:p w:rsidR="00F47789" w:rsidRPr="00F47789" w:rsidRDefault="00F47789" w:rsidP="000366A1">
      <w:pPr>
        <w:pStyle w:val="Odsekzoznamu"/>
        <w:numPr>
          <w:ilvl w:val="0"/>
          <w:numId w:val="32"/>
        </w:numPr>
        <w:ind w:left="993"/>
        <w:jc w:val="both"/>
        <w:rPr>
          <w:b/>
        </w:rPr>
      </w:pPr>
      <w:r w:rsidRPr="00F47789">
        <w:rPr>
          <w:b/>
        </w:rPr>
        <w:t>POVERILO</w:t>
      </w:r>
    </w:p>
    <w:p w:rsidR="00F47789" w:rsidRPr="000C01FB" w:rsidRDefault="00F47789" w:rsidP="008F2C1B">
      <w:pPr>
        <w:tabs>
          <w:tab w:val="left" w:pos="1134"/>
        </w:tabs>
        <w:autoSpaceDE w:val="0"/>
        <w:autoSpaceDN w:val="0"/>
        <w:adjustRightInd w:val="0"/>
        <w:spacing w:line="276" w:lineRule="auto"/>
        <w:jc w:val="both"/>
      </w:pPr>
      <w:r>
        <w:rPr>
          <w:color w:val="000000"/>
        </w:rPr>
        <w:t xml:space="preserve">primátora mesta Fiľakovo ďalšími rokovaniami o podmienkach medzinárodnej spolupráce a návrhu dohody o partnerstve s mestom  </w:t>
      </w:r>
      <w:proofErr w:type="spellStart"/>
      <w:r>
        <w:t>Ustrzyki</w:t>
      </w:r>
      <w:proofErr w:type="spellEnd"/>
      <w:r>
        <w:t xml:space="preserve"> </w:t>
      </w:r>
      <w:proofErr w:type="spellStart"/>
      <w:r>
        <w:t>Dolne</w:t>
      </w:r>
      <w:proofErr w:type="spellEnd"/>
      <w:r>
        <w:t>, Poľská republika</w:t>
      </w:r>
      <w:r w:rsidR="008F2C1B">
        <w:t xml:space="preserve"> – </w:t>
      </w:r>
      <w:r w:rsidR="008F2C1B">
        <w:rPr>
          <w:b/>
        </w:rPr>
        <w:t>PLNÍ SA, dňa 5.6.2018 sme obdŕžali návrh dohody, ktorá po vzájomnej konzultácii a doplnení bude predložená MZ na schválenie</w:t>
      </w:r>
      <w:r w:rsidR="008F2C1B">
        <w:t>.</w:t>
      </w:r>
    </w:p>
    <w:p w:rsidR="002272E2" w:rsidRDefault="002272E2" w:rsidP="000C01FB">
      <w:pPr>
        <w:jc w:val="both"/>
      </w:pPr>
      <w:r w:rsidRPr="002272E2">
        <w:t xml:space="preserve"> </w:t>
      </w:r>
    </w:p>
    <w:p w:rsidR="008F2C1B" w:rsidRDefault="008F2C1B" w:rsidP="000C01FB">
      <w:pPr>
        <w:jc w:val="both"/>
      </w:pPr>
    </w:p>
    <w:p w:rsidR="008F2C1B" w:rsidRDefault="008F2C1B" w:rsidP="000C01FB">
      <w:pPr>
        <w:jc w:val="both"/>
      </w:pPr>
    </w:p>
    <w:p w:rsidR="008F2C1B" w:rsidRDefault="008F2C1B" w:rsidP="000C01FB">
      <w:pPr>
        <w:jc w:val="both"/>
      </w:pPr>
    </w:p>
    <w:p w:rsidR="000C01FB" w:rsidRDefault="000C01FB" w:rsidP="000C01FB">
      <w:pPr>
        <w:jc w:val="both"/>
        <w:rPr>
          <w:b/>
          <w:bCs/>
          <w:lang w:eastAsia="sk-SK"/>
        </w:rPr>
      </w:pPr>
    </w:p>
    <w:p w:rsidR="002272E2" w:rsidRDefault="002272E2" w:rsidP="002272E2">
      <w:pPr>
        <w:autoSpaceDE w:val="0"/>
        <w:autoSpaceDN w:val="0"/>
        <w:adjustRightInd w:val="0"/>
        <w:spacing w:line="276" w:lineRule="auto"/>
        <w:rPr>
          <w:b/>
          <w:bCs/>
          <w:lang w:eastAsia="sk-SK"/>
        </w:rPr>
      </w:pPr>
    </w:p>
    <w:p w:rsidR="00BF44EF" w:rsidRDefault="00BF44EF" w:rsidP="00BF44EF">
      <w:pPr>
        <w:jc w:val="center"/>
        <w:rPr>
          <w:b/>
        </w:rPr>
      </w:pPr>
      <w:r>
        <w:rPr>
          <w:b/>
        </w:rPr>
        <w:t xml:space="preserve">Mestské zastupiteľstvo vo Fiľakove na svojom  </w:t>
      </w:r>
      <w:r w:rsidR="009D5C54">
        <w:rPr>
          <w:b/>
        </w:rPr>
        <w:t>tri</w:t>
      </w:r>
      <w:r w:rsidR="000B14A7">
        <w:rPr>
          <w:b/>
        </w:rPr>
        <w:t>dsia</w:t>
      </w:r>
      <w:r w:rsidR="002272E2">
        <w:rPr>
          <w:b/>
        </w:rPr>
        <w:t>t</w:t>
      </w:r>
      <w:r w:rsidR="002272E2" w:rsidRPr="00033236">
        <w:rPr>
          <w:b/>
        </w:rPr>
        <w:t>o</w:t>
      </w:r>
      <w:r>
        <w:rPr>
          <w:b/>
        </w:rPr>
        <w:t>m</w:t>
      </w:r>
      <w:r w:rsidR="000B14A7">
        <w:rPr>
          <w:b/>
        </w:rPr>
        <w:t xml:space="preserve"> druho</w:t>
      </w:r>
      <w:r>
        <w:rPr>
          <w:b/>
        </w:rPr>
        <w:t>m zasadnutí</w:t>
      </w:r>
    </w:p>
    <w:p w:rsidR="002272E2" w:rsidRPr="00A22D5D" w:rsidRDefault="00BF44EF" w:rsidP="00BF44EF">
      <w:pPr>
        <w:autoSpaceDE w:val="0"/>
        <w:autoSpaceDN w:val="0"/>
        <w:adjustRightInd w:val="0"/>
        <w:spacing w:line="276" w:lineRule="auto"/>
        <w:jc w:val="center"/>
        <w:rPr>
          <w:b/>
          <w:lang w:eastAsia="sk-SK"/>
        </w:rPr>
      </w:pPr>
      <w:r>
        <w:rPr>
          <w:b/>
        </w:rPr>
        <w:t xml:space="preserve">vo volebnom období 2014-2018 konaného dňa </w:t>
      </w:r>
      <w:r w:rsidR="009D5C54">
        <w:rPr>
          <w:b/>
        </w:rPr>
        <w:t>14</w:t>
      </w:r>
      <w:r w:rsidR="009D5C54" w:rsidRPr="008776E0">
        <w:rPr>
          <w:b/>
        </w:rPr>
        <w:t>. decembra 201</w:t>
      </w:r>
      <w:r w:rsidR="009D5C54">
        <w:rPr>
          <w:b/>
        </w:rPr>
        <w:t>7</w:t>
      </w:r>
    </w:p>
    <w:p w:rsidR="000B14A7" w:rsidRDefault="000B14A7" w:rsidP="000B14A7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b/>
          <w:bCs/>
          <w:lang w:eastAsia="sk-SK"/>
        </w:rPr>
      </w:pPr>
    </w:p>
    <w:p w:rsidR="000B14A7" w:rsidRPr="002272E2" w:rsidRDefault="000B14A7" w:rsidP="000B14A7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 xml:space="preserve">Uznesením č. </w:t>
      </w:r>
      <w:r w:rsidR="00E802F7">
        <w:rPr>
          <w:b/>
          <w:bCs/>
          <w:lang w:eastAsia="sk-SK"/>
        </w:rPr>
        <w:t>8</w:t>
      </w:r>
      <w:r>
        <w:rPr>
          <w:b/>
          <w:bCs/>
          <w:lang w:eastAsia="sk-SK"/>
        </w:rPr>
        <w:t>4/201</w:t>
      </w:r>
      <w:r w:rsidR="00E802F7">
        <w:rPr>
          <w:b/>
          <w:bCs/>
          <w:lang w:eastAsia="sk-SK"/>
        </w:rPr>
        <w:t>7</w:t>
      </w:r>
    </w:p>
    <w:p w:rsidR="000B14A7" w:rsidRPr="000B14A7" w:rsidRDefault="000B14A7" w:rsidP="000366A1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line="276" w:lineRule="auto"/>
        <w:rPr>
          <w:b/>
          <w:bCs/>
          <w:lang w:eastAsia="sk-SK"/>
        </w:rPr>
      </w:pPr>
      <w:r w:rsidRPr="000B14A7">
        <w:rPr>
          <w:b/>
          <w:bCs/>
          <w:lang w:eastAsia="sk-SK"/>
        </w:rPr>
        <w:t>S</w:t>
      </w:r>
      <w:r w:rsidR="00E802F7">
        <w:rPr>
          <w:b/>
          <w:bCs/>
          <w:lang w:eastAsia="sk-SK"/>
        </w:rPr>
        <w:t>CVÁL</w:t>
      </w:r>
      <w:r w:rsidRPr="000B14A7">
        <w:rPr>
          <w:b/>
          <w:bCs/>
          <w:lang w:eastAsia="sk-SK"/>
        </w:rPr>
        <w:t>ILO</w:t>
      </w:r>
    </w:p>
    <w:p w:rsidR="000B14A7" w:rsidRPr="008F2C1B" w:rsidRDefault="00E802F7" w:rsidP="00E802F7">
      <w:pPr>
        <w:pStyle w:val="Bezriadkovania"/>
        <w:jc w:val="both"/>
        <w:rPr>
          <w:sz w:val="24"/>
          <w:szCs w:val="24"/>
        </w:rPr>
      </w:pPr>
      <w:r w:rsidRPr="008F2C1B">
        <w:rPr>
          <w:rFonts w:eastAsiaTheme="minorEastAsia"/>
          <w:bCs/>
          <w:color w:val="000000"/>
          <w:sz w:val="24"/>
          <w:szCs w:val="24"/>
        </w:rPr>
        <w:t>Všeobecne záväzné nariadenie mesta Fiľakovo č. 5/2017, ktorým sa mení VZN mesta Fiľakovo č. 5/2016 o poskytovaní sociálnych služieb, o spôsobe a výške úhrad za sociálne služby v prílohe č. 3 a prílohe č.4.  s účinnosťou od 01.01.2018</w:t>
      </w:r>
      <w:r w:rsidR="008F2C1B" w:rsidRPr="008F2C1B">
        <w:rPr>
          <w:sz w:val="24"/>
          <w:szCs w:val="24"/>
        </w:rPr>
        <w:t xml:space="preserve"> – </w:t>
      </w:r>
      <w:r w:rsidR="008F2C1B" w:rsidRPr="008F2C1B">
        <w:rPr>
          <w:b/>
          <w:sz w:val="24"/>
          <w:szCs w:val="24"/>
        </w:rPr>
        <w:t>PLNÍ SA</w:t>
      </w:r>
      <w:r w:rsidR="008F2C1B" w:rsidRPr="008F2C1B">
        <w:rPr>
          <w:sz w:val="24"/>
          <w:szCs w:val="24"/>
        </w:rPr>
        <w:t>.</w:t>
      </w:r>
      <w:r w:rsidR="000B14A7" w:rsidRPr="008F2C1B">
        <w:rPr>
          <w:sz w:val="24"/>
          <w:szCs w:val="24"/>
        </w:rPr>
        <w:t xml:space="preserve"> </w:t>
      </w:r>
    </w:p>
    <w:p w:rsidR="00E802F7" w:rsidRDefault="00E802F7" w:rsidP="00E802F7">
      <w:pPr>
        <w:pStyle w:val="Bezriadkovania"/>
        <w:jc w:val="both"/>
      </w:pPr>
    </w:p>
    <w:p w:rsidR="00E802F7" w:rsidRDefault="00E802F7" w:rsidP="00E802F7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>Uznesením č. 85/2017</w:t>
      </w:r>
    </w:p>
    <w:p w:rsidR="002272E2" w:rsidRPr="00E802F7" w:rsidRDefault="00E802F7" w:rsidP="000366A1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993"/>
        <w:rPr>
          <w:b/>
          <w:bCs/>
          <w:lang w:eastAsia="sk-SK"/>
        </w:rPr>
      </w:pPr>
      <w:r w:rsidRPr="00E802F7">
        <w:rPr>
          <w:b/>
          <w:bCs/>
          <w:lang w:eastAsia="sk-SK"/>
        </w:rPr>
        <w:t>SCVÁLILO</w:t>
      </w:r>
    </w:p>
    <w:p w:rsidR="00E802F7" w:rsidRPr="008F2C1B" w:rsidRDefault="005609B1" w:rsidP="005609B1">
      <w:pPr>
        <w:pStyle w:val="Bezriadkovania"/>
        <w:jc w:val="both"/>
        <w:rPr>
          <w:b/>
          <w:bCs/>
          <w:sz w:val="24"/>
          <w:szCs w:val="24"/>
        </w:rPr>
      </w:pPr>
      <w:r w:rsidRPr="008F2C1B">
        <w:rPr>
          <w:rFonts w:eastAsiaTheme="minorEastAsia"/>
          <w:bCs/>
          <w:color w:val="000000"/>
          <w:sz w:val="24"/>
          <w:szCs w:val="24"/>
        </w:rPr>
        <w:t>Všeobecne záväzné nariadenie mesta Fiľakovo č. 6/2017, o zavedení a poskytovaní elektronických služieb s účinnosťou od 01.01.2018</w:t>
      </w:r>
      <w:r w:rsidR="008F2C1B" w:rsidRPr="008F2C1B">
        <w:rPr>
          <w:sz w:val="24"/>
          <w:szCs w:val="24"/>
        </w:rPr>
        <w:t xml:space="preserve"> – </w:t>
      </w:r>
      <w:r w:rsidR="008F2C1B" w:rsidRPr="008F2C1B">
        <w:rPr>
          <w:b/>
          <w:sz w:val="24"/>
          <w:szCs w:val="24"/>
        </w:rPr>
        <w:t>PLNÍ SA</w:t>
      </w:r>
      <w:r w:rsidR="008F2C1B" w:rsidRPr="008F2C1B">
        <w:rPr>
          <w:sz w:val="24"/>
          <w:szCs w:val="24"/>
        </w:rPr>
        <w:t>.</w:t>
      </w:r>
    </w:p>
    <w:p w:rsidR="00E802F7" w:rsidRDefault="00E802F7" w:rsidP="00E802F7">
      <w:pPr>
        <w:autoSpaceDE w:val="0"/>
        <w:autoSpaceDN w:val="0"/>
        <w:adjustRightInd w:val="0"/>
        <w:spacing w:line="276" w:lineRule="auto"/>
        <w:rPr>
          <w:b/>
          <w:bCs/>
          <w:lang w:eastAsia="sk-SK"/>
        </w:rPr>
      </w:pPr>
    </w:p>
    <w:p w:rsidR="00F51981" w:rsidRPr="00295314" w:rsidRDefault="00A22D5D" w:rsidP="00A22D5D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 xml:space="preserve">Uznesením č. </w:t>
      </w:r>
      <w:r w:rsidR="005609B1">
        <w:rPr>
          <w:b/>
          <w:bCs/>
          <w:lang w:eastAsia="sk-SK"/>
        </w:rPr>
        <w:t>87</w:t>
      </w:r>
      <w:r>
        <w:rPr>
          <w:b/>
          <w:bCs/>
          <w:lang w:eastAsia="sk-SK"/>
        </w:rPr>
        <w:t>/201</w:t>
      </w:r>
      <w:r w:rsidR="005609B1">
        <w:rPr>
          <w:b/>
          <w:bCs/>
          <w:lang w:eastAsia="sk-SK"/>
        </w:rPr>
        <w:t>7</w:t>
      </w:r>
    </w:p>
    <w:p w:rsidR="00A22D5D" w:rsidRDefault="005609B1" w:rsidP="005609B1">
      <w:pPr>
        <w:ind w:left="567"/>
        <w:jc w:val="both"/>
      </w:pPr>
      <w:r>
        <w:rPr>
          <w:b/>
          <w:bCs/>
          <w:lang w:eastAsia="sk-SK"/>
        </w:rPr>
        <w:t xml:space="preserve"> C.  </w:t>
      </w:r>
      <w:r w:rsidR="00DC21FB" w:rsidRPr="005609B1">
        <w:rPr>
          <w:b/>
          <w:bCs/>
          <w:lang w:eastAsia="sk-SK"/>
        </w:rPr>
        <w:t>SCHVÁLILO</w:t>
      </w:r>
    </w:p>
    <w:p w:rsidR="005609B1" w:rsidRPr="008F2C1B" w:rsidRDefault="005609B1" w:rsidP="005609B1">
      <w:pPr>
        <w:rPr>
          <w:bCs/>
        </w:rPr>
      </w:pPr>
      <w:r w:rsidRPr="008F2C1B">
        <w:rPr>
          <w:bCs/>
        </w:rPr>
        <w:t>Rozpočtové opatrenie č. 11/2017</w:t>
      </w:r>
      <w:r w:rsidR="008F2C1B" w:rsidRPr="008F2C1B">
        <w:rPr>
          <w:b/>
          <w:bCs/>
        </w:rPr>
        <w:t xml:space="preserve"> – SPLNENÉ</w:t>
      </w:r>
      <w:r w:rsidR="008F2C1B" w:rsidRPr="008F2C1B">
        <w:rPr>
          <w:bCs/>
        </w:rPr>
        <w:t>.</w:t>
      </w:r>
    </w:p>
    <w:p w:rsidR="005609B1" w:rsidRDefault="005609B1" w:rsidP="005609B1">
      <w:pPr>
        <w:rPr>
          <w:bCs/>
        </w:rPr>
      </w:pPr>
    </w:p>
    <w:p w:rsidR="005609B1" w:rsidRDefault="005609B1" w:rsidP="005609B1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>Uznesením č. 87/2017</w:t>
      </w:r>
    </w:p>
    <w:p w:rsidR="005609B1" w:rsidRPr="005609B1" w:rsidRDefault="005609B1" w:rsidP="005609B1">
      <w:pPr>
        <w:rPr>
          <w:bCs/>
          <w:lang w:eastAsia="en-US"/>
        </w:rPr>
      </w:pPr>
      <w:r>
        <w:rPr>
          <w:b/>
          <w:bCs/>
          <w:lang w:eastAsia="sk-SK"/>
        </w:rPr>
        <w:t>SCVÁLILO</w:t>
      </w:r>
    </w:p>
    <w:p w:rsidR="00DC21FB" w:rsidRPr="00DC21FB" w:rsidRDefault="005609B1" w:rsidP="00DC21FB">
      <w:pPr>
        <w:jc w:val="both"/>
      </w:pPr>
      <w:r>
        <w:rPr>
          <w:bCs/>
        </w:rPr>
        <w:t>dotáciu z rozpočtu mesta Fiľakovo na rok 2018 pre OZ MADOM Fiľakovo vo výške 1 500,00 €</w:t>
      </w:r>
      <w:r w:rsidR="008F2C1B">
        <w:t xml:space="preserve"> – </w:t>
      </w:r>
      <w:r w:rsidR="008F2C1B">
        <w:rPr>
          <w:b/>
        </w:rPr>
        <w:t>PLNÍ SA</w:t>
      </w:r>
      <w:r w:rsidR="008F2C1B">
        <w:t>.</w:t>
      </w:r>
      <w:r w:rsidR="00DC21FB" w:rsidRPr="00DC21FB">
        <w:t xml:space="preserve"> </w:t>
      </w:r>
    </w:p>
    <w:p w:rsidR="00F51981" w:rsidRPr="00295314" w:rsidRDefault="00A22D5D" w:rsidP="00DC21FB">
      <w:pPr>
        <w:jc w:val="both"/>
      </w:pPr>
      <w:r w:rsidRPr="00A22D5D">
        <w:t xml:space="preserve"> </w:t>
      </w:r>
    </w:p>
    <w:p w:rsidR="00F51981" w:rsidRPr="00295314" w:rsidRDefault="00A22D5D" w:rsidP="00A22D5D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 xml:space="preserve">Uznesením č. </w:t>
      </w:r>
      <w:r w:rsidR="005609B1">
        <w:rPr>
          <w:b/>
          <w:bCs/>
          <w:lang w:eastAsia="sk-SK"/>
        </w:rPr>
        <w:t>88</w:t>
      </w:r>
      <w:r>
        <w:rPr>
          <w:b/>
          <w:bCs/>
          <w:lang w:eastAsia="sk-SK"/>
        </w:rPr>
        <w:t>/201</w:t>
      </w:r>
      <w:r w:rsidR="005609B1">
        <w:rPr>
          <w:b/>
          <w:bCs/>
          <w:lang w:eastAsia="sk-SK"/>
        </w:rPr>
        <w:t>7</w:t>
      </w:r>
    </w:p>
    <w:p w:rsidR="00A22D5D" w:rsidRDefault="00A22D5D" w:rsidP="000366A1">
      <w:pPr>
        <w:pStyle w:val="Odsekzoznamu"/>
        <w:numPr>
          <w:ilvl w:val="0"/>
          <w:numId w:val="8"/>
        </w:numPr>
        <w:jc w:val="both"/>
      </w:pPr>
      <w:r>
        <w:rPr>
          <w:b/>
          <w:bCs/>
          <w:lang w:eastAsia="sk-SK"/>
        </w:rPr>
        <w:t>SCHVÁLILO</w:t>
      </w:r>
    </w:p>
    <w:p w:rsidR="00A22D5D" w:rsidRDefault="005609B1" w:rsidP="00DC21FB">
      <w:pPr>
        <w:jc w:val="both"/>
        <w:rPr>
          <w:bCs/>
        </w:rPr>
      </w:pPr>
      <w:r>
        <w:rPr>
          <w:bCs/>
        </w:rPr>
        <w:t xml:space="preserve">dotáciu z rozpočtu mesta Fiľakovo na rok 2015 pre ZO </w:t>
      </w:r>
      <w:proofErr w:type="spellStart"/>
      <w:r>
        <w:rPr>
          <w:bCs/>
        </w:rPr>
        <w:t>Csemadok</w:t>
      </w:r>
      <w:proofErr w:type="spellEnd"/>
      <w:r>
        <w:rPr>
          <w:bCs/>
        </w:rPr>
        <w:t xml:space="preserve"> vo Fiľakove vo výške 2 100,00 €</w:t>
      </w:r>
      <w:r w:rsidR="008F2C1B">
        <w:t xml:space="preserve"> – </w:t>
      </w:r>
      <w:r w:rsidR="008F2C1B">
        <w:rPr>
          <w:b/>
        </w:rPr>
        <w:t>PLNÍ SA</w:t>
      </w:r>
      <w:r w:rsidR="008F2C1B">
        <w:t>.</w:t>
      </w:r>
    </w:p>
    <w:p w:rsidR="005609B1" w:rsidRPr="00A22D5D" w:rsidRDefault="005609B1" w:rsidP="00DC21FB">
      <w:pPr>
        <w:jc w:val="both"/>
      </w:pPr>
    </w:p>
    <w:p w:rsidR="00992C68" w:rsidRDefault="00992C68" w:rsidP="00992C68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 xml:space="preserve">Uznesením č. </w:t>
      </w:r>
      <w:r w:rsidR="005609B1">
        <w:rPr>
          <w:b/>
          <w:bCs/>
          <w:lang w:eastAsia="sk-SK"/>
        </w:rPr>
        <w:t>8</w:t>
      </w:r>
      <w:r>
        <w:rPr>
          <w:b/>
          <w:bCs/>
          <w:lang w:eastAsia="sk-SK"/>
        </w:rPr>
        <w:t>9/201</w:t>
      </w:r>
      <w:r w:rsidR="005609B1">
        <w:rPr>
          <w:b/>
          <w:bCs/>
          <w:lang w:eastAsia="sk-SK"/>
        </w:rPr>
        <w:t>7</w:t>
      </w:r>
    </w:p>
    <w:p w:rsidR="00992C68" w:rsidRDefault="00992C68" w:rsidP="000366A1">
      <w:pPr>
        <w:pStyle w:val="Odsekzoznamu"/>
        <w:numPr>
          <w:ilvl w:val="0"/>
          <w:numId w:val="9"/>
        </w:numPr>
        <w:jc w:val="both"/>
      </w:pPr>
      <w:r>
        <w:rPr>
          <w:b/>
          <w:bCs/>
          <w:lang w:eastAsia="sk-SK"/>
        </w:rPr>
        <w:t>SCHVÁLILO</w:t>
      </w:r>
    </w:p>
    <w:p w:rsidR="00992C68" w:rsidRPr="00DC21FB" w:rsidRDefault="005609B1" w:rsidP="00992C68">
      <w:pPr>
        <w:jc w:val="both"/>
        <w:rPr>
          <w:sz w:val="30"/>
          <w:szCs w:val="30"/>
        </w:rPr>
      </w:pPr>
      <w:r>
        <w:rPr>
          <w:bCs/>
        </w:rPr>
        <w:t>dotáciu z rozpočtu mesta Fiľakovo na rok 2018 pre OZ FTC Fiľakovo vo výške 90 000,00 €</w:t>
      </w:r>
      <w:r w:rsidR="00A450CC">
        <w:t xml:space="preserve"> – </w:t>
      </w:r>
      <w:r w:rsidR="00A450CC">
        <w:rPr>
          <w:b/>
        </w:rPr>
        <w:t>PLNÍ SA</w:t>
      </w:r>
      <w:r w:rsidR="00A450CC">
        <w:t>.</w:t>
      </w:r>
      <w:r w:rsidR="00DC21FB" w:rsidRPr="00DC21FB">
        <w:rPr>
          <w:sz w:val="30"/>
          <w:szCs w:val="30"/>
        </w:rPr>
        <w:t xml:space="preserve"> </w:t>
      </w:r>
    </w:p>
    <w:p w:rsidR="00992C68" w:rsidRDefault="00992C68" w:rsidP="00992C68">
      <w:pPr>
        <w:jc w:val="both"/>
      </w:pPr>
    </w:p>
    <w:p w:rsidR="00992C68" w:rsidRPr="00992C68" w:rsidRDefault="00992C68" w:rsidP="00992C68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>Uznesením č. 9</w:t>
      </w:r>
      <w:r w:rsidR="005609B1">
        <w:rPr>
          <w:b/>
          <w:bCs/>
          <w:lang w:eastAsia="sk-SK"/>
        </w:rPr>
        <w:t>0</w:t>
      </w:r>
      <w:r>
        <w:rPr>
          <w:b/>
          <w:bCs/>
          <w:lang w:eastAsia="sk-SK"/>
        </w:rPr>
        <w:t>/201</w:t>
      </w:r>
      <w:r w:rsidR="005609B1">
        <w:rPr>
          <w:b/>
          <w:bCs/>
          <w:lang w:eastAsia="sk-SK"/>
        </w:rPr>
        <w:t>7</w:t>
      </w:r>
      <w:r w:rsidRPr="00992C68">
        <w:t xml:space="preserve"> </w:t>
      </w:r>
    </w:p>
    <w:p w:rsidR="00992C68" w:rsidRDefault="00992C68" w:rsidP="000366A1">
      <w:pPr>
        <w:pStyle w:val="Odsekzoznamu"/>
        <w:numPr>
          <w:ilvl w:val="0"/>
          <w:numId w:val="10"/>
        </w:numPr>
        <w:jc w:val="both"/>
      </w:pPr>
      <w:r>
        <w:rPr>
          <w:b/>
          <w:bCs/>
          <w:lang w:eastAsia="sk-SK"/>
        </w:rPr>
        <w:t>SCHVÁLILO</w:t>
      </w:r>
    </w:p>
    <w:p w:rsidR="00DC21FB" w:rsidRPr="00DC21FB" w:rsidRDefault="005609B1" w:rsidP="00DC21FB">
      <w:pPr>
        <w:jc w:val="both"/>
        <w:rPr>
          <w:sz w:val="30"/>
          <w:szCs w:val="30"/>
        </w:rPr>
      </w:pPr>
      <w:r>
        <w:rPr>
          <w:bCs/>
        </w:rPr>
        <w:t>dotáciu z rozpočtu mesta Fiľakovo pre Mestskú organizáciu JDS vo Fiľakove vo výške 1 000,00 €</w:t>
      </w:r>
      <w:r w:rsidR="00A450CC">
        <w:rPr>
          <w:b/>
          <w:bCs/>
        </w:rPr>
        <w:t xml:space="preserve"> –</w:t>
      </w:r>
      <w:r w:rsidR="00345960">
        <w:rPr>
          <w:b/>
          <w:bCs/>
        </w:rPr>
        <w:t xml:space="preserve"> </w:t>
      </w:r>
      <w:bookmarkStart w:id="0" w:name="_GoBack"/>
      <w:bookmarkEnd w:id="0"/>
      <w:r w:rsidR="00A450CC">
        <w:rPr>
          <w:b/>
          <w:bCs/>
        </w:rPr>
        <w:t>PLN</w:t>
      </w:r>
      <w:r w:rsidR="00345960">
        <w:rPr>
          <w:b/>
          <w:bCs/>
        </w:rPr>
        <w:t>Í SA</w:t>
      </w:r>
      <w:r w:rsidR="00A450CC">
        <w:rPr>
          <w:bCs/>
        </w:rPr>
        <w:t>.</w:t>
      </w:r>
      <w:r w:rsidR="00DC21FB" w:rsidRPr="00DC21FB">
        <w:t xml:space="preserve"> </w:t>
      </w:r>
    </w:p>
    <w:p w:rsidR="00992C68" w:rsidRDefault="00992C68" w:rsidP="00992C68">
      <w:pPr>
        <w:jc w:val="both"/>
      </w:pPr>
    </w:p>
    <w:p w:rsidR="00992C68" w:rsidRPr="00992C68" w:rsidRDefault="00992C68" w:rsidP="00992C68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lastRenderedPageBreak/>
        <w:tab/>
        <w:t>Uznesením č. 9</w:t>
      </w:r>
      <w:r w:rsidR="005609B1">
        <w:rPr>
          <w:b/>
          <w:bCs/>
          <w:lang w:eastAsia="sk-SK"/>
        </w:rPr>
        <w:t>1</w:t>
      </w:r>
      <w:r>
        <w:rPr>
          <w:b/>
          <w:bCs/>
          <w:lang w:eastAsia="sk-SK"/>
        </w:rPr>
        <w:t>/201</w:t>
      </w:r>
      <w:r w:rsidR="005609B1">
        <w:rPr>
          <w:b/>
          <w:bCs/>
          <w:lang w:eastAsia="sk-SK"/>
        </w:rPr>
        <w:t>7</w:t>
      </w:r>
    </w:p>
    <w:p w:rsidR="00992C68" w:rsidRDefault="00992C68" w:rsidP="000366A1">
      <w:pPr>
        <w:pStyle w:val="Odsekzoznamu"/>
        <w:numPr>
          <w:ilvl w:val="0"/>
          <w:numId w:val="11"/>
        </w:numPr>
        <w:jc w:val="both"/>
      </w:pPr>
      <w:r>
        <w:rPr>
          <w:b/>
          <w:bCs/>
          <w:lang w:eastAsia="sk-SK"/>
        </w:rPr>
        <w:t>SCHVÁLILO</w:t>
      </w:r>
    </w:p>
    <w:p w:rsidR="005609B1" w:rsidRPr="005609B1" w:rsidRDefault="005609B1" w:rsidP="005609B1">
      <w:pPr>
        <w:rPr>
          <w:u w:val="single"/>
          <w:lang w:eastAsia="en-US"/>
        </w:rPr>
      </w:pPr>
      <w:r>
        <w:rPr>
          <w:bCs/>
        </w:rPr>
        <w:t>z</w:t>
      </w:r>
      <w:r w:rsidRPr="005609B1">
        <w:rPr>
          <w:bCs/>
        </w:rPr>
        <w:t>oznam kultúrnych súborov pôsobiacich s podporou mesta Fiľakovo:</w:t>
      </w:r>
    </w:p>
    <w:p w:rsidR="005609B1" w:rsidRDefault="005609B1" w:rsidP="000366A1">
      <w:pPr>
        <w:pStyle w:val="Odsekzoznamu"/>
        <w:numPr>
          <w:ilvl w:val="0"/>
          <w:numId w:val="35"/>
        </w:numPr>
        <w:spacing w:after="200" w:line="276" w:lineRule="auto"/>
        <w:ind w:left="426"/>
        <w:contextualSpacing/>
        <w:rPr>
          <w:bCs/>
        </w:rPr>
      </w:pPr>
      <w:r>
        <w:rPr>
          <w:bCs/>
        </w:rPr>
        <w:t>Melódia - ženský spevácky zbor Fiľakovo</w:t>
      </w:r>
      <w:r>
        <w:rPr>
          <w:bCs/>
        </w:rPr>
        <w:tab/>
      </w:r>
    </w:p>
    <w:p w:rsidR="005609B1" w:rsidRDefault="005609B1" w:rsidP="000366A1">
      <w:pPr>
        <w:pStyle w:val="Odsekzoznamu"/>
        <w:numPr>
          <w:ilvl w:val="0"/>
          <w:numId w:val="35"/>
        </w:numPr>
        <w:spacing w:after="200" w:line="276" w:lineRule="auto"/>
        <w:ind w:left="426"/>
        <w:contextualSpacing/>
        <w:rPr>
          <w:bCs/>
        </w:rPr>
      </w:pPr>
      <w:r>
        <w:rPr>
          <w:bCs/>
        </w:rPr>
        <w:t>Pro Kultúra - mužský spevácky zbor Fiľakovo</w:t>
      </w:r>
      <w:r>
        <w:rPr>
          <w:bCs/>
        </w:rPr>
        <w:tab/>
      </w:r>
      <w:r>
        <w:rPr>
          <w:bCs/>
        </w:rPr>
        <w:tab/>
      </w:r>
    </w:p>
    <w:p w:rsidR="005609B1" w:rsidRDefault="005609B1" w:rsidP="000366A1">
      <w:pPr>
        <w:pStyle w:val="Odsekzoznamu"/>
        <w:numPr>
          <w:ilvl w:val="0"/>
          <w:numId w:val="35"/>
        </w:numPr>
        <w:spacing w:after="200" w:line="276" w:lineRule="auto"/>
        <w:ind w:left="426"/>
        <w:contextualSpacing/>
        <w:rPr>
          <w:bCs/>
        </w:rPr>
      </w:pPr>
      <w:r>
        <w:rPr>
          <w:bCs/>
        </w:rPr>
        <w:t xml:space="preserve">Amatérske divadlo </w:t>
      </w:r>
      <w:proofErr w:type="spellStart"/>
      <w:r>
        <w:rPr>
          <w:bCs/>
        </w:rPr>
        <w:t>Zsákszínház</w:t>
      </w:r>
      <w:proofErr w:type="spellEnd"/>
    </w:p>
    <w:p w:rsidR="005609B1" w:rsidRDefault="005609B1" w:rsidP="000366A1">
      <w:pPr>
        <w:pStyle w:val="Odsekzoznamu"/>
        <w:numPr>
          <w:ilvl w:val="0"/>
          <w:numId w:val="35"/>
        </w:numPr>
        <w:spacing w:after="200" w:line="276" w:lineRule="auto"/>
        <w:ind w:left="426"/>
        <w:contextualSpacing/>
        <w:rPr>
          <w:bCs/>
        </w:rPr>
      </w:pPr>
      <w:r>
        <w:rPr>
          <w:bCs/>
        </w:rPr>
        <w:t>Folklórny súbor Jánošík Fiľakovo a Priatelia folklórneho súboru a detský folklórny súbor Jánošík Fiľakovo</w:t>
      </w:r>
    </w:p>
    <w:p w:rsidR="00DC21FB" w:rsidRPr="00DC21FB" w:rsidRDefault="005609B1" w:rsidP="000366A1">
      <w:pPr>
        <w:pStyle w:val="Odsekzoznamu"/>
        <w:numPr>
          <w:ilvl w:val="0"/>
          <w:numId w:val="35"/>
        </w:numPr>
        <w:spacing w:after="200" w:line="276" w:lineRule="auto"/>
        <w:ind w:left="426"/>
        <w:contextualSpacing/>
      </w:pPr>
      <w:r>
        <w:rPr>
          <w:bCs/>
        </w:rPr>
        <w:t xml:space="preserve">Folklórny súbor </w:t>
      </w:r>
      <w:proofErr w:type="spellStart"/>
      <w:r>
        <w:rPr>
          <w:bCs/>
        </w:rPr>
        <w:t>Rakonca</w:t>
      </w:r>
      <w:proofErr w:type="spellEnd"/>
      <w:r>
        <w:rPr>
          <w:bCs/>
        </w:rPr>
        <w:t xml:space="preserve"> a detský folklórny súbor </w:t>
      </w:r>
      <w:proofErr w:type="spellStart"/>
      <w:r>
        <w:rPr>
          <w:bCs/>
        </w:rPr>
        <w:t>Kis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Rakonca</w:t>
      </w:r>
      <w:proofErr w:type="spellEnd"/>
      <w:r w:rsidR="00DC21FB" w:rsidRPr="00DC21FB">
        <w:t xml:space="preserve"> </w:t>
      </w:r>
      <w:r w:rsidR="00A450CC">
        <w:rPr>
          <w:b/>
          <w:bCs/>
        </w:rPr>
        <w:t xml:space="preserve"> – SPLNENÉ</w:t>
      </w:r>
      <w:r w:rsidR="00A450CC">
        <w:rPr>
          <w:bCs/>
        </w:rPr>
        <w:t>.</w:t>
      </w:r>
    </w:p>
    <w:p w:rsidR="00992C68" w:rsidRPr="00992C68" w:rsidRDefault="00992C68" w:rsidP="00992C68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 xml:space="preserve">Uznesením č. </w:t>
      </w:r>
      <w:r w:rsidR="005609B1">
        <w:rPr>
          <w:b/>
          <w:bCs/>
          <w:lang w:eastAsia="sk-SK"/>
        </w:rPr>
        <w:t>92</w:t>
      </w:r>
      <w:r>
        <w:rPr>
          <w:b/>
          <w:bCs/>
          <w:lang w:eastAsia="sk-SK"/>
        </w:rPr>
        <w:t>/201</w:t>
      </w:r>
      <w:r w:rsidR="005609B1">
        <w:rPr>
          <w:b/>
          <w:bCs/>
          <w:lang w:eastAsia="sk-SK"/>
        </w:rPr>
        <w:t>7</w:t>
      </w:r>
      <w:r w:rsidRPr="00992C68">
        <w:t xml:space="preserve"> </w:t>
      </w:r>
    </w:p>
    <w:p w:rsidR="00992C68" w:rsidRDefault="00992C68" w:rsidP="000366A1">
      <w:pPr>
        <w:pStyle w:val="Odsekzoznamu"/>
        <w:numPr>
          <w:ilvl w:val="0"/>
          <w:numId w:val="12"/>
        </w:numPr>
        <w:jc w:val="both"/>
      </w:pPr>
      <w:r>
        <w:rPr>
          <w:b/>
          <w:bCs/>
          <w:lang w:eastAsia="sk-SK"/>
        </w:rPr>
        <w:t>SCHVÁLILO</w:t>
      </w:r>
    </w:p>
    <w:p w:rsidR="00EA5070" w:rsidRDefault="00EA5070" w:rsidP="00EA5070">
      <w:pPr>
        <w:rPr>
          <w:lang w:eastAsia="en-US"/>
        </w:rPr>
      </w:pPr>
      <w:r>
        <w:t>dotácie na činnosť kultúrnych súborov pôsobiacich s podporou mesta Fiľakovo:</w:t>
      </w:r>
    </w:p>
    <w:p w:rsidR="00EA5070" w:rsidRDefault="00EA5070" w:rsidP="000366A1">
      <w:pPr>
        <w:pStyle w:val="Odsekzoznamu"/>
        <w:numPr>
          <w:ilvl w:val="0"/>
          <w:numId w:val="36"/>
        </w:numPr>
        <w:spacing w:after="200" w:line="276" w:lineRule="auto"/>
        <w:ind w:left="426"/>
        <w:contextualSpacing/>
      </w:pPr>
      <w:r>
        <w:t>Melódia - ženský spevácky zbor Fiľakovo</w:t>
      </w:r>
      <w:r>
        <w:tab/>
        <w:t xml:space="preserve">(2100,00+500,00 oslavy výročia) </w:t>
      </w:r>
      <w:r>
        <w:tab/>
        <w:t>2.600,00 €</w:t>
      </w:r>
    </w:p>
    <w:p w:rsidR="00EA5070" w:rsidRDefault="00EA5070" w:rsidP="000366A1">
      <w:pPr>
        <w:pStyle w:val="Odsekzoznamu"/>
        <w:numPr>
          <w:ilvl w:val="0"/>
          <w:numId w:val="36"/>
        </w:numPr>
        <w:spacing w:after="200" w:line="276" w:lineRule="auto"/>
        <w:ind w:left="426"/>
        <w:contextualSpacing/>
      </w:pPr>
      <w:r>
        <w:t>Pro Kultúra  - mužský spevácky zbor Fiľakovo</w:t>
      </w:r>
      <w:r>
        <w:tab/>
      </w:r>
      <w:r>
        <w:tab/>
      </w:r>
      <w:r>
        <w:tab/>
      </w:r>
      <w:r>
        <w:tab/>
      </w:r>
      <w:r>
        <w:tab/>
      </w:r>
      <w:r>
        <w:tab/>
        <w:t>2.100,00 €</w:t>
      </w:r>
    </w:p>
    <w:p w:rsidR="00EA5070" w:rsidRDefault="00EA5070" w:rsidP="000366A1">
      <w:pPr>
        <w:pStyle w:val="Odsekzoznamu"/>
        <w:numPr>
          <w:ilvl w:val="0"/>
          <w:numId w:val="36"/>
        </w:numPr>
        <w:spacing w:after="200" w:line="276" w:lineRule="auto"/>
        <w:ind w:left="426"/>
        <w:contextualSpacing/>
      </w:pPr>
      <w:r>
        <w:t xml:space="preserve">Amatérske divadlo </w:t>
      </w:r>
      <w:proofErr w:type="spellStart"/>
      <w:r>
        <w:t>Zsákszínház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1.000,00 €</w:t>
      </w:r>
    </w:p>
    <w:p w:rsidR="00EA5070" w:rsidRDefault="00EA5070" w:rsidP="000366A1">
      <w:pPr>
        <w:pStyle w:val="Odsekzoznamu"/>
        <w:numPr>
          <w:ilvl w:val="0"/>
          <w:numId w:val="36"/>
        </w:numPr>
        <w:spacing w:after="200" w:line="276" w:lineRule="auto"/>
        <w:ind w:left="426"/>
        <w:contextualSpacing/>
      </w:pPr>
      <w:r>
        <w:t>Folklórny súbor Jánošík</w:t>
      </w:r>
      <w:r>
        <w:tab/>
        <w:t>a Priatelia folklórneho súboru a detský folklórny súbor Malý Jánošík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1.500,00 €</w:t>
      </w:r>
    </w:p>
    <w:p w:rsidR="00EA5070" w:rsidRDefault="00EA5070" w:rsidP="00EA5070">
      <w:pPr>
        <w:pStyle w:val="Odsekzoznamu"/>
        <w:ind w:left="426"/>
      </w:pPr>
      <w:r>
        <w:tab/>
      </w:r>
    </w:p>
    <w:p w:rsidR="00EA5070" w:rsidRDefault="00EA5070" w:rsidP="000366A1">
      <w:pPr>
        <w:pStyle w:val="Odsekzoznamu"/>
        <w:numPr>
          <w:ilvl w:val="0"/>
          <w:numId w:val="36"/>
        </w:numPr>
        <w:spacing w:after="200" w:line="276" w:lineRule="auto"/>
        <w:ind w:left="426"/>
        <w:contextualSpacing/>
      </w:pPr>
      <w:r>
        <w:t xml:space="preserve">Folklórny súbor </w:t>
      </w:r>
      <w:proofErr w:type="spellStart"/>
      <w:r>
        <w:t>Rakonca</w:t>
      </w:r>
      <w:proofErr w:type="spellEnd"/>
      <w:r w:rsidRPr="00EA5070">
        <w:t xml:space="preserve"> </w:t>
      </w:r>
      <w:r>
        <w:t xml:space="preserve">a detský folklórny súbor </w:t>
      </w:r>
      <w:proofErr w:type="spellStart"/>
      <w:r>
        <w:t>Kis</w:t>
      </w:r>
      <w:proofErr w:type="spellEnd"/>
      <w:r>
        <w:t xml:space="preserve"> </w:t>
      </w:r>
      <w:proofErr w:type="spellStart"/>
      <w:r>
        <w:t>Rakonca</w:t>
      </w:r>
      <w:proofErr w:type="spellEnd"/>
      <w:r>
        <w:t xml:space="preserve"> </w:t>
      </w:r>
      <w:r>
        <w:tab/>
      </w:r>
      <w:r>
        <w:tab/>
      </w:r>
      <w:r>
        <w:tab/>
        <w:t>2.900,00 €</w:t>
      </w:r>
      <w:r w:rsidR="00A450CC">
        <w:t xml:space="preserve"> – </w:t>
      </w:r>
      <w:r w:rsidR="00A450CC">
        <w:rPr>
          <w:b/>
        </w:rPr>
        <w:t>PLNÍ SA</w:t>
      </w:r>
      <w:r w:rsidR="00A450CC">
        <w:t>.</w:t>
      </w:r>
      <w:r>
        <w:tab/>
      </w:r>
    </w:p>
    <w:p w:rsidR="00992C68" w:rsidRPr="00992C68" w:rsidRDefault="00992C68" w:rsidP="00992C68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 xml:space="preserve">Uznesením č. </w:t>
      </w:r>
      <w:r w:rsidR="00EA5070">
        <w:rPr>
          <w:b/>
          <w:bCs/>
          <w:lang w:eastAsia="sk-SK"/>
        </w:rPr>
        <w:t>94</w:t>
      </w:r>
      <w:r>
        <w:rPr>
          <w:b/>
          <w:bCs/>
          <w:lang w:eastAsia="sk-SK"/>
        </w:rPr>
        <w:t>/201</w:t>
      </w:r>
      <w:r w:rsidR="00EA5070">
        <w:rPr>
          <w:b/>
          <w:bCs/>
          <w:lang w:eastAsia="sk-SK"/>
        </w:rPr>
        <w:t>7</w:t>
      </w:r>
      <w:r w:rsidRPr="00992C68">
        <w:t xml:space="preserve"> </w:t>
      </w:r>
    </w:p>
    <w:p w:rsidR="00992C68" w:rsidRDefault="00992C68" w:rsidP="000366A1">
      <w:pPr>
        <w:pStyle w:val="Odsekzoznamu"/>
        <w:numPr>
          <w:ilvl w:val="0"/>
          <w:numId w:val="12"/>
        </w:numPr>
        <w:jc w:val="both"/>
      </w:pPr>
      <w:r w:rsidRPr="00EA5070">
        <w:rPr>
          <w:b/>
          <w:bCs/>
          <w:lang w:eastAsia="sk-SK"/>
        </w:rPr>
        <w:t>SCHVÁLILO</w:t>
      </w:r>
    </w:p>
    <w:p w:rsidR="00776190" w:rsidRPr="00776190" w:rsidRDefault="00EA5070" w:rsidP="00EA5070">
      <w:pPr>
        <w:jc w:val="both"/>
      </w:pPr>
      <w:r>
        <w:t>Presun finančných prostriedkov z Rezervného fondu mesta Fiľakovo v roku 2018 vo výške 280.000,00 € a ich použitie na vykrytie budúcich kapitálových výdavkov mesta v zmysle schváleného rozpočtu na rok 2018-2020</w:t>
      </w:r>
      <w:r w:rsidR="00A450CC">
        <w:t xml:space="preserve"> – </w:t>
      </w:r>
      <w:r w:rsidR="00A450CC">
        <w:rPr>
          <w:b/>
        </w:rPr>
        <w:t>PLNÍ SA</w:t>
      </w:r>
      <w:r w:rsidR="00A450CC">
        <w:t>.</w:t>
      </w:r>
      <w:r w:rsidR="00776190" w:rsidRPr="00776190">
        <w:t xml:space="preserve"> </w:t>
      </w:r>
    </w:p>
    <w:p w:rsidR="00992C68" w:rsidRDefault="00992C68" w:rsidP="00992C68">
      <w:pPr>
        <w:jc w:val="both"/>
      </w:pPr>
    </w:p>
    <w:p w:rsidR="00992C68" w:rsidRPr="00992C68" w:rsidRDefault="00992C68" w:rsidP="00992C68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 xml:space="preserve">Uznesením č. </w:t>
      </w:r>
      <w:r w:rsidR="00EA5070">
        <w:rPr>
          <w:b/>
          <w:bCs/>
          <w:lang w:eastAsia="sk-SK"/>
        </w:rPr>
        <w:t>95</w:t>
      </w:r>
      <w:r>
        <w:rPr>
          <w:b/>
          <w:bCs/>
          <w:lang w:eastAsia="sk-SK"/>
        </w:rPr>
        <w:t>/201</w:t>
      </w:r>
      <w:r w:rsidR="00EA5070">
        <w:rPr>
          <w:b/>
          <w:bCs/>
          <w:lang w:eastAsia="sk-SK"/>
        </w:rPr>
        <w:t>7</w:t>
      </w:r>
    </w:p>
    <w:p w:rsidR="00992C68" w:rsidRDefault="00992C68" w:rsidP="000366A1">
      <w:pPr>
        <w:pStyle w:val="Odsekzoznamu"/>
        <w:numPr>
          <w:ilvl w:val="0"/>
          <w:numId w:val="13"/>
        </w:numPr>
        <w:jc w:val="both"/>
      </w:pPr>
      <w:r>
        <w:rPr>
          <w:b/>
          <w:bCs/>
          <w:lang w:eastAsia="sk-SK"/>
        </w:rPr>
        <w:t>SCHVÁLILO</w:t>
      </w:r>
    </w:p>
    <w:p w:rsidR="00776190" w:rsidRPr="00776190" w:rsidRDefault="00EA5070" w:rsidP="00EA5070">
      <w:pPr>
        <w:jc w:val="both"/>
      </w:pPr>
      <w:r>
        <w:t xml:space="preserve">v zmysle § 11 ods. 4), písm. b) zákona č. 369/1990 Zb. o obecnom zriadení v znení zmien a doplnkov,  návrh </w:t>
      </w:r>
      <w:r w:rsidRPr="00EA5070">
        <w:rPr>
          <w:color w:val="000000"/>
          <w:spacing w:val="-4"/>
        </w:rPr>
        <w:t xml:space="preserve"> rozpočtu mesta Fiľakovo na rok 2018 ako záväzný a na roky 2019 a 2020 ako nezáväzný</w:t>
      </w:r>
      <w:r w:rsidR="00A450CC">
        <w:t xml:space="preserve"> – </w:t>
      </w:r>
      <w:r w:rsidR="00A450CC">
        <w:rPr>
          <w:b/>
        </w:rPr>
        <w:t>PLNÍ SA</w:t>
      </w:r>
      <w:r w:rsidR="00A450CC">
        <w:t>.</w:t>
      </w:r>
      <w:r w:rsidR="00776190" w:rsidRPr="00776190">
        <w:t xml:space="preserve"> </w:t>
      </w:r>
    </w:p>
    <w:p w:rsidR="00992C68" w:rsidRDefault="00992C68" w:rsidP="00992C68">
      <w:pPr>
        <w:jc w:val="both"/>
      </w:pPr>
    </w:p>
    <w:p w:rsidR="00992C68" w:rsidRPr="00992C68" w:rsidRDefault="00992C68" w:rsidP="00992C68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 xml:space="preserve">Uznesením č. </w:t>
      </w:r>
      <w:r w:rsidR="00EA5070">
        <w:rPr>
          <w:b/>
          <w:bCs/>
          <w:lang w:eastAsia="sk-SK"/>
        </w:rPr>
        <w:t>96</w:t>
      </w:r>
      <w:r>
        <w:rPr>
          <w:b/>
          <w:bCs/>
          <w:lang w:eastAsia="sk-SK"/>
        </w:rPr>
        <w:t>/201</w:t>
      </w:r>
      <w:r w:rsidR="00EA5070">
        <w:rPr>
          <w:b/>
          <w:bCs/>
          <w:lang w:eastAsia="sk-SK"/>
        </w:rPr>
        <w:t>7</w:t>
      </w:r>
    </w:p>
    <w:p w:rsidR="00992C68" w:rsidRDefault="00992C68" w:rsidP="000366A1">
      <w:pPr>
        <w:pStyle w:val="Odsekzoznamu"/>
        <w:numPr>
          <w:ilvl w:val="0"/>
          <w:numId w:val="14"/>
        </w:numPr>
        <w:jc w:val="both"/>
      </w:pPr>
      <w:r>
        <w:rPr>
          <w:b/>
          <w:bCs/>
          <w:lang w:eastAsia="sk-SK"/>
        </w:rPr>
        <w:t>SCHVÁLILO</w:t>
      </w:r>
    </w:p>
    <w:p w:rsidR="00EA5070" w:rsidRDefault="00EA5070" w:rsidP="00992C68">
      <w:pPr>
        <w:jc w:val="both"/>
      </w:pPr>
      <w:r>
        <w:t>Plány práce orgánov mesta na I. polrok 2018</w:t>
      </w:r>
      <w:r w:rsidR="00A450CC">
        <w:rPr>
          <w:b/>
          <w:bCs/>
        </w:rPr>
        <w:t xml:space="preserve"> – </w:t>
      </w:r>
      <w:r w:rsidR="00A450CC">
        <w:t xml:space="preserve"> – </w:t>
      </w:r>
      <w:r w:rsidR="00A450CC">
        <w:rPr>
          <w:b/>
        </w:rPr>
        <w:t>PLNÍ SA</w:t>
      </w:r>
      <w:r w:rsidR="00A450CC">
        <w:rPr>
          <w:b/>
          <w:bCs/>
        </w:rPr>
        <w:t xml:space="preserve"> po zmenách a aktualizáciách</w:t>
      </w:r>
      <w:r w:rsidR="00A450CC">
        <w:rPr>
          <w:bCs/>
        </w:rPr>
        <w:t>.</w:t>
      </w:r>
    </w:p>
    <w:p w:rsidR="000A65D0" w:rsidRDefault="00992C68" w:rsidP="00992C68">
      <w:pPr>
        <w:jc w:val="both"/>
      </w:pPr>
      <w:r w:rsidRPr="00992C68">
        <w:t xml:space="preserve"> </w:t>
      </w:r>
    </w:p>
    <w:p w:rsidR="000A65D0" w:rsidRPr="000A65D0" w:rsidRDefault="000A65D0" w:rsidP="000A65D0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 xml:space="preserve">Uznesením č. </w:t>
      </w:r>
      <w:r w:rsidR="00EA5070">
        <w:rPr>
          <w:b/>
          <w:bCs/>
          <w:lang w:eastAsia="sk-SK"/>
        </w:rPr>
        <w:t>98</w:t>
      </w:r>
      <w:r>
        <w:rPr>
          <w:b/>
          <w:bCs/>
          <w:lang w:eastAsia="sk-SK"/>
        </w:rPr>
        <w:t>/201</w:t>
      </w:r>
      <w:r w:rsidR="00EA5070">
        <w:rPr>
          <w:b/>
          <w:bCs/>
          <w:lang w:eastAsia="sk-SK"/>
        </w:rPr>
        <w:t>7</w:t>
      </w:r>
    </w:p>
    <w:p w:rsidR="000A65D0" w:rsidRDefault="000A65D0" w:rsidP="000366A1">
      <w:pPr>
        <w:pStyle w:val="Odsekzoznamu"/>
        <w:numPr>
          <w:ilvl w:val="0"/>
          <w:numId w:val="15"/>
        </w:numPr>
        <w:jc w:val="both"/>
      </w:pPr>
      <w:r>
        <w:rPr>
          <w:b/>
          <w:bCs/>
          <w:lang w:eastAsia="sk-SK"/>
        </w:rPr>
        <w:t>SCHVÁLILO</w:t>
      </w:r>
    </w:p>
    <w:p w:rsidR="006B1A89" w:rsidRPr="006B1A89" w:rsidRDefault="00EA5070" w:rsidP="006B1A89">
      <w:pPr>
        <w:jc w:val="both"/>
      </w:pPr>
      <w:r>
        <w:t>Plán činnosti hlavného kontrolóra mesta na I. polrok 2018</w:t>
      </w:r>
      <w:r w:rsidR="00A450CC">
        <w:t xml:space="preserve"> – </w:t>
      </w:r>
      <w:r w:rsidR="00A450CC">
        <w:rPr>
          <w:b/>
        </w:rPr>
        <w:t>PLNÍ SA</w:t>
      </w:r>
      <w:r w:rsidR="00A450CC">
        <w:t>.</w:t>
      </w:r>
    </w:p>
    <w:p w:rsidR="000A65D0" w:rsidRDefault="000A65D0" w:rsidP="000A65D0">
      <w:pPr>
        <w:jc w:val="both"/>
      </w:pPr>
    </w:p>
    <w:p w:rsidR="000A65D0" w:rsidRPr="000A65D0" w:rsidRDefault="000A65D0" w:rsidP="000A65D0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>Uznesením č. 10</w:t>
      </w:r>
      <w:r w:rsidR="00EA5070">
        <w:rPr>
          <w:b/>
          <w:bCs/>
          <w:lang w:eastAsia="sk-SK"/>
        </w:rPr>
        <w:t>0</w:t>
      </w:r>
      <w:r>
        <w:rPr>
          <w:b/>
          <w:bCs/>
          <w:lang w:eastAsia="sk-SK"/>
        </w:rPr>
        <w:t>/201</w:t>
      </w:r>
      <w:r w:rsidR="00EA5070">
        <w:rPr>
          <w:b/>
          <w:bCs/>
          <w:lang w:eastAsia="sk-SK"/>
        </w:rPr>
        <w:t>7</w:t>
      </w:r>
    </w:p>
    <w:p w:rsidR="000A65D0" w:rsidRDefault="00EA5070" w:rsidP="000366A1">
      <w:pPr>
        <w:pStyle w:val="Odsekzoznamu"/>
        <w:numPr>
          <w:ilvl w:val="0"/>
          <w:numId w:val="37"/>
        </w:numPr>
        <w:ind w:left="1134"/>
        <w:jc w:val="both"/>
      </w:pPr>
      <w:r>
        <w:rPr>
          <w:b/>
          <w:bCs/>
          <w:lang w:eastAsia="sk-SK"/>
        </w:rPr>
        <w:t>NE</w:t>
      </w:r>
      <w:r w:rsidR="000A65D0" w:rsidRPr="00EA5070">
        <w:rPr>
          <w:b/>
          <w:bCs/>
          <w:lang w:eastAsia="sk-SK"/>
        </w:rPr>
        <w:t>SCHVÁLILO</w:t>
      </w:r>
    </w:p>
    <w:p w:rsidR="006B1A89" w:rsidRPr="00642F54" w:rsidRDefault="00EA5070" w:rsidP="006B1A89">
      <w:pPr>
        <w:jc w:val="both"/>
      </w:pPr>
      <w:r>
        <w:rPr>
          <w:color w:val="000000"/>
        </w:rPr>
        <w:t xml:space="preserve">poskytnutie dotácie na mzdy a prevádzku Súkromného centra voľného času v Detve, resp. jeho </w:t>
      </w:r>
      <w:proofErr w:type="spellStart"/>
      <w:r>
        <w:rPr>
          <w:color w:val="000000"/>
        </w:rPr>
        <w:t>Elokovaného</w:t>
      </w:r>
      <w:proofErr w:type="spellEnd"/>
      <w:r>
        <w:rPr>
          <w:color w:val="000000"/>
        </w:rPr>
        <w:t xml:space="preserve"> pracoviska Gemerská cesta 1, Lučenec na rok 2018 pre deti vo veku od 5 do 15 rokov s trvalým pobytom vo Fiľakove</w:t>
      </w:r>
      <w:r w:rsidR="00A450CC">
        <w:rPr>
          <w:b/>
          <w:bCs/>
        </w:rPr>
        <w:t xml:space="preserve"> – SPLNENÉ</w:t>
      </w:r>
      <w:r w:rsidR="00A450CC">
        <w:rPr>
          <w:bCs/>
        </w:rPr>
        <w:t>.</w:t>
      </w:r>
    </w:p>
    <w:p w:rsidR="0013291C" w:rsidRDefault="0013291C" w:rsidP="000A65D0">
      <w:pPr>
        <w:jc w:val="both"/>
      </w:pPr>
    </w:p>
    <w:p w:rsidR="0013291C" w:rsidRPr="000A65D0" w:rsidRDefault="0013291C" w:rsidP="0013291C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>Uznesením č. 10</w:t>
      </w:r>
      <w:r w:rsidR="008C3598">
        <w:rPr>
          <w:b/>
          <w:bCs/>
          <w:lang w:eastAsia="sk-SK"/>
        </w:rPr>
        <w:t>1</w:t>
      </w:r>
      <w:r>
        <w:rPr>
          <w:b/>
          <w:bCs/>
          <w:lang w:eastAsia="sk-SK"/>
        </w:rPr>
        <w:t>/201</w:t>
      </w:r>
      <w:r w:rsidR="008C3598">
        <w:rPr>
          <w:b/>
          <w:bCs/>
          <w:lang w:eastAsia="sk-SK"/>
        </w:rPr>
        <w:t>7</w:t>
      </w:r>
    </w:p>
    <w:p w:rsidR="0013291C" w:rsidRPr="0013291C" w:rsidRDefault="008C3598" w:rsidP="000366A1">
      <w:pPr>
        <w:pStyle w:val="Odsekzoznamu"/>
        <w:numPr>
          <w:ilvl w:val="0"/>
          <w:numId w:val="16"/>
        </w:numPr>
        <w:jc w:val="both"/>
      </w:pPr>
      <w:r>
        <w:rPr>
          <w:b/>
          <w:bCs/>
          <w:lang w:eastAsia="sk-SK"/>
        </w:rPr>
        <w:t>ZRUŠ</w:t>
      </w:r>
      <w:r w:rsidR="0013291C">
        <w:rPr>
          <w:b/>
          <w:bCs/>
          <w:lang w:eastAsia="sk-SK"/>
        </w:rPr>
        <w:t>ILO</w:t>
      </w:r>
      <w:r>
        <w:rPr>
          <w:b/>
          <w:bCs/>
          <w:lang w:eastAsia="sk-SK"/>
        </w:rPr>
        <w:t xml:space="preserve"> DELEGOVANIE</w:t>
      </w:r>
    </w:p>
    <w:p w:rsidR="006B1A89" w:rsidRDefault="008C3598" w:rsidP="006B1A89">
      <w:pPr>
        <w:jc w:val="both"/>
        <w:rPr>
          <w:color w:val="000000"/>
        </w:rPr>
      </w:pPr>
      <w:r>
        <w:rPr>
          <w:color w:val="000000"/>
        </w:rPr>
        <w:t xml:space="preserve">poslanca Vladimíra </w:t>
      </w:r>
      <w:proofErr w:type="spellStart"/>
      <w:r>
        <w:rPr>
          <w:color w:val="000000"/>
        </w:rPr>
        <w:t>Cirbusa</w:t>
      </w:r>
      <w:proofErr w:type="spellEnd"/>
      <w:r>
        <w:rPr>
          <w:color w:val="000000"/>
        </w:rPr>
        <w:t xml:space="preserve"> za člena rady školy pri Materskej škole – </w:t>
      </w:r>
      <w:proofErr w:type="spellStart"/>
      <w:r>
        <w:rPr>
          <w:color w:val="000000"/>
        </w:rPr>
        <w:t>Óvoda</w:t>
      </w:r>
      <w:proofErr w:type="spellEnd"/>
      <w:r>
        <w:rPr>
          <w:color w:val="000000"/>
        </w:rPr>
        <w:t>, Daxnerova 15, Fiľakovo</w:t>
      </w:r>
      <w:r w:rsidR="00A450CC">
        <w:rPr>
          <w:b/>
          <w:bCs/>
        </w:rPr>
        <w:t xml:space="preserve"> – SPLNENÉ</w:t>
      </w:r>
      <w:r w:rsidR="00A450CC">
        <w:rPr>
          <w:bCs/>
        </w:rPr>
        <w:t>.</w:t>
      </w:r>
    </w:p>
    <w:p w:rsidR="008C3598" w:rsidRPr="008C3598" w:rsidRDefault="008C3598" w:rsidP="000366A1">
      <w:pPr>
        <w:pStyle w:val="Odsekzoznamu"/>
        <w:numPr>
          <w:ilvl w:val="0"/>
          <w:numId w:val="16"/>
        </w:numPr>
        <w:jc w:val="both"/>
        <w:rPr>
          <w:b/>
          <w:bCs/>
          <w:lang w:eastAsia="sk-SK"/>
        </w:rPr>
      </w:pPr>
      <w:r w:rsidRPr="008C3598">
        <w:rPr>
          <w:b/>
          <w:bCs/>
          <w:lang w:eastAsia="sk-SK"/>
        </w:rPr>
        <w:lastRenderedPageBreak/>
        <w:t>DELEGOVALO</w:t>
      </w:r>
    </w:p>
    <w:p w:rsidR="0013291C" w:rsidRDefault="008C3598" w:rsidP="0013291C">
      <w:pPr>
        <w:jc w:val="both"/>
        <w:rPr>
          <w:color w:val="000000"/>
        </w:rPr>
      </w:pPr>
      <w:r>
        <w:rPr>
          <w:color w:val="000000"/>
        </w:rPr>
        <w:t xml:space="preserve">za členov rady školy pri Materskej škole – </w:t>
      </w:r>
      <w:proofErr w:type="spellStart"/>
      <w:r>
        <w:rPr>
          <w:color w:val="000000"/>
        </w:rPr>
        <w:t>Óvoda</w:t>
      </w:r>
      <w:proofErr w:type="spellEnd"/>
      <w:r>
        <w:rPr>
          <w:color w:val="000000"/>
        </w:rPr>
        <w:t xml:space="preserve">, Daxnerova 15, Fiľakovo, poslancov Ladislava </w:t>
      </w:r>
      <w:proofErr w:type="spellStart"/>
      <w:r>
        <w:rPr>
          <w:color w:val="000000"/>
        </w:rPr>
        <w:t>Szakóa</w:t>
      </w:r>
      <w:proofErr w:type="spellEnd"/>
      <w:r>
        <w:rPr>
          <w:color w:val="000000"/>
        </w:rPr>
        <w:t xml:space="preserve"> a Mgr. </w:t>
      </w:r>
      <w:proofErr w:type="spellStart"/>
      <w:r>
        <w:rPr>
          <w:color w:val="000000"/>
        </w:rPr>
        <w:t>Zsuzsannu</w:t>
      </w:r>
      <w:proofErr w:type="spellEnd"/>
      <w:r>
        <w:rPr>
          <w:color w:val="000000"/>
        </w:rPr>
        <w:t xml:space="preserve"> Szvorák</w:t>
      </w:r>
      <w:r w:rsidR="00A450CC">
        <w:rPr>
          <w:b/>
          <w:bCs/>
        </w:rPr>
        <w:t xml:space="preserve"> – SPLNENÉ</w:t>
      </w:r>
      <w:r w:rsidR="00A450CC">
        <w:rPr>
          <w:bCs/>
        </w:rPr>
        <w:t>.</w:t>
      </w:r>
    </w:p>
    <w:p w:rsidR="008C3598" w:rsidRDefault="008C3598" w:rsidP="0013291C">
      <w:pPr>
        <w:jc w:val="both"/>
      </w:pPr>
    </w:p>
    <w:p w:rsidR="006B5B99" w:rsidRDefault="006B5B99" w:rsidP="0013291C">
      <w:pPr>
        <w:jc w:val="both"/>
      </w:pPr>
    </w:p>
    <w:p w:rsidR="006B5B99" w:rsidRDefault="006B5B99" w:rsidP="0013291C">
      <w:pPr>
        <w:jc w:val="both"/>
      </w:pPr>
    </w:p>
    <w:p w:rsidR="008C3598" w:rsidRDefault="008C3598" w:rsidP="0013291C">
      <w:pPr>
        <w:jc w:val="both"/>
      </w:pPr>
    </w:p>
    <w:p w:rsidR="008C3598" w:rsidRDefault="008C3598" w:rsidP="0013291C">
      <w:pPr>
        <w:jc w:val="both"/>
      </w:pPr>
    </w:p>
    <w:p w:rsidR="008C3598" w:rsidRDefault="008C3598" w:rsidP="0013291C">
      <w:pPr>
        <w:jc w:val="both"/>
      </w:pPr>
    </w:p>
    <w:p w:rsidR="008C3598" w:rsidRDefault="008C3598" w:rsidP="0013291C">
      <w:pPr>
        <w:jc w:val="both"/>
      </w:pPr>
    </w:p>
    <w:p w:rsidR="008C3598" w:rsidRDefault="008C3598" w:rsidP="0013291C">
      <w:pPr>
        <w:jc w:val="both"/>
      </w:pPr>
    </w:p>
    <w:p w:rsidR="00BF44EF" w:rsidRDefault="00BF44EF" w:rsidP="00BF44EF">
      <w:pPr>
        <w:jc w:val="center"/>
        <w:rPr>
          <w:b/>
        </w:rPr>
      </w:pPr>
      <w:r>
        <w:rPr>
          <w:b/>
        </w:rPr>
        <w:t xml:space="preserve">Mestské zastupiteľstvo vo Fiľakove na svojom  </w:t>
      </w:r>
      <w:r w:rsidR="008C3598">
        <w:rPr>
          <w:b/>
        </w:rPr>
        <w:t>tridsiato</w:t>
      </w:r>
      <w:r>
        <w:rPr>
          <w:b/>
        </w:rPr>
        <w:t>m</w:t>
      </w:r>
      <w:r w:rsidR="008C3598">
        <w:rPr>
          <w:b/>
        </w:rPr>
        <w:t xml:space="preserve"> tre</w:t>
      </w:r>
      <w:r>
        <w:rPr>
          <w:b/>
        </w:rPr>
        <w:t>ť</w:t>
      </w:r>
      <w:r w:rsidR="008C3598">
        <w:rPr>
          <w:b/>
        </w:rPr>
        <w:t>o</w:t>
      </w:r>
      <w:r>
        <w:rPr>
          <w:b/>
        </w:rPr>
        <w:t>m zasadnutí</w:t>
      </w:r>
    </w:p>
    <w:p w:rsidR="008C3598" w:rsidRPr="00A22D5D" w:rsidRDefault="00BF44EF" w:rsidP="00BF44EF">
      <w:pPr>
        <w:autoSpaceDE w:val="0"/>
        <w:autoSpaceDN w:val="0"/>
        <w:adjustRightInd w:val="0"/>
        <w:spacing w:line="276" w:lineRule="auto"/>
        <w:jc w:val="center"/>
        <w:rPr>
          <w:b/>
          <w:lang w:eastAsia="sk-SK"/>
        </w:rPr>
      </w:pPr>
      <w:r>
        <w:rPr>
          <w:b/>
        </w:rPr>
        <w:t xml:space="preserve">vo volebnom období 2014-2018 konaného dňa </w:t>
      </w:r>
      <w:r w:rsidR="008C3598">
        <w:rPr>
          <w:b/>
        </w:rPr>
        <w:t>27. decembra 2017</w:t>
      </w:r>
    </w:p>
    <w:p w:rsidR="008C3598" w:rsidRDefault="008C3598" w:rsidP="0013291C">
      <w:pPr>
        <w:jc w:val="both"/>
      </w:pPr>
    </w:p>
    <w:p w:rsidR="0013291C" w:rsidRPr="0013291C" w:rsidRDefault="0013291C" w:rsidP="0013291C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>Uznesením č. 10</w:t>
      </w:r>
      <w:r w:rsidR="008C3598">
        <w:rPr>
          <w:b/>
          <w:bCs/>
          <w:lang w:eastAsia="sk-SK"/>
        </w:rPr>
        <w:t>2</w:t>
      </w:r>
      <w:r>
        <w:rPr>
          <w:b/>
          <w:bCs/>
          <w:lang w:eastAsia="sk-SK"/>
        </w:rPr>
        <w:t>/201</w:t>
      </w:r>
      <w:r w:rsidR="008C3598">
        <w:rPr>
          <w:b/>
          <w:bCs/>
          <w:lang w:eastAsia="sk-SK"/>
        </w:rPr>
        <w:t>7</w:t>
      </w:r>
      <w:r w:rsidRPr="0013291C">
        <w:t xml:space="preserve"> </w:t>
      </w:r>
    </w:p>
    <w:p w:rsidR="0013291C" w:rsidRDefault="0013291C" w:rsidP="000366A1">
      <w:pPr>
        <w:pStyle w:val="Odsekzoznamu"/>
        <w:numPr>
          <w:ilvl w:val="0"/>
          <w:numId w:val="17"/>
        </w:numPr>
        <w:jc w:val="both"/>
      </w:pPr>
      <w:r>
        <w:rPr>
          <w:b/>
          <w:bCs/>
          <w:lang w:eastAsia="sk-SK"/>
        </w:rPr>
        <w:t>SCHVÁLILO</w:t>
      </w:r>
    </w:p>
    <w:p w:rsidR="00C61FBD" w:rsidRPr="006B5B99" w:rsidRDefault="008C3598" w:rsidP="008C3598">
      <w:pPr>
        <w:pStyle w:val="Bezriadkovania"/>
        <w:spacing w:line="276" w:lineRule="auto"/>
        <w:jc w:val="both"/>
        <w:rPr>
          <w:rFonts w:eastAsiaTheme="minorEastAsia"/>
          <w:bCs/>
          <w:color w:val="000000"/>
          <w:sz w:val="24"/>
          <w:szCs w:val="24"/>
        </w:rPr>
      </w:pPr>
      <w:r w:rsidRPr="008C3598">
        <w:rPr>
          <w:rFonts w:eastAsiaTheme="minorEastAsia"/>
          <w:bCs/>
          <w:color w:val="000000"/>
          <w:sz w:val="24"/>
          <w:szCs w:val="24"/>
        </w:rPr>
        <w:t xml:space="preserve">Všeobecne záväzné nariadenie mesta Fiľakovo č. 7/2017 o prideľovaní nájomných bytov s účinnosťou 15. dňom od jeho vyvesenia na úradnej tabuli mesta Fiľakovo s doplnením textu Článku 4 bod 1. ..... Výnimku tvoria prípady uvedené v bodoch 4. a 5. tohto </w:t>
      </w:r>
      <w:r w:rsidRPr="006B5B99">
        <w:rPr>
          <w:rFonts w:eastAsiaTheme="minorEastAsia"/>
          <w:bCs/>
          <w:color w:val="000000"/>
          <w:sz w:val="24"/>
          <w:szCs w:val="24"/>
        </w:rPr>
        <w:t>článku</w:t>
      </w:r>
      <w:r w:rsidR="00A450CC" w:rsidRPr="006B5B99">
        <w:rPr>
          <w:sz w:val="24"/>
          <w:szCs w:val="24"/>
        </w:rPr>
        <w:t xml:space="preserve"> – </w:t>
      </w:r>
      <w:r w:rsidR="00A450CC" w:rsidRPr="006B5B99">
        <w:rPr>
          <w:b/>
          <w:sz w:val="24"/>
          <w:szCs w:val="24"/>
        </w:rPr>
        <w:t>PLNÍ SA</w:t>
      </w:r>
      <w:r w:rsidR="00A450CC" w:rsidRPr="006B5B99">
        <w:rPr>
          <w:sz w:val="24"/>
          <w:szCs w:val="24"/>
        </w:rPr>
        <w:t>.</w:t>
      </w:r>
    </w:p>
    <w:p w:rsidR="008C3598" w:rsidRPr="008C3598" w:rsidRDefault="008C3598" w:rsidP="008C3598">
      <w:pPr>
        <w:pStyle w:val="Bezriadkovania"/>
        <w:spacing w:line="276" w:lineRule="auto"/>
        <w:jc w:val="both"/>
        <w:rPr>
          <w:sz w:val="24"/>
          <w:szCs w:val="24"/>
        </w:rPr>
      </w:pPr>
    </w:p>
    <w:p w:rsidR="00C61FBD" w:rsidRPr="0013291C" w:rsidRDefault="00C61FBD" w:rsidP="00C61FBD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  <w:t>Uznesením č. 1</w:t>
      </w:r>
      <w:r w:rsidR="008C3598">
        <w:rPr>
          <w:b/>
          <w:bCs/>
          <w:lang w:eastAsia="sk-SK"/>
        </w:rPr>
        <w:t>03</w:t>
      </w:r>
      <w:r>
        <w:rPr>
          <w:b/>
          <w:bCs/>
          <w:lang w:eastAsia="sk-SK"/>
        </w:rPr>
        <w:t>/201</w:t>
      </w:r>
      <w:r w:rsidR="008C3598">
        <w:rPr>
          <w:b/>
          <w:bCs/>
          <w:lang w:eastAsia="sk-SK"/>
        </w:rPr>
        <w:t>7</w:t>
      </w:r>
    </w:p>
    <w:p w:rsidR="00C61FBD" w:rsidRDefault="00C61FBD" w:rsidP="000366A1">
      <w:pPr>
        <w:pStyle w:val="Odsekzoznamu"/>
        <w:numPr>
          <w:ilvl w:val="0"/>
          <w:numId w:val="18"/>
        </w:numPr>
        <w:jc w:val="both"/>
      </w:pPr>
      <w:r>
        <w:rPr>
          <w:b/>
          <w:bCs/>
          <w:lang w:eastAsia="sk-SK"/>
        </w:rPr>
        <w:t>SCHVÁLILO</w:t>
      </w:r>
    </w:p>
    <w:p w:rsidR="006B1A89" w:rsidRPr="006B1A89" w:rsidRDefault="008C3598" w:rsidP="008C3598">
      <w:pPr>
        <w:pStyle w:val="Bezriadkovania"/>
        <w:spacing w:line="276" w:lineRule="auto"/>
        <w:jc w:val="both"/>
      </w:pPr>
      <w:r>
        <w:rPr>
          <w:sz w:val="24"/>
          <w:szCs w:val="24"/>
        </w:rPr>
        <w:t xml:space="preserve">vstup mesta Fiľakovo do občianskeho združenia Centrum podpory regionálneho rozvoja okresu Lučenec (skratka </w:t>
      </w:r>
      <w:proofErr w:type="spellStart"/>
      <w:r>
        <w:rPr>
          <w:sz w:val="24"/>
          <w:szCs w:val="24"/>
        </w:rPr>
        <w:t>o.z</w:t>
      </w:r>
      <w:proofErr w:type="spellEnd"/>
      <w:r>
        <w:rPr>
          <w:sz w:val="24"/>
          <w:szCs w:val="24"/>
        </w:rPr>
        <w:t xml:space="preserve">.: CPRRL), IČO: 51245949 so sídlom Námestie republiky </w:t>
      </w:r>
      <w:r w:rsidRPr="008C3598">
        <w:rPr>
          <w:sz w:val="24"/>
          <w:szCs w:val="24"/>
        </w:rPr>
        <w:t xml:space="preserve">315/26, </w:t>
      </w:r>
      <w:r w:rsidRPr="006B5B99">
        <w:rPr>
          <w:sz w:val="24"/>
          <w:szCs w:val="24"/>
        </w:rPr>
        <w:t>Lučenec</w:t>
      </w:r>
      <w:r w:rsidR="00A450CC" w:rsidRPr="006B5B99">
        <w:rPr>
          <w:b/>
          <w:bCs/>
          <w:sz w:val="24"/>
          <w:szCs w:val="24"/>
        </w:rPr>
        <w:t xml:space="preserve"> – SPLNENÉ</w:t>
      </w:r>
      <w:r w:rsidR="00A450CC" w:rsidRPr="006B5B99">
        <w:rPr>
          <w:bCs/>
          <w:sz w:val="24"/>
          <w:szCs w:val="24"/>
        </w:rPr>
        <w:t>.</w:t>
      </w:r>
      <w:r w:rsidR="006B1A89" w:rsidRPr="006B1A89">
        <w:t xml:space="preserve"> </w:t>
      </w:r>
    </w:p>
    <w:p w:rsidR="00C61FBD" w:rsidRDefault="00C61FBD" w:rsidP="00C61FBD">
      <w:pPr>
        <w:jc w:val="both"/>
      </w:pPr>
    </w:p>
    <w:p w:rsidR="00CF4FFB" w:rsidRPr="00CF4FFB" w:rsidRDefault="003415EF" w:rsidP="008C3598">
      <w:pPr>
        <w:tabs>
          <w:tab w:val="left" w:pos="1134"/>
        </w:tabs>
        <w:autoSpaceDE w:val="0"/>
        <w:autoSpaceDN w:val="0"/>
        <w:adjustRightInd w:val="0"/>
        <w:spacing w:line="276" w:lineRule="auto"/>
      </w:pPr>
      <w:r>
        <w:rPr>
          <w:b/>
          <w:bCs/>
          <w:lang w:eastAsia="sk-SK"/>
        </w:rPr>
        <w:tab/>
      </w:r>
      <w:r w:rsidR="00CF4FFB" w:rsidRPr="00CF4FFB">
        <w:t xml:space="preserve"> </w:t>
      </w:r>
    </w:p>
    <w:p w:rsidR="00A753C2" w:rsidRPr="00A753C2" w:rsidRDefault="00A753C2" w:rsidP="00A753C2">
      <w:pPr>
        <w:jc w:val="both"/>
      </w:pPr>
      <w:r w:rsidRPr="00A753C2">
        <w:t xml:space="preserve"> </w:t>
      </w:r>
    </w:p>
    <w:p w:rsidR="00446F41" w:rsidRDefault="00446F41" w:rsidP="00A753C2">
      <w:pPr>
        <w:jc w:val="both"/>
      </w:pPr>
    </w:p>
    <w:p w:rsidR="0045594E" w:rsidRPr="00A753C2" w:rsidRDefault="0045594E" w:rsidP="00A753C2">
      <w:pPr>
        <w:jc w:val="both"/>
      </w:pPr>
    </w:p>
    <w:p w:rsidR="0070440A" w:rsidRPr="00A753C2" w:rsidRDefault="0070440A" w:rsidP="00A753C2">
      <w:pPr>
        <w:jc w:val="both"/>
      </w:pPr>
    </w:p>
    <w:p w:rsidR="000E417E" w:rsidRPr="00295314" w:rsidRDefault="000E417E" w:rsidP="00F12E99">
      <w:pPr>
        <w:pStyle w:val="Normlnywebov"/>
        <w:spacing w:before="0" w:beforeAutospacing="0" w:after="0" w:afterAutospacing="0"/>
        <w:ind w:left="4321"/>
        <w:jc w:val="center"/>
        <w:rPr>
          <w:rStyle w:val="Siln"/>
          <w:b w:val="0"/>
          <w:bCs w:val="0"/>
        </w:rPr>
      </w:pPr>
      <w:r w:rsidRPr="00295314">
        <w:rPr>
          <w:rStyle w:val="Siln"/>
          <w:b w:val="0"/>
          <w:bCs w:val="0"/>
        </w:rPr>
        <w:t>Ing. Ladislav Estefán</w:t>
      </w:r>
    </w:p>
    <w:p w:rsidR="000E417E" w:rsidRPr="00295314" w:rsidRDefault="000E417E" w:rsidP="00F12E99">
      <w:pPr>
        <w:pStyle w:val="Normlnywebov"/>
        <w:spacing w:before="0" w:beforeAutospacing="0" w:after="0" w:afterAutospacing="0"/>
        <w:ind w:left="4321"/>
        <w:jc w:val="center"/>
        <w:rPr>
          <w:rStyle w:val="Siln"/>
          <w:b w:val="0"/>
          <w:bCs w:val="0"/>
        </w:rPr>
      </w:pPr>
      <w:r w:rsidRPr="00295314">
        <w:rPr>
          <w:rStyle w:val="Siln"/>
          <w:b w:val="0"/>
          <w:bCs w:val="0"/>
        </w:rPr>
        <w:t>hlavný kontrolór mesta</w:t>
      </w:r>
    </w:p>
    <w:p w:rsidR="008712D0" w:rsidRPr="00295314" w:rsidRDefault="008712D0" w:rsidP="0054455F">
      <w:pPr>
        <w:pStyle w:val="Normlnywebov"/>
        <w:spacing w:before="0" w:beforeAutospacing="0" w:after="0" w:afterAutospacing="0" w:line="276" w:lineRule="auto"/>
        <w:rPr>
          <w:b/>
          <w:bCs/>
        </w:rPr>
      </w:pPr>
    </w:p>
    <w:p w:rsidR="000E417E" w:rsidRPr="00295314" w:rsidRDefault="000E417E" w:rsidP="0054455F">
      <w:pPr>
        <w:pStyle w:val="Normlnywebov"/>
        <w:spacing w:before="0" w:beforeAutospacing="0" w:after="120" w:afterAutospacing="0" w:line="276" w:lineRule="auto"/>
        <w:rPr>
          <w:b/>
          <w:bCs/>
        </w:rPr>
      </w:pPr>
      <w:r w:rsidRPr="00295314">
        <w:rPr>
          <w:b/>
          <w:bCs/>
        </w:rPr>
        <w:t>NÁVRH NA UZNESENIE :</w:t>
      </w:r>
    </w:p>
    <w:p w:rsidR="000E417E" w:rsidRPr="00295314" w:rsidRDefault="000A2200" w:rsidP="0054455F">
      <w:pPr>
        <w:pStyle w:val="Normlnywebov"/>
        <w:spacing w:before="0" w:beforeAutospacing="0" w:after="120" w:afterAutospacing="0" w:line="276" w:lineRule="auto"/>
        <w:rPr>
          <w:bCs/>
        </w:rPr>
      </w:pPr>
      <w:r w:rsidRPr="00295314">
        <w:rPr>
          <w:bCs/>
        </w:rPr>
        <w:t xml:space="preserve">      </w:t>
      </w:r>
      <w:r w:rsidR="000E417E" w:rsidRPr="00295314">
        <w:rPr>
          <w:bCs/>
        </w:rPr>
        <w:t xml:space="preserve">MZ berie na vedomie : Vyhodnotenie plnenia uznesení MZ za </w:t>
      </w:r>
      <w:r w:rsidR="00204EED" w:rsidRPr="00295314">
        <w:rPr>
          <w:bCs/>
        </w:rPr>
        <w:t>I</w:t>
      </w:r>
      <w:r w:rsidR="00350E9A" w:rsidRPr="00295314">
        <w:rPr>
          <w:bCs/>
        </w:rPr>
        <w:t>I</w:t>
      </w:r>
      <w:r w:rsidR="000E417E" w:rsidRPr="00295314">
        <w:rPr>
          <w:bCs/>
        </w:rPr>
        <w:t>. polrok 20</w:t>
      </w:r>
      <w:r w:rsidR="0089200E" w:rsidRPr="00295314">
        <w:rPr>
          <w:bCs/>
        </w:rPr>
        <w:t>1</w:t>
      </w:r>
      <w:r w:rsidR="008C3598">
        <w:rPr>
          <w:bCs/>
        </w:rPr>
        <w:t>7</w:t>
      </w:r>
      <w:r w:rsidR="008F7309" w:rsidRPr="00295314">
        <w:rPr>
          <w:bCs/>
        </w:rPr>
        <w:t>.</w:t>
      </w:r>
    </w:p>
    <w:sectPr w:rsidR="000E417E" w:rsidRPr="00295314" w:rsidSect="004154B8">
      <w:footerReference w:type="even" r:id="rId8"/>
      <w:footerReference w:type="default" r:id="rId9"/>
      <w:headerReference w:type="first" r:id="rId10"/>
      <w:pgSz w:w="11906" w:h="16838"/>
      <w:pgMar w:top="851" w:right="851" w:bottom="1135" w:left="85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310" w:rsidRDefault="007F3310">
      <w:r>
        <w:separator/>
      </w:r>
    </w:p>
  </w:endnote>
  <w:endnote w:type="continuationSeparator" w:id="0">
    <w:p w:rsidR="007F3310" w:rsidRDefault="007F3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190" w:rsidRDefault="00776190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776190" w:rsidRDefault="00776190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190" w:rsidRDefault="00776190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45960">
      <w:rPr>
        <w:rStyle w:val="slostrany"/>
        <w:noProof/>
      </w:rPr>
      <w:t>6</w:t>
    </w:r>
    <w:r>
      <w:rPr>
        <w:rStyle w:val="slostrany"/>
      </w:rPr>
      <w:fldChar w:fldCharType="end"/>
    </w:r>
  </w:p>
  <w:p w:rsidR="00776190" w:rsidRDefault="00776190">
    <w:pPr>
      <w:pStyle w:val="Pt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310" w:rsidRDefault="007F3310">
      <w:r>
        <w:separator/>
      </w:r>
    </w:p>
  </w:footnote>
  <w:footnote w:type="continuationSeparator" w:id="0">
    <w:p w:rsidR="007F3310" w:rsidRDefault="007F3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4B8" w:rsidRDefault="004154B8" w:rsidP="004154B8">
    <w:pPr>
      <w:pStyle w:val="Zkladntext"/>
      <w:spacing w:line="276" w:lineRule="auto"/>
      <w:rPr>
        <w:sz w:val="24"/>
      </w:rPr>
    </w:pPr>
    <w:r>
      <w:rPr>
        <w:sz w:val="24"/>
      </w:rPr>
      <w:t>VYHODNOTENIE PLNENIA UZNESENÍ MZ ZA II. POLROK 2017</w:t>
    </w:r>
  </w:p>
  <w:p w:rsidR="004154B8" w:rsidRDefault="004154B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B69E1"/>
    <w:multiLevelType w:val="hybridMultilevel"/>
    <w:tmpl w:val="4CC48E30"/>
    <w:lvl w:ilvl="0" w:tplc="0896B7F8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DF5A7C"/>
    <w:multiLevelType w:val="hybridMultilevel"/>
    <w:tmpl w:val="9C4E0B54"/>
    <w:lvl w:ilvl="0" w:tplc="8BF473CA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E77BCA"/>
    <w:multiLevelType w:val="hybridMultilevel"/>
    <w:tmpl w:val="5832F20A"/>
    <w:lvl w:ilvl="0" w:tplc="359870D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B4FBC"/>
    <w:multiLevelType w:val="hybridMultilevel"/>
    <w:tmpl w:val="9C4E0B54"/>
    <w:lvl w:ilvl="0" w:tplc="8BF473CA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B245FE6"/>
    <w:multiLevelType w:val="hybridMultilevel"/>
    <w:tmpl w:val="E856DE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85EE9"/>
    <w:multiLevelType w:val="hybridMultilevel"/>
    <w:tmpl w:val="B1B4CC16"/>
    <w:lvl w:ilvl="0" w:tplc="A58694C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040D1"/>
    <w:multiLevelType w:val="hybridMultilevel"/>
    <w:tmpl w:val="4CC48E30"/>
    <w:lvl w:ilvl="0" w:tplc="0896B7F8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B14DA1"/>
    <w:multiLevelType w:val="hybridMultilevel"/>
    <w:tmpl w:val="C87A8526"/>
    <w:lvl w:ilvl="0" w:tplc="2A4026E6">
      <w:start w:val="1"/>
      <w:numFmt w:val="upperLetter"/>
      <w:lvlText w:val="%1."/>
      <w:lvlJc w:val="left"/>
      <w:pPr>
        <w:ind w:left="1413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6B74BB"/>
    <w:multiLevelType w:val="hybridMultilevel"/>
    <w:tmpl w:val="C87A8526"/>
    <w:lvl w:ilvl="0" w:tplc="2A4026E6">
      <w:start w:val="1"/>
      <w:numFmt w:val="upperLetter"/>
      <w:lvlText w:val="%1."/>
      <w:lvlJc w:val="left"/>
      <w:pPr>
        <w:ind w:left="1413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7572BD"/>
    <w:multiLevelType w:val="hybridMultilevel"/>
    <w:tmpl w:val="9C4E0B54"/>
    <w:lvl w:ilvl="0" w:tplc="8BF473CA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FB57BA3"/>
    <w:multiLevelType w:val="hybridMultilevel"/>
    <w:tmpl w:val="4CC48E30"/>
    <w:lvl w:ilvl="0" w:tplc="0896B7F8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239712D"/>
    <w:multiLevelType w:val="hybridMultilevel"/>
    <w:tmpl w:val="9C4E0B54"/>
    <w:lvl w:ilvl="0" w:tplc="8BF473CA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47D50FE"/>
    <w:multiLevelType w:val="hybridMultilevel"/>
    <w:tmpl w:val="B114F832"/>
    <w:lvl w:ilvl="0" w:tplc="4B0EDEAE">
      <w:start w:val="1"/>
      <w:numFmt w:val="upperLetter"/>
      <w:lvlText w:val="%1."/>
      <w:lvlJc w:val="left"/>
      <w:pPr>
        <w:ind w:left="1069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5A415E3"/>
    <w:multiLevelType w:val="hybridMultilevel"/>
    <w:tmpl w:val="3CDC5538"/>
    <w:lvl w:ilvl="0" w:tplc="AE1E457E">
      <w:start w:val="1"/>
      <w:numFmt w:val="upperLetter"/>
      <w:lvlText w:val="%1."/>
      <w:lvlJc w:val="left"/>
      <w:pPr>
        <w:ind w:left="93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50" w:hanging="360"/>
      </w:pPr>
    </w:lvl>
    <w:lvl w:ilvl="2" w:tplc="041B001B" w:tentative="1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 w15:restartNumberingAfterBreak="0">
    <w:nsid w:val="35DE41F1"/>
    <w:multiLevelType w:val="hybridMultilevel"/>
    <w:tmpl w:val="E698E484"/>
    <w:lvl w:ilvl="0" w:tplc="4142F85E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372A01BE"/>
    <w:multiLevelType w:val="hybridMultilevel"/>
    <w:tmpl w:val="4CC48E30"/>
    <w:lvl w:ilvl="0" w:tplc="0896B7F8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DCC7752"/>
    <w:multiLevelType w:val="hybridMultilevel"/>
    <w:tmpl w:val="4CC48E30"/>
    <w:lvl w:ilvl="0" w:tplc="0896B7F8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DEE0AFE"/>
    <w:multiLevelType w:val="hybridMultilevel"/>
    <w:tmpl w:val="41523E20"/>
    <w:lvl w:ilvl="0" w:tplc="CA2A52E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07CD0"/>
    <w:multiLevelType w:val="hybridMultilevel"/>
    <w:tmpl w:val="C87A8526"/>
    <w:lvl w:ilvl="0" w:tplc="2A4026E6">
      <w:start w:val="1"/>
      <w:numFmt w:val="upperLetter"/>
      <w:lvlText w:val="%1."/>
      <w:lvlJc w:val="left"/>
      <w:pPr>
        <w:ind w:left="1413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1EB15A2"/>
    <w:multiLevelType w:val="hybridMultilevel"/>
    <w:tmpl w:val="DE3A16B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A28D3"/>
    <w:multiLevelType w:val="hybridMultilevel"/>
    <w:tmpl w:val="DCCC4012"/>
    <w:lvl w:ilvl="0" w:tplc="D84C98C2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E777279"/>
    <w:multiLevelType w:val="hybridMultilevel"/>
    <w:tmpl w:val="034E2A42"/>
    <w:lvl w:ilvl="0" w:tplc="7FFE906C">
      <w:start w:val="1"/>
      <w:numFmt w:val="upperLetter"/>
      <w:lvlText w:val="%1."/>
      <w:lvlJc w:val="left"/>
      <w:pPr>
        <w:ind w:left="93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50" w:hanging="360"/>
      </w:pPr>
    </w:lvl>
    <w:lvl w:ilvl="2" w:tplc="041B001B" w:tentative="1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554321DB"/>
    <w:multiLevelType w:val="hybridMultilevel"/>
    <w:tmpl w:val="9C4E0B54"/>
    <w:lvl w:ilvl="0" w:tplc="8BF473CA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A06723F"/>
    <w:multiLevelType w:val="hybridMultilevel"/>
    <w:tmpl w:val="4CC48E30"/>
    <w:lvl w:ilvl="0" w:tplc="0896B7F8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D93269B"/>
    <w:multiLevelType w:val="hybridMultilevel"/>
    <w:tmpl w:val="4CC48E30"/>
    <w:lvl w:ilvl="0" w:tplc="0896B7F8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E942191"/>
    <w:multiLevelType w:val="hybridMultilevel"/>
    <w:tmpl w:val="4CC48E30"/>
    <w:lvl w:ilvl="0" w:tplc="0896B7F8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14D1533"/>
    <w:multiLevelType w:val="hybridMultilevel"/>
    <w:tmpl w:val="8F761850"/>
    <w:lvl w:ilvl="0" w:tplc="2E2CD53E">
      <w:start w:val="1"/>
      <w:numFmt w:val="upperLetter"/>
      <w:lvlText w:val="%1."/>
      <w:lvlJc w:val="left"/>
      <w:pPr>
        <w:ind w:left="1413" w:hanging="42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5512BAD"/>
    <w:multiLevelType w:val="hybridMultilevel"/>
    <w:tmpl w:val="C87A8526"/>
    <w:lvl w:ilvl="0" w:tplc="2A4026E6">
      <w:start w:val="1"/>
      <w:numFmt w:val="upperLetter"/>
      <w:lvlText w:val="%1."/>
      <w:lvlJc w:val="left"/>
      <w:pPr>
        <w:ind w:left="1413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B237DCD"/>
    <w:multiLevelType w:val="hybridMultilevel"/>
    <w:tmpl w:val="83CA4652"/>
    <w:lvl w:ilvl="0" w:tplc="F134E0F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C053C66"/>
    <w:multiLevelType w:val="hybridMultilevel"/>
    <w:tmpl w:val="4016DD4E"/>
    <w:lvl w:ilvl="0" w:tplc="CA2A52E6">
      <w:start w:val="1"/>
      <w:numFmt w:val="upperLetter"/>
      <w:lvlText w:val="%1."/>
      <w:lvlJc w:val="left"/>
      <w:pPr>
        <w:ind w:left="93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50" w:hanging="360"/>
      </w:pPr>
    </w:lvl>
    <w:lvl w:ilvl="2" w:tplc="041B001B" w:tentative="1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0" w15:restartNumberingAfterBreak="0">
    <w:nsid w:val="6C5966E5"/>
    <w:multiLevelType w:val="hybridMultilevel"/>
    <w:tmpl w:val="4CC48E30"/>
    <w:lvl w:ilvl="0" w:tplc="0896B7F8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15D5681"/>
    <w:multiLevelType w:val="hybridMultilevel"/>
    <w:tmpl w:val="4CC48E30"/>
    <w:lvl w:ilvl="0" w:tplc="0896B7F8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86D4168"/>
    <w:multiLevelType w:val="hybridMultilevel"/>
    <w:tmpl w:val="4CC48E30"/>
    <w:lvl w:ilvl="0" w:tplc="0896B7F8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B0D7264"/>
    <w:multiLevelType w:val="hybridMultilevel"/>
    <w:tmpl w:val="80EC4E64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CD014FC"/>
    <w:multiLevelType w:val="hybridMultilevel"/>
    <w:tmpl w:val="C87A8526"/>
    <w:lvl w:ilvl="0" w:tplc="2A4026E6">
      <w:start w:val="1"/>
      <w:numFmt w:val="upperLetter"/>
      <w:lvlText w:val="%1."/>
      <w:lvlJc w:val="left"/>
      <w:pPr>
        <w:ind w:left="1413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D9F088E"/>
    <w:multiLevelType w:val="hybridMultilevel"/>
    <w:tmpl w:val="4CC48E30"/>
    <w:lvl w:ilvl="0" w:tplc="0896B7F8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9"/>
  </w:num>
  <w:num w:numId="2">
    <w:abstractNumId w:val="21"/>
  </w:num>
  <w:num w:numId="3">
    <w:abstractNumId w:val="13"/>
  </w:num>
  <w:num w:numId="4">
    <w:abstractNumId w:val="22"/>
  </w:num>
  <w:num w:numId="5">
    <w:abstractNumId w:val="28"/>
  </w:num>
  <w:num w:numId="6">
    <w:abstractNumId w:val="20"/>
  </w:num>
  <w:num w:numId="7">
    <w:abstractNumId w:val="15"/>
  </w:num>
  <w:num w:numId="8">
    <w:abstractNumId w:val="31"/>
  </w:num>
  <w:num w:numId="9">
    <w:abstractNumId w:val="10"/>
  </w:num>
  <w:num w:numId="10">
    <w:abstractNumId w:val="23"/>
  </w:num>
  <w:num w:numId="11">
    <w:abstractNumId w:val="32"/>
  </w:num>
  <w:num w:numId="12">
    <w:abstractNumId w:val="25"/>
  </w:num>
  <w:num w:numId="13">
    <w:abstractNumId w:val="30"/>
  </w:num>
  <w:num w:numId="14">
    <w:abstractNumId w:val="24"/>
  </w:num>
  <w:num w:numId="15">
    <w:abstractNumId w:val="6"/>
  </w:num>
  <w:num w:numId="16">
    <w:abstractNumId w:val="35"/>
  </w:num>
  <w:num w:numId="17">
    <w:abstractNumId w:val="0"/>
  </w:num>
  <w:num w:numId="18">
    <w:abstractNumId w:val="16"/>
  </w:num>
  <w:num w:numId="19">
    <w:abstractNumId w:val="17"/>
  </w:num>
  <w:num w:numId="20">
    <w:abstractNumId w:val="5"/>
  </w:num>
  <w:num w:numId="21">
    <w:abstractNumId w:val="9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"/>
  </w:num>
  <w:num w:numId="25">
    <w:abstractNumId w:val="8"/>
  </w:num>
  <w:num w:numId="26">
    <w:abstractNumId w:val="11"/>
  </w:num>
  <w:num w:numId="27">
    <w:abstractNumId w:val="12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26"/>
  </w:num>
  <w:num w:numId="31">
    <w:abstractNumId w:val="27"/>
  </w:num>
  <w:num w:numId="32">
    <w:abstractNumId w:val="18"/>
  </w:num>
  <w:num w:numId="33">
    <w:abstractNumId w:val="7"/>
  </w:num>
  <w:num w:numId="34">
    <w:abstractNumId w:val="19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1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FDB"/>
    <w:rsid w:val="00000736"/>
    <w:rsid w:val="00011516"/>
    <w:rsid w:val="00023A51"/>
    <w:rsid w:val="000250B3"/>
    <w:rsid w:val="00033236"/>
    <w:rsid w:val="00035A00"/>
    <w:rsid w:val="000366A1"/>
    <w:rsid w:val="00050FF3"/>
    <w:rsid w:val="00065111"/>
    <w:rsid w:val="00086ABF"/>
    <w:rsid w:val="00096E71"/>
    <w:rsid w:val="00097160"/>
    <w:rsid w:val="000A2200"/>
    <w:rsid w:val="000A4326"/>
    <w:rsid w:val="000A65D0"/>
    <w:rsid w:val="000B14A7"/>
    <w:rsid w:val="000C01FB"/>
    <w:rsid w:val="000C7037"/>
    <w:rsid w:val="000D2A18"/>
    <w:rsid w:val="000E417E"/>
    <w:rsid w:val="000E7BCC"/>
    <w:rsid w:val="000F2203"/>
    <w:rsid w:val="001114DF"/>
    <w:rsid w:val="00112AAD"/>
    <w:rsid w:val="00116170"/>
    <w:rsid w:val="001252DB"/>
    <w:rsid w:val="001254A1"/>
    <w:rsid w:val="0013291C"/>
    <w:rsid w:val="00136F71"/>
    <w:rsid w:val="0014085D"/>
    <w:rsid w:val="00153BB4"/>
    <w:rsid w:val="00156800"/>
    <w:rsid w:val="001848CC"/>
    <w:rsid w:val="00192D18"/>
    <w:rsid w:val="00192E2E"/>
    <w:rsid w:val="00194A83"/>
    <w:rsid w:val="001975F7"/>
    <w:rsid w:val="001A4334"/>
    <w:rsid w:val="001C27E1"/>
    <w:rsid w:val="001C5EA4"/>
    <w:rsid w:val="001E5444"/>
    <w:rsid w:val="00204EED"/>
    <w:rsid w:val="00216F2D"/>
    <w:rsid w:val="00220A14"/>
    <w:rsid w:val="0022294B"/>
    <w:rsid w:val="00225ACB"/>
    <w:rsid w:val="00226ECB"/>
    <w:rsid w:val="002272E2"/>
    <w:rsid w:val="0023285E"/>
    <w:rsid w:val="00264DA2"/>
    <w:rsid w:val="00283EA6"/>
    <w:rsid w:val="00287DDD"/>
    <w:rsid w:val="00295314"/>
    <w:rsid w:val="002A3FAF"/>
    <w:rsid w:val="002C0B75"/>
    <w:rsid w:val="002C1E32"/>
    <w:rsid w:val="002C4232"/>
    <w:rsid w:val="002C4B2C"/>
    <w:rsid w:val="002C511E"/>
    <w:rsid w:val="002C772C"/>
    <w:rsid w:val="002D127D"/>
    <w:rsid w:val="002E3674"/>
    <w:rsid w:val="002F05CB"/>
    <w:rsid w:val="00317315"/>
    <w:rsid w:val="003309D6"/>
    <w:rsid w:val="00330E4F"/>
    <w:rsid w:val="003415EF"/>
    <w:rsid w:val="0034425F"/>
    <w:rsid w:val="00345960"/>
    <w:rsid w:val="00350E9A"/>
    <w:rsid w:val="00354030"/>
    <w:rsid w:val="0036197A"/>
    <w:rsid w:val="00385904"/>
    <w:rsid w:val="00393CEE"/>
    <w:rsid w:val="00396A64"/>
    <w:rsid w:val="003D08B5"/>
    <w:rsid w:val="003D4D6B"/>
    <w:rsid w:val="003D5E6E"/>
    <w:rsid w:val="003E75A7"/>
    <w:rsid w:val="003F7F24"/>
    <w:rsid w:val="004154B8"/>
    <w:rsid w:val="004248B4"/>
    <w:rsid w:val="00426855"/>
    <w:rsid w:val="0044053B"/>
    <w:rsid w:val="00446071"/>
    <w:rsid w:val="00446F41"/>
    <w:rsid w:val="0045517E"/>
    <w:rsid w:val="0045594E"/>
    <w:rsid w:val="004601D2"/>
    <w:rsid w:val="004616BA"/>
    <w:rsid w:val="00463218"/>
    <w:rsid w:val="00465826"/>
    <w:rsid w:val="004718B4"/>
    <w:rsid w:val="00474D91"/>
    <w:rsid w:val="004851F4"/>
    <w:rsid w:val="004859F8"/>
    <w:rsid w:val="00495E5E"/>
    <w:rsid w:val="004A6FAE"/>
    <w:rsid w:val="004B5EEB"/>
    <w:rsid w:val="004D6BCB"/>
    <w:rsid w:val="004D7F75"/>
    <w:rsid w:val="004E4E23"/>
    <w:rsid w:val="004F295F"/>
    <w:rsid w:val="005108C1"/>
    <w:rsid w:val="0052310D"/>
    <w:rsid w:val="00535B7F"/>
    <w:rsid w:val="00540C20"/>
    <w:rsid w:val="0054455F"/>
    <w:rsid w:val="00553C30"/>
    <w:rsid w:val="005609B1"/>
    <w:rsid w:val="0056261E"/>
    <w:rsid w:val="00574BAE"/>
    <w:rsid w:val="00575063"/>
    <w:rsid w:val="00576E4C"/>
    <w:rsid w:val="00580773"/>
    <w:rsid w:val="005C204C"/>
    <w:rsid w:val="005D1AAF"/>
    <w:rsid w:val="005D2505"/>
    <w:rsid w:val="005F055E"/>
    <w:rsid w:val="005F1684"/>
    <w:rsid w:val="005F22FF"/>
    <w:rsid w:val="006011A6"/>
    <w:rsid w:val="00612034"/>
    <w:rsid w:val="00616E44"/>
    <w:rsid w:val="0062595F"/>
    <w:rsid w:val="00635229"/>
    <w:rsid w:val="006417BB"/>
    <w:rsid w:val="00642F54"/>
    <w:rsid w:val="006623A3"/>
    <w:rsid w:val="006751DD"/>
    <w:rsid w:val="006812D0"/>
    <w:rsid w:val="00696FB2"/>
    <w:rsid w:val="006B1A89"/>
    <w:rsid w:val="006B1B57"/>
    <w:rsid w:val="006B3E8B"/>
    <w:rsid w:val="006B5B99"/>
    <w:rsid w:val="006D7847"/>
    <w:rsid w:val="006E4DC7"/>
    <w:rsid w:val="006E75BC"/>
    <w:rsid w:val="006F06AC"/>
    <w:rsid w:val="0070440A"/>
    <w:rsid w:val="00717417"/>
    <w:rsid w:val="007254C1"/>
    <w:rsid w:val="00732795"/>
    <w:rsid w:val="00757EE5"/>
    <w:rsid w:val="007705B7"/>
    <w:rsid w:val="00776190"/>
    <w:rsid w:val="00780047"/>
    <w:rsid w:val="0078133D"/>
    <w:rsid w:val="00784C9F"/>
    <w:rsid w:val="0078718E"/>
    <w:rsid w:val="00794809"/>
    <w:rsid w:val="007A5795"/>
    <w:rsid w:val="007B0395"/>
    <w:rsid w:val="007B35A3"/>
    <w:rsid w:val="007E0CBA"/>
    <w:rsid w:val="007E6F24"/>
    <w:rsid w:val="007F3310"/>
    <w:rsid w:val="007F34A5"/>
    <w:rsid w:val="008043D9"/>
    <w:rsid w:val="00831203"/>
    <w:rsid w:val="00831F87"/>
    <w:rsid w:val="00834EC7"/>
    <w:rsid w:val="008356A8"/>
    <w:rsid w:val="0087073E"/>
    <w:rsid w:val="008712D0"/>
    <w:rsid w:val="0087596D"/>
    <w:rsid w:val="00891717"/>
    <w:rsid w:val="0089200E"/>
    <w:rsid w:val="00893FDB"/>
    <w:rsid w:val="008C3598"/>
    <w:rsid w:val="008D2133"/>
    <w:rsid w:val="008D628E"/>
    <w:rsid w:val="008D6B10"/>
    <w:rsid w:val="008D7695"/>
    <w:rsid w:val="008E3525"/>
    <w:rsid w:val="008F2C1B"/>
    <w:rsid w:val="008F7309"/>
    <w:rsid w:val="00910EB8"/>
    <w:rsid w:val="0091672E"/>
    <w:rsid w:val="009241C2"/>
    <w:rsid w:val="009510A3"/>
    <w:rsid w:val="00952024"/>
    <w:rsid w:val="00952BF0"/>
    <w:rsid w:val="0095450B"/>
    <w:rsid w:val="00957CB3"/>
    <w:rsid w:val="0098009C"/>
    <w:rsid w:val="00991ADA"/>
    <w:rsid w:val="00992C68"/>
    <w:rsid w:val="009A1F16"/>
    <w:rsid w:val="009A607E"/>
    <w:rsid w:val="009C691D"/>
    <w:rsid w:val="009C7E1C"/>
    <w:rsid w:val="009D4913"/>
    <w:rsid w:val="009D5C54"/>
    <w:rsid w:val="009E3A0C"/>
    <w:rsid w:val="009E4E5B"/>
    <w:rsid w:val="009E69C0"/>
    <w:rsid w:val="009F3D49"/>
    <w:rsid w:val="009F45CB"/>
    <w:rsid w:val="00A02E2E"/>
    <w:rsid w:val="00A17C3B"/>
    <w:rsid w:val="00A22802"/>
    <w:rsid w:val="00A22D5D"/>
    <w:rsid w:val="00A302E0"/>
    <w:rsid w:val="00A450CC"/>
    <w:rsid w:val="00A54773"/>
    <w:rsid w:val="00A753C2"/>
    <w:rsid w:val="00A8375C"/>
    <w:rsid w:val="00A85F73"/>
    <w:rsid w:val="00A86A99"/>
    <w:rsid w:val="00A9465D"/>
    <w:rsid w:val="00A94B19"/>
    <w:rsid w:val="00AA0214"/>
    <w:rsid w:val="00AB7840"/>
    <w:rsid w:val="00AC0143"/>
    <w:rsid w:val="00AC4A09"/>
    <w:rsid w:val="00AC566C"/>
    <w:rsid w:val="00AD0B28"/>
    <w:rsid w:val="00AD70DC"/>
    <w:rsid w:val="00AE497B"/>
    <w:rsid w:val="00B10F6E"/>
    <w:rsid w:val="00B20B43"/>
    <w:rsid w:val="00B25328"/>
    <w:rsid w:val="00B35CF6"/>
    <w:rsid w:val="00B3740F"/>
    <w:rsid w:val="00B41386"/>
    <w:rsid w:val="00B42F0A"/>
    <w:rsid w:val="00B45E36"/>
    <w:rsid w:val="00B47097"/>
    <w:rsid w:val="00B50F81"/>
    <w:rsid w:val="00B702D8"/>
    <w:rsid w:val="00B72F82"/>
    <w:rsid w:val="00B93808"/>
    <w:rsid w:val="00B96445"/>
    <w:rsid w:val="00BD6896"/>
    <w:rsid w:val="00BF44EF"/>
    <w:rsid w:val="00C071CC"/>
    <w:rsid w:val="00C12B47"/>
    <w:rsid w:val="00C13EB6"/>
    <w:rsid w:val="00C260B3"/>
    <w:rsid w:val="00C27E3A"/>
    <w:rsid w:val="00C4391B"/>
    <w:rsid w:val="00C51887"/>
    <w:rsid w:val="00C563B6"/>
    <w:rsid w:val="00C61FBD"/>
    <w:rsid w:val="00C70018"/>
    <w:rsid w:val="00C743E5"/>
    <w:rsid w:val="00C7773F"/>
    <w:rsid w:val="00C77934"/>
    <w:rsid w:val="00C8067B"/>
    <w:rsid w:val="00C852CF"/>
    <w:rsid w:val="00C878A6"/>
    <w:rsid w:val="00C96F67"/>
    <w:rsid w:val="00CA452C"/>
    <w:rsid w:val="00CE1360"/>
    <w:rsid w:val="00CE762B"/>
    <w:rsid w:val="00CF119D"/>
    <w:rsid w:val="00CF12F5"/>
    <w:rsid w:val="00CF1D99"/>
    <w:rsid w:val="00CF4FFB"/>
    <w:rsid w:val="00D05BB2"/>
    <w:rsid w:val="00D14EDB"/>
    <w:rsid w:val="00D22D14"/>
    <w:rsid w:val="00D26735"/>
    <w:rsid w:val="00D3206E"/>
    <w:rsid w:val="00D410A3"/>
    <w:rsid w:val="00D44EA5"/>
    <w:rsid w:val="00D519D4"/>
    <w:rsid w:val="00D6329F"/>
    <w:rsid w:val="00D63E84"/>
    <w:rsid w:val="00D6719B"/>
    <w:rsid w:val="00D72D79"/>
    <w:rsid w:val="00D93CED"/>
    <w:rsid w:val="00DB5390"/>
    <w:rsid w:val="00DC10FC"/>
    <w:rsid w:val="00DC21FB"/>
    <w:rsid w:val="00DC77C0"/>
    <w:rsid w:val="00DE083C"/>
    <w:rsid w:val="00DE0E7F"/>
    <w:rsid w:val="00E131F4"/>
    <w:rsid w:val="00E21D30"/>
    <w:rsid w:val="00E25BD1"/>
    <w:rsid w:val="00E32AD7"/>
    <w:rsid w:val="00E34192"/>
    <w:rsid w:val="00E41A65"/>
    <w:rsid w:val="00E619A3"/>
    <w:rsid w:val="00E802F7"/>
    <w:rsid w:val="00E96E71"/>
    <w:rsid w:val="00EA5070"/>
    <w:rsid w:val="00EA5AC3"/>
    <w:rsid w:val="00EB2FC2"/>
    <w:rsid w:val="00ED1C2C"/>
    <w:rsid w:val="00ED26E9"/>
    <w:rsid w:val="00ED7D5E"/>
    <w:rsid w:val="00EE0751"/>
    <w:rsid w:val="00EE400F"/>
    <w:rsid w:val="00EF26BD"/>
    <w:rsid w:val="00F007E8"/>
    <w:rsid w:val="00F11F7C"/>
    <w:rsid w:val="00F12E99"/>
    <w:rsid w:val="00F31B67"/>
    <w:rsid w:val="00F37935"/>
    <w:rsid w:val="00F47789"/>
    <w:rsid w:val="00F51981"/>
    <w:rsid w:val="00F63315"/>
    <w:rsid w:val="00F63BD0"/>
    <w:rsid w:val="00F65C05"/>
    <w:rsid w:val="00F74911"/>
    <w:rsid w:val="00F840C0"/>
    <w:rsid w:val="00F96AFE"/>
    <w:rsid w:val="00F97E63"/>
    <w:rsid w:val="00FA5052"/>
    <w:rsid w:val="00FB65AF"/>
    <w:rsid w:val="00FC43DE"/>
    <w:rsid w:val="00FD56CF"/>
    <w:rsid w:val="00FF42F8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A15404D-B086-485F-B948-A211B861B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3598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rsid w:val="00FC43DE"/>
    <w:pPr>
      <w:keepNext/>
      <w:tabs>
        <w:tab w:val="left" w:pos="930"/>
      </w:tabs>
      <w:jc w:val="both"/>
      <w:outlineLvl w:val="0"/>
    </w:pPr>
    <w:rPr>
      <w:b/>
      <w:bCs/>
      <w:lang w:val="cs-CZ"/>
    </w:rPr>
  </w:style>
  <w:style w:type="paragraph" w:styleId="Nadpis2">
    <w:name w:val="heading 2"/>
    <w:basedOn w:val="Normlny"/>
    <w:next w:val="Normlny"/>
    <w:qFormat/>
    <w:rsid w:val="009F45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FC43DE"/>
    <w:pPr>
      <w:keepNext/>
      <w:outlineLvl w:val="2"/>
    </w:pPr>
    <w:rPr>
      <w:b/>
      <w:bCs/>
      <w:lang w:val="cs-CZ"/>
    </w:rPr>
  </w:style>
  <w:style w:type="paragraph" w:styleId="Nadpis4">
    <w:name w:val="heading 4"/>
    <w:basedOn w:val="Normlny"/>
    <w:next w:val="Normlny"/>
    <w:qFormat/>
    <w:rsid w:val="00FC43DE"/>
    <w:pPr>
      <w:keepNext/>
      <w:autoSpaceDE w:val="0"/>
      <w:autoSpaceDN w:val="0"/>
      <w:adjustRightInd w:val="0"/>
      <w:spacing w:before="120"/>
      <w:jc w:val="center"/>
      <w:outlineLvl w:val="3"/>
    </w:pPr>
    <w:rPr>
      <w:rFonts w:eastAsia="Arial Unicode MS"/>
      <w:b/>
      <w:bCs/>
      <w:lang w:val="cs-CZ"/>
    </w:rPr>
  </w:style>
  <w:style w:type="paragraph" w:styleId="Nadpis5">
    <w:name w:val="heading 5"/>
    <w:basedOn w:val="Normlny"/>
    <w:next w:val="Normlny"/>
    <w:qFormat/>
    <w:rsid w:val="00FC43DE"/>
    <w:pPr>
      <w:keepNext/>
      <w:autoSpaceDE w:val="0"/>
      <w:autoSpaceDN w:val="0"/>
      <w:adjustRightInd w:val="0"/>
      <w:spacing w:before="120"/>
      <w:jc w:val="both"/>
      <w:outlineLvl w:val="4"/>
    </w:pPr>
    <w:rPr>
      <w:b/>
      <w:bCs/>
      <w:u w:val="single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FC43DE"/>
    <w:pPr>
      <w:jc w:val="center"/>
    </w:pPr>
    <w:rPr>
      <w:b/>
      <w:bCs/>
      <w:sz w:val="32"/>
    </w:rPr>
  </w:style>
  <w:style w:type="paragraph" w:customStyle="1" w:styleId="tandard">
    <w:name w:val="Štandard"/>
    <w:rsid w:val="00FC43DE"/>
    <w:pPr>
      <w:widowControl w:val="0"/>
      <w:snapToGrid w:val="0"/>
    </w:pPr>
    <w:rPr>
      <w:sz w:val="24"/>
    </w:rPr>
  </w:style>
  <w:style w:type="paragraph" w:styleId="Zarkazkladnhotextu">
    <w:name w:val="Body Text Indent"/>
    <w:basedOn w:val="Normlny"/>
    <w:rsid w:val="00FC43DE"/>
    <w:pPr>
      <w:ind w:left="360"/>
    </w:pPr>
    <w:rPr>
      <w:b/>
      <w:bCs/>
    </w:rPr>
  </w:style>
  <w:style w:type="paragraph" w:styleId="Zarkazkladnhotextu2">
    <w:name w:val="Body Text Indent 2"/>
    <w:basedOn w:val="Normlny"/>
    <w:rsid w:val="00FC43DE"/>
    <w:pPr>
      <w:tabs>
        <w:tab w:val="left" w:pos="930"/>
      </w:tabs>
      <w:ind w:left="360"/>
      <w:jc w:val="both"/>
    </w:pPr>
    <w:rPr>
      <w:lang w:val="cs-CZ"/>
    </w:rPr>
  </w:style>
  <w:style w:type="character" w:styleId="Siln">
    <w:name w:val="Strong"/>
    <w:basedOn w:val="Predvolenpsmoodseku"/>
    <w:qFormat/>
    <w:rsid w:val="00FC43DE"/>
    <w:rPr>
      <w:b/>
      <w:bCs/>
    </w:rPr>
  </w:style>
  <w:style w:type="paragraph" w:styleId="Normlnywebov">
    <w:name w:val="Normal (Web)"/>
    <w:basedOn w:val="Normlny"/>
    <w:rsid w:val="00FC43DE"/>
    <w:pPr>
      <w:spacing w:before="100" w:beforeAutospacing="1" w:after="100" w:afterAutospacing="1"/>
    </w:pPr>
    <w:rPr>
      <w:lang w:eastAsia="sk-SK"/>
    </w:rPr>
  </w:style>
  <w:style w:type="paragraph" w:styleId="Zkladntext3">
    <w:name w:val="Body Text 3"/>
    <w:basedOn w:val="Normlny"/>
    <w:rsid w:val="00FC43DE"/>
    <w:pPr>
      <w:tabs>
        <w:tab w:val="left" w:pos="930"/>
      </w:tabs>
      <w:jc w:val="both"/>
    </w:pPr>
    <w:rPr>
      <w:b/>
      <w:bCs/>
      <w:lang w:val="cs-CZ"/>
    </w:rPr>
  </w:style>
  <w:style w:type="paragraph" w:styleId="Zarkazkladnhotextu3">
    <w:name w:val="Body Text Indent 3"/>
    <w:basedOn w:val="Normlny"/>
    <w:rsid w:val="00FC43DE"/>
    <w:pPr>
      <w:tabs>
        <w:tab w:val="left" w:pos="180"/>
      </w:tabs>
      <w:ind w:left="180" w:hanging="180"/>
      <w:jc w:val="both"/>
    </w:pPr>
  </w:style>
  <w:style w:type="paragraph" w:styleId="Pta">
    <w:name w:val="footer"/>
    <w:basedOn w:val="Normlny"/>
    <w:rsid w:val="00FC43D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FC43DE"/>
  </w:style>
  <w:style w:type="paragraph" w:styleId="Odsekzoznamu">
    <w:name w:val="List Paragraph"/>
    <w:basedOn w:val="Normlny"/>
    <w:uiPriority w:val="34"/>
    <w:qFormat/>
    <w:rsid w:val="00E96E71"/>
    <w:pPr>
      <w:ind w:left="708"/>
    </w:pPr>
  </w:style>
  <w:style w:type="paragraph" w:styleId="Textbubliny">
    <w:name w:val="Balloon Text"/>
    <w:basedOn w:val="Normlny"/>
    <w:semiHidden/>
    <w:rsid w:val="004248B4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0A432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A4326"/>
    <w:rPr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0F2203"/>
    <w:rPr>
      <w:b/>
      <w:bCs/>
      <w:sz w:val="32"/>
      <w:szCs w:val="24"/>
      <w:lang w:eastAsia="cs-CZ"/>
    </w:rPr>
  </w:style>
  <w:style w:type="paragraph" w:customStyle="1" w:styleId="Odsekzoznamu1">
    <w:name w:val="Odsek zoznamu1"/>
    <w:basedOn w:val="Normlny"/>
    <w:rsid w:val="00226ECB"/>
    <w:pPr>
      <w:ind w:left="708"/>
    </w:pPr>
    <w:rPr>
      <w:rFonts w:eastAsia="Calibri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8E3525"/>
  </w:style>
  <w:style w:type="paragraph" w:styleId="Bezriadkovania">
    <w:name w:val="No Spacing"/>
    <w:link w:val="BezriadkovaniaChar"/>
    <w:uiPriority w:val="1"/>
    <w:qFormat/>
    <w:rsid w:val="008E3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0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1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0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8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3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6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1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1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2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3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6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3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9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7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1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04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0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3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9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0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6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1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9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8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2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7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2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4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7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5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7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8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7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0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2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5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3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0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6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23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7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7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15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9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12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43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09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1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1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9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8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0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5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4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8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64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78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56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1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68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38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7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89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1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5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03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0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6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4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2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80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45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65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3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1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1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96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31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9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77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76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9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0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9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6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5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0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0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1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2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6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0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2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22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1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5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6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5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1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2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6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4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1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9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5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6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5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2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3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3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5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4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6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1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1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6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6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5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4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6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3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4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1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2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2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9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7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8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1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1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5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4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6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9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1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7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6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7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4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19666-0249-4AAC-9006-3074A7214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7</Pages>
  <Words>2262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Mestské zastupiteľstvo vo Fiľakove</vt:lpstr>
    </vt:vector>
  </TitlesOfParts>
  <Company>Hlavný kontrolór</Company>
  <LinksUpToDate>false</LinksUpToDate>
  <CharactersWithSpaces>15132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Mestské zastupiteľstvo vo Fiľakove</dc:title>
  <dc:subject/>
  <dc:creator>Hlavný kontr. MsÚ</dc:creator>
  <cp:keywords/>
  <dc:description/>
  <cp:lastModifiedBy>ESTEFÁN Ladislav</cp:lastModifiedBy>
  <cp:revision>10</cp:revision>
  <cp:lastPrinted>2017-06-02T05:44:00Z</cp:lastPrinted>
  <dcterms:created xsi:type="dcterms:W3CDTF">2018-05-29T08:51:00Z</dcterms:created>
  <dcterms:modified xsi:type="dcterms:W3CDTF">2018-06-07T07:28:00Z</dcterms:modified>
</cp:coreProperties>
</file>