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772" w:rsidRPr="00064D82" w:rsidRDefault="00037772" w:rsidP="00BE36BA">
      <w:pPr>
        <w:tabs>
          <w:tab w:val="left" w:pos="3405"/>
          <w:tab w:val="left" w:pos="5505"/>
          <w:tab w:val="left" w:pos="7890"/>
        </w:tabs>
        <w:jc w:val="center"/>
        <w:rPr>
          <w:sz w:val="28"/>
          <w:szCs w:val="28"/>
        </w:rPr>
      </w:pPr>
    </w:p>
    <w:p w:rsidR="00037772" w:rsidRPr="00064D82" w:rsidRDefault="00037772" w:rsidP="00BE36BA">
      <w:pPr>
        <w:tabs>
          <w:tab w:val="left" w:pos="3405"/>
          <w:tab w:val="left" w:pos="5505"/>
          <w:tab w:val="left" w:pos="7890"/>
        </w:tabs>
        <w:jc w:val="center"/>
        <w:rPr>
          <w:sz w:val="28"/>
          <w:szCs w:val="28"/>
        </w:rPr>
      </w:pPr>
    </w:p>
    <w:p w:rsidR="00AC5F1D" w:rsidRDefault="003424E2" w:rsidP="00BE36BA">
      <w:pPr>
        <w:tabs>
          <w:tab w:val="left" w:pos="3405"/>
          <w:tab w:val="left" w:pos="5505"/>
          <w:tab w:val="left" w:pos="7890"/>
        </w:tabs>
        <w:jc w:val="center"/>
      </w:pPr>
      <w:r w:rsidRPr="00064D82">
        <w:rPr>
          <w:sz w:val="28"/>
          <w:szCs w:val="28"/>
        </w:rPr>
        <w:t>S P R Á V</w:t>
      </w:r>
      <w:r w:rsidR="00AC5F1D">
        <w:rPr>
          <w:sz w:val="28"/>
          <w:szCs w:val="28"/>
        </w:rPr>
        <w:t> </w:t>
      </w:r>
      <w:r w:rsidRPr="00064D82">
        <w:rPr>
          <w:sz w:val="28"/>
          <w:szCs w:val="28"/>
        </w:rPr>
        <w:t>A</w:t>
      </w:r>
    </w:p>
    <w:p w:rsidR="00BE36BA" w:rsidRPr="00064D82" w:rsidRDefault="00C04251" w:rsidP="00BE36BA">
      <w:pPr>
        <w:tabs>
          <w:tab w:val="left" w:pos="3405"/>
          <w:tab w:val="left" w:pos="5505"/>
          <w:tab w:val="left" w:pos="7890"/>
        </w:tabs>
        <w:jc w:val="center"/>
      </w:pPr>
      <w:r w:rsidRPr="00064D82">
        <w:t>o </w:t>
      </w:r>
      <w:r w:rsidR="003424E2" w:rsidRPr="00064D82">
        <w:t xml:space="preserve">plnení opatrení </w:t>
      </w:r>
      <w:r w:rsidR="00AC5F1D" w:rsidRPr="00AC5F1D">
        <w:t>prijatých na nápravu zistených nedostatkov a na odstránenie príčin ich vzniku</w:t>
      </w:r>
    </w:p>
    <w:p w:rsidR="0082785F" w:rsidRPr="00064D82" w:rsidRDefault="0082785F" w:rsidP="00F81F4A">
      <w:pPr>
        <w:tabs>
          <w:tab w:val="left" w:pos="3405"/>
          <w:tab w:val="left" w:pos="5505"/>
          <w:tab w:val="left" w:pos="7890"/>
        </w:tabs>
        <w:jc w:val="center"/>
      </w:pPr>
    </w:p>
    <w:p w:rsidR="0082785F" w:rsidRPr="00064D82" w:rsidRDefault="0082785F">
      <w:pPr>
        <w:ind w:left="1380"/>
        <w:jc w:val="both"/>
      </w:pPr>
    </w:p>
    <w:p w:rsidR="0094643C" w:rsidRPr="00064D82" w:rsidRDefault="0082785F" w:rsidP="00871607">
      <w:pPr>
        <w:jc w:val="both"/>
      </w:pPr>
      <w:r w:rsidRPr="00064D82">
        <w:t xml:space="preserve">     Na základe </w:t>
      </w:r>
      <w:r w:rsidR="000961DF" w:rsidRPr="00064D82">
        <w:rPr>
          <w:color w:val="000000"/>
        </w:rPr>
        <w:t>uloženej lehoty na predloženie písomného zoznamu splnených opatrení prijatých na nápravu zistených nedostatkov a na odstránenie príčin ich vzniku</w:t>
      </w:r>
      <w:r w:rsidR="003E301F">
        <w:rPr>
          <w:color w:val="000000"/>
        </w:rPr>
        <w:t xml:space="preserve"> z vykonanej kontroly </w:t>
      </w:r>
      <w:r w:rsidR="003E301F">
        <w:t>plnenia rozpočtu v oblasti aktivity 10.1 Podpora kultúrnych podujatí celomestského charakteru, časť 700 kapitálové výdavky mesta na MsKS v roku 2017</w:t>
      </w:r>
      <w:r w:rsidRPr="00064D82">
        <w:t>, predložil</w:t>
      </w:r>
      <w:r w:rsidR="00AC5F1D">
        <w:t>a</w:t>
      </w:r>
      <w:r w:rsidR="00BE36BA" w:rsidRPr="00064D82">
        <w:t xml:space="preserve"> </w:t>
      </w:r>
      <w:r w:rsidRPr="00064D82">
        <w:t>za kontrolovaný</w:t>
      </w:r>
      <w:r w:rsidR="00492A96" w:rsidRPr="00064D82">
        <w:t xml:space="preserve"> subjekt</w:t>
      </w:r>
      <w:r w:rsidRPr="00064D82">
        <w:t xml:space="preserve"> </w:t>
      </w:r>
      <w:r w:rsidR="00AC5F1D">
        <w:t>prednostka MsÚ PhDr. Andrea Mágyelová</w:t>
      </w:r>
      <w:r w:rsidR="00BE36BA" w:rsidRPr="00064D82">
        <w:t xml:space="preserve"> </w:t>
      </w:r>
      <w:r w:rsidR="00AC5F1D">
        <w:t>Správu o</w:t>
      </w:r>
      <w:r w:rsidR="00871607" w:rsidRPr="00064D82">
        <w:t> plnen</w:t>
      </w:r>
      <w:r w:rsidR="00AC5F1D">
        <w:t>í</w:t>
      </w:r>
      <w:r w:rsidR="00871607" w:rsidRPr="00064D82">
        <w:t xml:space="preserve"> opatrení </w:t>
      </w:r>
      <w:r w:rsidR="00AC5F1D" w:rsidRPr="00AC5F1D">
        <w:t>prijatých na nápravu zistených nedostatkov a na odstránenie príčin ich vzniku</w:t>
      </w:r>
      <w:r w:rsidR="00BE36BA" w:rsidRPr="00064D82">
        <w:t>.</w:t>
      </w:r>
    </w:p>
    <w:p w:rsidR="00316A83" w:rsidRPr="00064D82" w:rsidRDefault="00316A83" w:rsidP="00BE36BA">
      <w:pPr>
        <w:tabs>
          <w:tab w:val="left" w:pos="3405"/>
          <w:tab w:val="left" w:pos="5505"/>
          <w:tab w:val="left" w:pos="7890"/>
        </w:tabs>
        <w:jc w:val="both"/>
      </w:pPr>
    </w:p>
    <w:p w:rsidR="00BE36BA" w:rsidRPr="00064D82" w:rsidRDefault="00316A83" w:rsidP="00BE36BA">
      <w:pPr>
        <w:tabs>
          <w:tab w:val="left" w:pos="3405"/>
          <w:tab w:val="left" w:pos="5505"/>
          <w:tab w:val="left" w:pos="7890"/>
        </w:tabs>
        <w:jc w:val="both"/>
      </w:pPr>
      <w:r w:rsidRPr="00064D82">
        <w:t xml:space="preserve">     </w:t>
      </w:r>
    </w:p>
    <w:p w:rsidR="0082785F" w:rsidRPr="00064D82" w:rsidRDefault="0082785F" w:rsidP="00394511">
      <w:pPr>
        <w:spacing w:line="276" w:lineRule="auto"/>
        <w:jc w:val="both"/>
      </w:pPr>
      <w:r w:rsidRPr="00064D82">
        <w:t xml:space="preserve">    </w:t>
      </w:r>
      <w:r w:rsidR="00E11639" w:rsidRPr="00064D82">
        <w:t xml:space="preserve"> </w:t>
      </w:r>
      <w:r w:rsidRPr="00064D82">
        <w:t>Dokument</w:t>
      </w:r>
      <w:r w:rsidR="003424E2" w:rsidRPr="00064D82">
        <w:t>y</w:t>
      </w:r>
      <w:r w:rsidR="0077068D" w:rsidRPr="00064D82">
        <w:t xml:space="preserve"> </w:t>
      </w:r>
      <w:r w:rsidRPr="00064D82">
        <w:t>predkladám v</w:t>
      </w:r>
      <w:r w:rsidR="00BE5715" w:rsidRPr="00064D82">
        <w:t> </w:t>
      </w:r>
      <w:r w:rsidRPr="00064D82">
        <w:t xml:space="preserve">prílohe.  </w:t>
      </w:r>
    </w:p>
    <w:p w:rsidR="0082785F" w:rsidRPr="00064D82" w:rsidRDefault="00394511" w:rsidP="000A7C9C">
      <w:pPr>
        <w:spacing w:line="276" w:lineRule="auto"/>
        <w:jc w:val="both"/>
      </w:pPr>
      <w:r w:rsidRPr="00064D82">
        <w:t xml:space="preserve">     </w:t>
      </w:r>
    </w:p>
    <w:p w:rsidR="0082785F" w:rsidRPr="00064D82" w:rsidRDefault="0082785F">
      <w:pPr>
        <w:pStyle w:val="Zkladntext"/>
        <w:ind w:left="360"/>
      </w:pPr>
    </w:p>
    <w:p w:rsidR="0082785F" w:rsidRPr="00064D82" w:rsidRDefault="0082785F">
      <w:pPr>
        <w:jc w:val="both"/>
      </w:pPr>
      <w:r w:rsidRPr="00064D82">
        <w:t xml:space="preserve">     V súvislosti s predloženou správou odporúčam MZ prijať nasledujúce uznesenie :</w:t>
      </w:r>
    </w:p>
    <w:p w:rsidR="0082785F" w:rsidRPr="00064D82" w:rsidRDefault="0082785F">
      <w:pPr>
        <w:jc w:val="both"/>
      </w:pPr>
    </w:p>
    <w:p w:rsidR="0082785F" w:rsidRPr="00064D82" w:rsidRDefault="0082785F">
      <w:pPr>
        <w:jc w:val="both"/>
        <w:rPr>
          <w:b/>
          <w:bCs/>
          <w:caps/>
        </w:rPr>
      </w:pPr>
      <w:r w:rsidRPr="00064D82">
        <w:rPr>
          <w:b/>
          <w:bCs/>
          <w:caps/>
        </w:rPr>
        <w:t>A/ MZ berie na vedomie :</w:t>
      </w:r>
    </w:p>
    <w:p w:rsidR="0082785F" w:rsidRPr="00064D82" w:rsidRDefault="0082785F">
      <w:pPr>
        <w:jc w:val="both"/>
        <w:rPr>
          <w:b/>
          <w:bCs/>
          <w:caps/>
        </w:rPr>
      </w:pPr>
    </w:p>
    <w:p w:rsidR="0082785F" w:rsidRPr="00064D82" w:rsidRDefault="0082785F" w:rsidP="00871607">
      <w:pPr>
        <w:jc w:val="both"/>
      </w:pPr>
      <w:r w:rsidRPr="00064D82">
        <w:t xml:space="preserve">     </w:t>
      </w:r>
      <w:r w:rsidR="00AC5F1D">
        <w:t>Správu o plnení opatrení prijatých na nápravu zistených nedostatkov a na odstránenie príčin ich vzniku</w:t>
      </w:r>
      <w:r w:rsidR="00BE36BA" w:rsidRPr="00064D82">
        <w:t>, predložen</w:t>
      </w:r>
      <w:r w:rsidR="00871607" w:rsidRPr="00064D82">
        <w:t>ú</w:t>
      </w:r>
      <w:r w:rsidR="00BE36BA" w:rsidRPr="00064D82">
        <w:t xml:space="preserve"> </w:t>
      </w:r>
      <w:r w:rsidR="00AC5F1D">
        <w:t xml:space="preserve">prednostkou MsÚ PhDr. Andreou </w:t>
      </w:r>
      <w:proofErr w:type="spellStart"/>
      <w:r w:rsidR="00AC5F1D">
        <w:t>Mágyelovou</w:t>
      </w:r>
      <w:proofErr w:type="spellEnd"/>
      <w:r w:rsidRPr="00064D82">
        <w:t>.</w:t>
      </w:r>
    </w:p>
    <w:p w:rsidR="0082785F" w:rsidRPr="00064D82" w:rsidRDefault="0082785F" w:rsidP="002D2C16">
      <w:pPr>
        <w:jc w:val="both"/>
      </w:pPr>
    </w:p>
    <w:p w:rsidR="003424E2" w:rsidRPr="00064D82" w:rsidRDefault="003424E2" w:rsidP="002D2C16">
      <w:pPr>
        <w:jc w:val="both"/>
      </w:pPr>
    </w:p>
    <w:p w:rsidR="003424E2" w:rsidRPr="00064D82" w:rsidRDefault="003424E2" w:rsidP="002D2C16">
      <w:pPr>
        <w:jc w:val="both"/>
      </w:pPr>
    </w:p>
    <w:p w:rsidR="0082785F" w:rsidRPr="00064D82" w:rsidRDefault="0082785F">
      <w:pPr>
        <w:jc w:val="both"/>
      </w:pPr>
      <w:r w:rsidRPr="00064D82">
        <w:t xml:space="preserve">Vo Fiľakove dňa </w:t>
      </w:r>
      <w:r w:rsidR="003E301F">
        <w:rPr>
          <w:color w:val="000000" w:themeColor="text1"/>
        </w:rPr>
        <w:t>29</w:t>
      </w:r>
      <w:r w:rsidR="00064D82" w:rsidRPr="00064D82">
        <w:rPr>
          <w:color w:val="000000" w:themeColor="text1"/>
        </w:rPr>
        <w:t>.5.201</w:t>
      </w:r>
      <w:r w:rsidR="003E301F">
        <w:rPr>
          <w:color w:val="000000" w:themeColor="text1"/>
        </w:rPr>
        <w:t>8</w:t>
      </w:r>
      <w:r w:rsidRPr="00064D82">
        <w:t xml:space="preserve"> </w:t>
      </w:r>
    </w:p>
    <w:p w:rsidR="0082785F" w:rsidRPr="00064D82" w:rsidRDefault="0082785F">
      <w:pPr>
        <w:jc w:val="both"/>
      </w:pPr>
      <w:r w:rsidRPr="00064D82">
        <w:t xml:space="preserve">                                                                                       </w:t>
      </w:r>
    </w:p>
    <w:p w:rsidR="0082785F" w:rsidRPr="00064D82" w:rsidRDefault="0082785F">
      <w:pPr>
        <w:jc w:val="both"/>
      </w:pPr>
    </w:p>
    <w:p w:rsidR="00492A96" w:rsidRPr="00064D82" w:rsidRDefault="00492A96">
      <w:pPr>
        <w:jc w:val="both"/>
      </w:pPr>
    </w:p>
    <w:p w:rsidR="00492A96" w:rsidRPr="00064D82" w:rsidRDefault="00492A96">
      <w:pPr>
        <w:jc w:val="both"/>
      </w:pPr>
    </w:p>
    <w:p w:rsidR="00492A96" w:rsidRPr="00064D82" w:rsidRDefault="00492A96">
      <w:pPr>
        <w:jc w:val="both"/>
      </w:pPr>
    </w:p>
    <w:p w:rsidR="0082785F" w:rsidRPr="00064D82" w:rsidRDefault="0082785F">
      <w:pPr>
        <w:jc w:val="both"/>
      </w:pPr>
    </w:p>
    <w:p w:rsidR="0082785F" w:rsidRPr="00064D82" w:rsidRDefault="0082785F">
      <w:pPr>
        <w:ind w:left="4500"/>
        <w:jc w:val="center"/>
      </w:pPr>
      <w:r w:rsidRPr="00064D82">
        <w:t>Ing. Ladislav Estefán</w:t>
      </w:r>
    </w:p>
    <w:p w:rsidR="0082785F" w:rsidRPr="00064D82" w:rsidRDefault="0082785F">
      <w:pPr>
        <w:ind w:left="4500"/>
        <w:jc w:val="center"/>
      </w:pPr>
      <w:r w:rsidRPr="00064D82">
        <w:t>hlavný kontrolór mesta</w:t>
      </w:r>
    </w:p>
    <w:p w:rsidR="0082785F" w:rsidRPr="00064D82" w:rsidRDefault="0082785F">
      <w:pPr>
        <w:ind w:left="4500"/>
        <w:jc w:val="center"/>
      </w:pPr>
    </w:p>
    <w:p w:rsidR="0082785F" w:rsidRPr="00064D82" w:rsidRDefault="0082785F">
      <w:pPr>
        <w:ind w:left="4500"/>
        <w:jc w:val="center"/>
      </w:pPr>
    </w:p>
    <w:p w:rsidR="000A7C9C" w:rsidRPr="00064D82" w:rsidRDefault="000A7C9C">
      <w:pPr>
        <w:ind w:left="4500"/>
        <w:jc w:val="center"/>
      </w:pPr>
    </w:p>
    <w:p w:rsidR="00F24F2A" w:rsidRPr="00064D82" w:rsidRDefault="00F24F2A">
      <w:pPr>
        <w:ind w:left="4500"/>
        <w:jc w:val="center"/>
      </w:pPr>
    </w:p>
    <w:p w:rsidR="00F24F2A" w:rsidRPr="00064D82" w:rsidRDefault="00F24F2A">
      <w:pPr>
        <w:ind w:left="4500"/>
        <w:jc w:val="center"/>
      </w:pPr>
    </w:p>
    <w:p w:rsidR="00F24F2A" w:rsidRPr="00064D82" w:rsidRDefault="00F24F2A">
      <w:pPr>
        <w:ind w:left="4500"/>
        <w:jc w:val="center"/>
      </w:pPr>
    </w:p>
    <w:p w:rsidR="000A7C9C" w:rsidRDefault="000A7C9C">
      <w:pPr>
        <w:ind w:left="4500"/>
        <w:jc w:val="center"/>
      </w:pPr>
    </w:p>
    <w:p w:rsidR="00AC5F1D" w:rsidRDefault="00AC5F1D">
      <w:pPr>
        <w:ind w:left="4500"/>
        <w:jc w:val="center"/>
      </w:pPr>
    </w:p>
    <w:p w:rsidR="00AC5F1D" w:rsidRDefault="00AC5F1D">
      <w:pPr>
        <w:ind w:left="4500"/>
        <w:jc w:val="center"/>
      </w:pPr>
    </w:p>
    <w:p w:rsidR="00AC5F1D" w:rsidRDefault="00AC5F1D">
      <w:pPr>
        <w:ind w:left="4500"/>
        <w:jc w:val="center"/>
      </w:pPr>
    </w:p>
    <w:p w:rsidR="00AC5F1D" w:rsidRPr="00064D82" w:rsidRDefault="00AC5F1D">
      <w:pPr>
        <w:ind w:left="4500"/>
        <w:jc w:val="center"/>
      </w:pPr>
    </w:p>
    <w:p w:rsidR="0082785F" w:rsidRPr="00064D82" w:rsidRDefault="0082785F" w:rsidP="007B2CBC">
      <w:pPr>
        <w:ind w:left="1418" w:hanging="1418"/>
      </w:pPr>
      <w:r w:rsidRPr="00064D82">
        <w:t>Príloh</w:t>
      </w:r>
      <w:r w:rsidR="00BE5715" w:rsidRPr="00064D82">
        <w:t>a</w:t>
      </w:r>
      <w:r w:rsidRPr="00064D82">
        <w:t xml:space="preserve">: </w:t>
      </w:r>
      <w:r w:rsidRPr="00064D82">
        <w:tab/>
      </w:r>
    </w:p>
    <w:p w:rsidR="00734059" w:rsidRPr="00064D82" w:rsidRDefault="00734059" w:rsidP="00492A96">
      <w:pPr>
        <w:jc w:val="both"/>
      </w:pPr>
    </w:p>
    <w:p w:rsidR="00871607" w:rsidRPr="00064D82" w:rsidRDefault="00064D82" w:rsidP="00064D82">
      <w:r w:rsidRPr="00064D82">
        <w:t xml:space="preserve">     </w:t>
      </w:r>
      <w:r w:rsidR="00AC5F1D">
        <w:t>Správa o plnení opatrení prijatých na nápravu zistených nedostatkov a na odstránenie príčin ich vzniku</w:t>
      </w:r>
      <w:r w:rsidRPr="00064D82">
        <w:rPr>
          <w:rFonts w:eastAsia="HG Mincho Light J"/>
          <w:color w:val="000000"/>
          <w:szCs w:val="20"/>
        </w:rPr>
        <w:t xml:space="preserve"> </w:t>
      </w:r>
      <w:r w:rsidR="00871607" w:rsidRPr="00064D82">
        <w:t xml:space="preserve"> </w:t>
      </w:r>
    </w:p>
    <w:p w:rsidR="00871607" w:rsidRPr="00064D82" w:rsidRDefault="00871607" w:rsidP="00871607">
      <w:pPr>
        <w:rPr>
          <w:sz w:val="16"/>
          <w:szCs w:val="16"/>
        </w:rPr>
      </w:pPr>
    </w:p>
    <w:p w:rsidR="00871607" w:rsidRPr="00064D82" w:rsidRDefault="00871607" w:rsidP="00BE5715">
      <w:pPr>
        <w:jc w:val="both"/>
      </w:pPr>
    </w:p>
    <w:p w:rsidR="00064D82" w:rsidRPr="00064D82" w:rsidRDefault="00064D82" w:rsidP="00BE5715">
      <w:pPr>
        <w:jc w:val="both"/>
      </w:pPr>
    </w:p>
    <w:p w:rsidR="00064D82" w:rsidRPr="00064D82" w:rsidRDefault="00064D82" w:rsidP="00BE5715">
      <w:pPr>
        <w:jc w:val="both"/>
      </w:pPr>
    </w:p>
    <w:p w:rsidR="00AC5F1D" w:rsidRPr="00064D82" w:rsidRDefault="00AC5F1D" w:rsidP="00BE5715">
      <w:pPr>
        <w:jc w:val="both"/>
      </w:pPr>
    </w:p>
    <w:p w:rsidR="00D42DC0" w:rsidRPr="00064D82" w:rsidRDefault="00D42DC0" w:rsidP="00BE5715">
      <w:pPr>
        <w:jc w:val="both"/>
      </w:pPr>
      <w:r w:rsidRPr="00064D82">
        <w:t>Príloha</w:t>
      </w:r>
      <w:r w:rsidR="00316A83" w:rsidRPr="00064D82">
        <w:t xml:space="preserve"> </w:t>
      </w:r>
    </w:p>
    <w:p w:rsidR="00C04251" w:rsidRPr="00064D82" w:rsidRDefault="00C04251" w:rsidP="00BE5715">
      <w:pPr>
        <w:jc w:val="both"/>
      </w:pPr>
    </w:p>
    <w:p w:rsidR="00AC5F1D" w:rsidRPr="00B9119E" w:rsidRDefault="00AC5F1D" w:rsidP="00AC5F1D">
      <w:pPr>
        <w:pStyle w:val="Bezriadkovani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Správa o plnení o</w:t>
      </w:r>
      <w:r w:rsidRPr="00B9119E">
        <w:rPr>
          <w:rFonts w:ascii="Times New Roman" w:hAnsi="Times New Roman" w:cs="Times New Roman"/>
          <w:b/>
          <w:sz w:val="28"/>
          <w:szCs w:val="28"/>
        </w:rPr>
        <w:t>patren</w:t>
      </w:r>
      <w:r>
        <w:rPr>
          <w:rFonts w:ascii="Times New Roman" w:hAnsi="Times New Roman" w:cs="Times New Roman"/>
          <w:b/>
          <w:sz w:val="28"/>
          <w:szCs w:val="28"/>
        </w:rPr>
        <w:t>í</w:t>
      </w:r>
    </w:p>
    <w:p w:rsidR="00AC5F1D" w:rsidRDefault="00AC5F1D" w:rsidP="00AC5F1D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D62">
        <w:rPr>
          <w:rFonts w:ascii="Times New Roman" w:hAnsi="Times New Roman" w:cs="Times New Roman"/>
          <w:b/>
          <w:sz w:val="24"/>
          <w:szCs w:val="24"/>
        </w:rPr>
        <w:t xml:space="preserve"> prijat</w:t>
      </w:r>
      <w:r>
        <w:rPr>
          <w:rFonts w:ascii="Times New Roman" w:hAnsi="Times New Roman" w:cs="Times New Roman"/>
          <w:b/>
          <w:sz w:val="24"/>
          <w:szCs w:val="24"/>
        </w:rPr>
        <w:t>ých</w:t>
      </w:r>
      <w:r w:rsidRPr="00312D62">
        <w:rPr>
          <w:rFonts w:ascii="Times New Roman" w:hAnsi="Times New Roman" w:cs="Times New Roman"/>
          <w:b/>
          <w:sz w:val="24"/>
          <w:szCs w:val="24"/>
        </w:rPr>
        <w:t xml:space="preserve"> na nápravu zistených nedostatkov a na odstránenie príčin ich vzniku</w:t>
      </w:r>
    </w:p>
    <w:p w:rsidR="00AC5F1D" w:rsidRDefault="00AC5F1D" w:rsidP="00AC5F1D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zistených nedostatkov vykonanej kontroly plnenia rozpočtu v oblasti aktivity 10.1 Podpora kultúrnych podujatí celomestského charakteru, časť 700 kapitálové výdavky mesta na MsKS v roku 2017 vo Fiľakove dňa 28.4.2017 Ing. Ladislavom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Estefánom</w:t>
      </w:r>
      <w:proofErr w:type="spellEnd"/>
      <w:r>
        <w:rPr>
          <w:rFonts w:ascii="Times New Roman" w:hAnsi="Times New Roman" w:cs="Times New Roman"/>
          <w:sz w:val="24"/>
          <w:szCs w:val="24"/>
        </w:rPr>
        <w:t>, hlavným kontrolórom mesta Fiľakovo predkladáme nasledovnú správu o plnení prijatých opatrení: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6AB1" w:rsidRPr="00B9119E" w:rsidRDefault="00BA6AB1" w:rsidP="00BA6AB1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9E">
        <w:rPr>
          <w:rFonts w:ascii="Times New Roman" w:hAnsi="Times New Roman" w:cs="Times New Roman"/>
          <w:b/>
          <w:sz w:val="24"/>
          <w:szCs w:val="24"/>
        </w:rPr>
        <w:t>Opatrenie č. 1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Doplniť základnú finančnú kontrolu pri Zmluve o dielo so zhotoviteľom </w:t>
      </w:r>
      <w:proofErr w:type="spellStart"/>
      <w:r>
        <w:rPr>
          <w:rFonts w:ascii="Times New Roman" w:hAnsi="Times New Roman" w:cs="Times New Roman"/>
          <w:sz w:val="24"/>
          <w:szCs w:val="24"/>
        </w:rPr>
        <w:t>Arch-studio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>. z 21.11.2016 (č. 165/2016)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Termín: 30.5.2018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Zodpovední: PhDr. Mágyelová, Ing. Vanko</w:t>
      </w:r>
    </w:p>
    <w:p w:rsidR="00BA6AB1" w:rsidRPr="0041136D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Plnenie: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6AB1" w:rsidRPr="0041136D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ZFK doplnená dňa 16.4.2018.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6AB1" w:rsidRPr="00B9119E" w:rsidRDefault="00BA6AB1" w:rsidP="00BA6AB1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9E">
        <w:rPr>
          <w:rFonts w:ascii="Times New Roman" w:hAnsi="Times New Roman" w:cs="Times New Roman"/>
          <w:b/>
          <w:sz w:val="24"/>
          <w:szCs w:val="24"/>
        </w:rPr>
        <w:t>Opatrenie č. 2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Doplniť základnú finančnú kontrolu pri Zmluve o dielo so zhotoviteľom COOP-STAV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>. z 28.8.2017 (č. 124/2017), dodatku č. 1 z 19.10.2017 a dodatku č. 2 z 19.10.2017.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Termín: 30.5.2018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Zodpovedná: PhDr. Mágyelová, Ing. Vanko</w:t>
      </w:r>
    </w:p>
    <w:p w:rsidR="00BA6AB1" w:rsidRPr="0041136D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Plnenie: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6AB1" w:rsidRPr="0041136D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ZFK doplnená dňa 16.4.2018.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6AB1" w:rsidRPr="00B9119E" w:rsidRDefault="00BA6AB1" w:rsidP="00BA6AB1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9E">
        <w:rPr>
          <w:rFonts w:ascii="Times New Roman" w:hAnsi="Times New Roman" w:cs="Times New Roman"/>
          <w:b/>
          <w:sz w:val="24"/>
          <w:szCs w:val="24"/>
        </w:rPr>
        <w:t>Opatrenie č. 3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Vykonávať pred uzatváraním zmlúv vykonávanie finančných kontrol spolu s potvrdením o vykonaní kontroly z o strany príslušných pracovníkov v súlade so zákonom č. 357/2015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finančnej kontrole a audite a o zmene a doplnení niektorých zákonov v znení neskorších predpisov a aktuálne platnou Smernicou o finančnom riadení a výkone finančnej kontroly v podmienkach mesta Fiľakovo.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Termín: priebežne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Zodpovední: PhDr. Mágyelová, vedúci oddelení </w:t>
      </w:r>
    </w:p>
    <w:p w:rsidR="00BA6AB1" w:rsidRPr="0041136D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Plnenie: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6AB1" w:rsidRPr="00784ACE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784ACE">
        <w:rPr>
          <w:rFonts w:ascii="Times New Roman" w:hAnsi="Times New Roman" w:cs="Times New Roman"/>
          <w:sz w:val="24"/>
          <w:szCs w:val="24"/>
        </w:rPr>
        <w:t xml:space="preserve">Opatrenie č. 3 sa plní priebežne  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 Fiľakove, dňa 29.5.2018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PhDr. Andrea Mágyelová</w:t>
      </w:r>
    </w:p>
    <w:p w:rsidR="00BA6AB1" w:rsidRDefault="00BA6AB1" w:rsidP="00BA6AB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prednostka MsÚ</w:t>
      </w:r>
    </w:p>
    <w:p w:rsidR="00AC5F1D" w:rsidRDefault="00AC5F1D" w:rsidP="00AC5F1D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F1D" w:rsidRDefault="00AC5F1D" w:rsidP="00AC5F1D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AC5F1D" w:rsidRDefault="00AC5F1D" w:rsidP="00AC5F1D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AC5F1D" w:rsidRDefault="00AC5F1D" w:rsidP="00AC5F1D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C432F7" w:rsidRPr="00064D82" w:rsidRDefault="00C432F7" w:rsidP="00064D82">
      <w:pPr>
        <w:jc w:val="center"/>
      </w:pPr>
      <w:bookmarkStart w:id="0" w:name="_GoBack"/>
      <w:bookmarkEnd w:id="0"/>
    </w:p>
    <w:sectPr w:rsidR="00C432F7" w:rsidRPr="00064D82" w:rsidSect="00545945">
      <w:headerReference w:type="even" r:id="rId7"/>
      <w:headerReference w:type="default" r:id="rId8"/>
      <w:headerReference w:type="first" r:id="rId9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D70" w:rsidRDefault="002B6D70">
      <w:r>
        <w:separator/>
      </w:r>
    </w:p>
  </w:endnote>
  <w:endnote w:type="continuationSeparator" w:id="0">
    <w:p w:rsidR="002B6D70" w:rsidRDefault="002B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D70" w:rsidRDefault="002B6D70">
      <w:r>
        <w:separator/>
      </w:r>
    </w:p>
  </w:footnote>
  <w:footnote w:type="continuationSeparator" w:id="0">
    <w:p w:rsidR="002B6D70" w:rsidRDefault="002B6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85F" w:rsidRDefault="0082785F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2103A8">
      <w:rPr>
        <w:rStyle w:val="slostrany"/>
        <w:noProof/>
      </w:rPr>
      <w:t>2</w:t>
    </w:r>
    <w:r>
      <w:rPr>
        <w:rStyle w:val="slostrany"/>
      </w:rPr>
      <w:fldChar w:fldCharType="end"/>
    </w:r>
  </w:p>
  <w:p w:rsidR="0082785F" w:rsidRDefault="0082785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772" w:rsidRPr="00792874" w:rsidRDefault="00037772" w:rsidP="00037772">
    <w:pPr>
      <w:pStyle w:val="Hlavika"/>
      <w:jc w:val="center"/>
    </w:pPr>
  </w:p>
  <w:p w:rsidR="00037772" w:rsidRDefault="0003777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C9C" w:rsidRDefault="00545945" w:rsidP="00545945">
    <w:pPr>
      <w:pStyle w:val="Hlavika"/>
      <w:jc w:val="center"/>
    </w:pPr>
    <w:r>
      <w:t>Mesto Fiľakovo, Mestský úrad Fiľakovo, Radničná 25, 986 01 Fiľakovo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23933"/>
    <w:multiLevelType w:val="hybridMultilevel"/>
    <w:tmpl w:val="B2C4B462"/>
    <w:lvl w:ilvl="0" w:tplc="A34885F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135F1E"/>
    <w:multiLevelType w:val="hybridMultilevel"/>
    <w:tmpl w:val="B4B2A75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164C68"/>
    <w:multiLevelType w:val="hybridMultilevel"/>
    <w:tmpl w:val="03C025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97AFA"/>
    <w:multiLevelType w:val="hybridMultilevel"/>
    <w:tmpl w:val="E820D85C"/>
    <w:lvl w:ilvl="0" w:tplc="FF0C1ED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063E1D91"/>
    <w:multiLevelType w:val="hybridMultilevel"/>
    <w:tmpl w:val="60AAEDB2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DC5801"/>
    <w:multiLevelType w:val="hybridMultilevel"/>
    <w:tmpl w:val="F16EAC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B5B4160"/>
    <w:multiLevelType w:val="hybridMultilevel"/>
    <w:tmpl w:val="D362F3A6"/>
    <w:lvl w:ilvl="0" w:tplc="7250F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C41EF"/>
    <w:multiLevelType w:val="hybridMultilevel"/>
    <w:tmpl w:val="4620C7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BE719B2"/>
    <w:multiLevelType w:val="hybridMultilevel"/>
    <w:tmpl w:val="E32CB6C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982452"/>
    <w:multiLevelType w:val="hybridMultilevel"/>
    <w:tmpl w:val="360CE9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123CF0"/>
    <w:multiLevelType w:val="hybridMultilevel"/>
    <w:tmpl w:val="FBF23F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9638F7"/>
    <w:multiLevelType w:val="hybridMultilevel"/>
    <w:tmpl w:val="3A20607C"/>
    <w:lvl w:ilvl="0" w:tplc="F12EFC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36D4128"/>
    <w:multiLevelType w:val="hybridMultilevel"/>
    <w:tmpl w:val="BB5666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00883"/>
    <w:multiLevelType w:val="hybridMultilevel"/>
    <w:tmpl w:val="5602DFA2"/>
    <w:lvl w:ilvl="0" w:tplc="85D0F4E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5C7883"/>
    <w:multiLevelType w:val="hybridMultilevel"/>
    <w:tmpl w:val="77E06EB6"/>
    <w:lvl w:ilvl="0" w:tplc="53F414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34514A"/>
    <w:multiLevelType w:val="hybridMultilevel"/>
    <w:tmpl w:val="0BBEB9D0"/>
    <w:lvl w:ilvl="0" w:tplc="589EFFC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2C2959D0"/>
    <w:multiLevelType w:val="hybridMultilevel"/>
    <w:tmpl w:val="34282F68"/>
    <w:lvl w:ilvl="0" w:tplc="DC509CDC">
      <w:start w:val="2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DF72517"/>
    <w:multiLevelType w:val="hybridMultilevel"/>
    <w:tmpl w:val="C6B6B1E0"/>
    <w:lvl w:ilvl="0" w:tplc="98A0D6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445E3"/>
    <w:multiLevelType w:val="hybridMultilevel"/>
    <w:tmpl w:val="5A0E4B38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B207EE"/>
    <w:multiLevelType w:val="hybridMultilevel"/>
    <w:tmpl w:val="0F0811B0"/>
    <w:lvl w:ilvl="0" w:tplc="041B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B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926247C"/>
    <w:multiLevelType w:val="hybridMultilevel"/>
    <w:tmpl w:val="0212A67C"/>
    <w:lvl w:ilvl="0" w:tplc="475E78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15BB5"/>
    <w:multiLevelType w:val="hybridMultilevel"/>
    <w:tmpl w:val="CF0443C2"/>
    <w:lvl w:ilvl="0" w:tplc="0405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2" w15:restartNumberingAfterBreak="0">
    <w:nsid w:val="3F5E277B"/>
    <w:multiLevelType w:val="hybridMultilevel"/>
    <w:tmpl w:val="878A36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07D3B6F"/>
    <w:multiLevelType w:val="hybridMultilevel"/>
    <w:tmpl w:val="AB986F0E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277060D"/>
    <w:multiLevelType w:val="hybridMultilevel"/>
    <w:tmpl w:val="D7487D6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60332AC"/>
    <w:multiLevelType w:val="hybridMultilevel"/>
    <w:tmpl w:val="6CA099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55FA5"/>
    <w:multiLevelType w:val="hybridMultilevel"/>
    <w:tmpl w:val="EC7A8516"/>
    <w:lvl w:ilvl="0" w:tplc="0405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7" w15:restartNumberingAfterBreak="0">
    <w:nsid w:val="464C0D79"/>
    <w:multiLevelType w:val="hybridMultilevel"/>
    <w:tmpl w:val="9392E9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A5D7F"/>
    <w:multiLevelType w:val="hybridMultilevel"/>
    <w:tmpl w:val="73B6B1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C2D29"/>
    <w:multiLevelType w:val="hybridMultilevel"/>
    <w:tmpl w:val="8D5EB9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1D822CD"/>
    <w:multiLevelType w:val="hybridMultilevel"/>
    <w:tmpl w:val="9F9A6430"/>
    <w:lvl w:ilvl="0" w:tplc="18EC9A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76060"/>
    <w:multiLevelType w:val="hybridMultilevel"/>
    <w:tmpl w:val="712C3846"/>
    <w:lvl w:ilvl="0" w:tplc="5596B886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B1593"/>
    <w:multiLevelType w:val="hybridMultilevel"/>
    <w:tmpl w:val="2F90F8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70E23"/>
    <w:multiLevelType w:val="hybridMultilevel"/>
    <w:tmpl w:val="D90429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17CC5"/>
    <w:multiLevelType w:val="hybridMultilevel"/>
    <w:tmpl w:val="259C5BC2"/>
    <w:lvl w:ilvl="0" w:tplc="FADA177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35" w15:restartNumberingAfterBreak="0">
    <w:nsid w:val="615D795D"/>
    <w:multiLevelType w:val="hybridMultilevel"/>
    <w:tmpl w:val="6C1626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2DF4854"/>
    <w:multiLevelType w:val="hybridMultilevel"/>
    <w:tmpl w:val="24A2B74C"/>
    <w:lvl w:ilvl="0" w:tplc="90F22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96042"/>
    <w:multiLevelType w:val="hybridMultilevel"/>
    <w:tmpl w:val="323CA5CA"/>
    <w:lvl w:ilvl="0" w:tplc="C4DA7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4E3C48"/>
    <w:multiLevelType w:val="hybridMultilevel"/>
    <w:tmpl w:val="9CA013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C5F36C2"/>
    <w:multiLevelType w:val="hybridMultilevel"/>
    <w:tmpl w:val="037273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2F32165"/>
    <w:multiLevelType w:val="hybridMultilevel"/>
    <w:tmpl w:val="B7C6B732"/>
    <w:lvl w:ilvl="0" w:tplc="660C54A4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92AD4"/>
    <w:multiLevelType w:val="hybridMultilevel"/>
    <w:tmpl w:val="7834D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C424960"/>
    <w:multiLevelType w:val="hybridMultilevel"/>
    <w:tmpl w:val="A5BEE6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D8C258F"/>
    <w:multiLevelType w:val="hybridMultilevel"/>
    <w:tmpl w:val="67C424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937DC"/>
    <w:multiLevelType w:val="hybridMultilevel"/>
    <w:tmpl w:val="183CF330"/>
    <w:lvl w:ilvl="0" w:tplc="1F2E8754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4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2"/>
  </w:num>
  <w:num w:numId="5">
    <w:abstractNumId w:val="9"/>
  </w:num>
  <w:num w:numId="6">
    <w:abstractNumId w:val="7"/>
  </w:num>
  <w:num w:numId="7">
    <w:abstractNumId w:val="7"/>
  </w:num>
  <w:num w:numId="8">
    <w:abstractNumId w:val="16"/>
  </w:num>
  <w:num w:numId="9">
    <w:abstractNumId w:val="26"/>
  </w:num>
  <w:num w:numId="1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8"/>
  </w:num>
  <w:num w:numId="13">
    <w:abstractNumId w:val="21"/>
  </w:num>
  <w:num w:numId="14">
    <w:abstractNumId w:val="34"/>
  </w:num>
  <w:num w:numId="15">
    <w:abstractNumId w:val="12"/>
  </w:num>
  <w:num w:numId="16">
    <w:abstractNumId w:val="38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"/>
  </w:num>
  <w:num w:numId="26">
    <w:abstractNumId w:val="6"/>
  </w:num>
  <w:num w:numId="27">
    <w:abstractNumId w:val="23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43"/>
  </w:num>
  <w:num w:numId="31">
    <w:abstractNumId w:val="14"/>
  </w:num>
  <w:num w:numId="32">
    <w:abstractNumId w:val="36"/>
  </w:num>
  <w:num w:numId="33">
    <w:abstractNumId w:val="30"/>
  </w:num>
  <w:num w:numId="34">
    <w:abstractNumId w:val="10"/>
  </w:num>
  <w:num w:numId="35">
    <w:abstractNumId w:val="2"/>
  </w:num>
  <w:num w:numId="36">
    <w:abstractNumId w:val="40"/>
  </w:num>
  <w:num w:numId="37">
    <w:abstractNumId w:val="32"/>
  </w:num>
  <w:num w:numId="38">
    <w:abstractNumId w:val="18"/>
  </w:num>
  <w:num w:numId="39">
    <w:abstractNumId w:val="13"/>
  </w:num>
  <w:num w:numId="40">
    <w:abstractNumId w:val="27"/>
  </w:num>
  <w:num w:numId="41">
    <w:abstractNumId w:val="17"/>
  </w:num>
  <w:num w:numId="42">
    <w:abstractNumId w:val="20"/>
  </w:num>
  <w:num w:numId="43">
    <w:abstractNumId w:val="33"/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5"/>
  </w:num>
  <w:num w:numId="47">
    <w:abstractNumId w:val="37"/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11"/>
    <w:rsid w:val="00005286"/>
    <w:rsid w:val="00037772"/>
    <w:rsid w:val="00062F9C"/>
    <w:rsid w:val="00064D82"/>
    <w:rsid w:val="00067705"/>
    <w:rsid w:val="000961DF"/>
    <w:rsid w:val="000A56BF"/>
    <w:rsid w:val="000A7C9C"/>
    <w:rsid w:val="000B399D"/>
    <w:rsid w:val="000D13E1"/>
    <w:rsid w:val="000E3B32"/>
    <w:rsid w:val="000E4DEA"/>
    <w:rsid w:val="000E6652"/>
    <w:rsid w:val="00192D2E"/>
    <w:rsid w:val="00193F49"/>
    <w:rsid w:val="001A1280"/>
    <w:rsid w:val="00201456"/>
    <w:rsid w:val="00206BEF"/>
    <w:rsid w:val="002103A8"/>
    <w:rsid w:val="00270254"/>
    <w:rsid w:val="002B6D70"/>
    <w:rsid w:val="002D2C16"/>
    <w:rsid w:val="002D69D1"/>
    <w:rsid w:val="002E1D07"/>
    <w:rsid w:val="002E3160"/>
    <w:rsid w:val="00305BA8"/>
    <w:rsid w:val="00316A83"/>
    <w:rsid w:val="00325EE8"/>
    <w:rsid w:val="00326916"/>
    <w:rsid w:val="003424E2"/>
    <w:rsid w:val="003430D2"/>
    <w:rsid w:val="00350867"/>
    <w:rsid w:val="00394511"/>
    <w:rsid w:val="003E301F"/>
    <w:rsid w:val="003F591D"/>
    <w:rsid w:val="004221C3"/>
    <w:rsid w:val="00444534"/>
    <w:rsid w:val="00475294"/>
    <w:rsid w:val="00492A96"/>
    <w:rsid w:val="004D4890"/>
    <w:rsid w:val="004F0AB3"/>
    <w:rsid w:val="004F2511"/>
    <w:rsid w:val="005120A4"/>
    <w:rsid w:val="005424B0"/>
    <w:rsid w:val="00544643"/>
    <w:rsid w:val="00545945"/>
    <w:rsid w:val="00552044"/>
    <w:rsid w:val="00571E61"/>
    <w:rsid w:val="00576E2F"/>
    <w:rsid w:val="005B79DE"/>
    <w:rsid w:val="005E499E"/>
    <w:rsid w:val="0060221A"/>
    <w:rsid w:val="00615244"/>
    <w:rsid w:val="00622F79"/>
    <w:rsid w:val="0065352A"/>
    <w:rsid w:val="00656874"/>
    <w:rsid w:val="00681B61"/>
    <w:rsid w:val="006A0773"/>
    <w:rsid w:val="006B464B"/>
    <w:rsid w:val="00734059"/>
    <w:rsid w:val="00747BE0"/>
    <w:rsid w:val="00755CAE"/>
    <w:rsid w:val="0077068D"/>
    <w:rsid w:val="007761AF"/>
    <w:rsid w:val="00790527"/>
    <w:rsid w:val="007B2CBC"/>
    <w:rsid w:val="007D5FD9"/>
    <w:rsid w:val="007F5435"/>
    <w:rsid w:val="00802227"/>
    <w:rsid w:val="00802B11"/>
    <w:rsid w:val="0082785F"/>
    <w:rsid w:val="00841C88"/>
    <w:rsid w:val="00850B4B"/>
    <w:rsid w:val="00871607"/>
    <w:rsid w:val="00871B8E"/>
    <w:rsid w:val="0087702E"/>
    <w:rsid w:val="008A0EBF"/>
    <w:rsid w:val="008B3ACE"/>
    <w:rsid w:val="008C4611"/>
    <w:rsid w:val="008F67A7"/>
    <w:rsid w:val="00934777"/>
    <w:rsid w:val="0094643C"/>
    <w:rsid w:val="00954C38"/>
    <w:rsid w:val="009A6B41"/>
    <w:rsid w:val="009C0A74"/>
    <w:rsid w:val="009D74BA"/>
    <w:rsid w:val="00A00A83"/>
    <w:rsid w:val="00A30B25"/>
    <w:rsid w:val="00A42EBC"/>
    <w:rsid w:val="00A67DFF"/>
    <w:rsid w:val="00A93E7E"/>
    <w:rsid w:val="00AA6BEE"/>
    <w:rsid w:val="00AB0A99"/>
    <w:rsid w:val="00AB74F5"/>
    <w:rsid w:val="00AC5F1D"/>
    <w:rsid w:val="00AC7DD6"/>
    <w:rsid w:val="00AD5D6B"/>
    <w:rsid w:val="00AD6ABC"/>
    <w:rsid w:val="00AE40DF"/>
    <w:rsid w:val="00AE4B17"/>
    <w:rsid w:val="00AF17CE"/>
    <w:rsid w:val="00AF1947"/>
    <w:rsid w:val="00B05167"/>
    <w:rsid w:val="00B11511"/>
    <w:rsid w:val="00B1384D"/>
    <w:rsid w:val="00B30389"/>
    <w:rsid w:val="00B41E58"/>
    <w:rsid w:val="00B53636"/>
    <w:rsid w:val="00B94FE3"/>
    <w:rsid w:val="00BA531E"/>
    <w:rsid w:val="00BA5A51"/>
    <w:rsid w:val="00BA6AB1"/>
    <w:rsid w:val="00BB6D64"/>
    <w:rsid w:val="00BB7D4C"/>
    <w:rsid w:val="00BC08BD"/>
    <w:rsid w:val="00BD0C49"/>
    <w:rsid w:val="00BE36BA"/>
    <w:rsid w:val="00BE5715"/>
    <w:rsid w:val="00BF0868"/>
    <w:rsid w:val="00BF08A7"/>
    <w:rsid w:val="00C04251"/>
    <w:rsid w:val="00C0540A"/>
    <w:rsid w:val="00C17F7E"/>
    <w:rsid w:val="00C26364"/>
    <w:rsid w:val="00C349FC"/>
    <w:rsid w:val="00C3693B"/>
    <w:rsid w:val="00C432F7"/>
    <w:rsid w:val="00C61EE5"/>
    <w:rsid w:val="00CB51A5"/>
    <w:rsid w:val="00CF03D3"/>
    <w:rsid w:val="00D01553"/>
    <w:rsid w:val="00D42DC0"/>
    <w:rsid w:val="00D45CB6"/>
    <w:rsid w:val="00D503D0"/>
    <w:rsid w:val="00D52D9C"/>
    <w:rsid w:val="00D81379"/>
    <w:rsid w:val="00D90E21"/>
    <w:rsid w:val="00DB184B"/>
    <w:rsid w:val="00DE4720"/>
    <w:rsid w:val="00DF172B"/>
    <w:rsid w:val="00E04AEA"/>
    <w:rsid w:val="00E068B2"/>
    <w:rsid w:val="00E11639"/>
    <w:rsid w:val="00E2422C"/>
    <w:rsid w:val="00E37E95"/>
    <w:rsid w:val="00E60754"/>
    <w:rsid w:val="00E66D9A"/>
    <w:rsid w:val="00E7254B"/>
    <w:rsid w:val="00E82B74"/>
    <w:rsid w:val="00E85D50"/>
    <w:rsid w:val="00EA1EBD"/>
    <w:rsid w:val="00EA2D08"/>
    <w:rsid w:val="00EA5FF2"/>
    <w:rsid w:val="00EB25D1"/>
    <w:rsid w:val="00EC39F6"/>
    <w:rsid w:val="00EE4335"/>
    <w:rsid w:val="00F10726"/>
    <w:rsid w:val="00F24F2A"/>
    <w:rsid w:val="00F36FE4"/>
    <w:rsid w:val="00F378D1"/>
    <w:rsid w:val="00F40F41"/>
    <w:rsid w:val="00F81F4A"/>
    <w:rsid w:val="00F869DA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86FAD-5DAB-42B2-A1B0-74862B87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4D82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locked/>
    <w:rsid w:val="00005286"/>
    <w:pPr>
      <w:keepNext/>
      <w:jc w:val="both"/>
      <w:outlineLvl w:val="0"/>
    </w:pPr>
    <w:rPr>
      <w:b/>
      <w:bCs/>
      <w:lang w:val="x-none"/>
    </w:rPr>
  </w:style>
  <w:style w:type="paragraph" w:styleId="Nadpis2">
    <w:name w:val="heading 2"/>
    <w:basedOn w:val="Normlny"/>
    <w:next w:val="Normlny"/>
    <w:link w:val="Nadpis2Char"/>
    <w:qFormat/>
    <w:locked/>
    <w:rsid w:val="00005286"/>
    <w:pPr>
      <w:keepNext/>
      <w:outlineLvl w:val="1"/>
    </w:pPr>
    <w:rPr>
      <w:u w:val="single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AD6ABC"/>
    <w:pPr>
      <w:jc w:val="center"/>
    </w:pPr>
    <w:rPr>
      <w:b/>
      <w:bCs/>
      <w:sz w:val="32"/>
    </w:rPr>
  </w:style>
  <w:style w:type="paragraph" w:styleId="Zkladntext">
    <w:name w:val="Body Text"/>
    <w:basedOn w:val="Normlny"/>
    <w:rsid w:val="00AD6ABC"/>
    <w:pPr>
      <w:jc w:val="both"/>
    </w:pPr>
  </w:style>
  <w:style w:type="paragraph" w:styleId="Zarkazkladnhotextu">
    <w:name w:val="Body Text Indent"/>
    <w:basedOn w:val="Normlny"/>
    <w:rsid w:val="00AD6ABC"/>
    <w:pPr>
      <w:ind w:firstLine="240"/>
      <w:jc w:val="both"/>
    </w:pPr>
  </w:style>
  <w:style w:type="paragraph" w:styleId="Hlavika">
    <w:name w:val="header"/>
    <w:basedOn w:val="Normlny"/>
    <w:link w:val="HlavikaChar"/>
    <w:rsid w:val="00AD6ABC"/>
    <w:pPr>
      <w:tabs>
        <w:tab w:val="center" w:pos="4536"/>
        <w:tab w:val="right" w:pos="9072"/>
      </w:tabs>
    </w:pPr>
  </w:style>
  <w:style w:type="character" w:styleId="slostrany">
    <w:name w:val="page number"/>
    <w:rsid w:val="00AD6ABC"/>
    <w:rPr>
      <w:rFonts w:cs="Times New Roman"/>
    </w:rPr>
  </w:style>
  <w:style w:type="paragraph" w:styleId="Zkladntext2">
    <w:name w:val="Body Text 2"/>
    <w:basedOn w:val="Normlny"/>
    <w:rsid w:val="00AD6ABC"/>
    <w:pPr>
      <w:pBdr>
        <w:bottom w:val="single" w:sz="12" w:space="1" w:color="auto"/>
      </w:pBdr>
      <w:jc w:val="center"/>
    </w:pPr>
  </w:style>
  <w:style w:type="paragraph" w:styleId="Zkladntext3">
    <w:name w:val="Body Text 3"/>
    <w:basedOn w:val="Normlny"/>
    <w:rsid w:val="00AD6ABC"/>
    <w:pPr>
      <w:pBdr>
        <w:bottom w:val="single" w:sz="12" w:space="1" w:color="auto"/>
      </w:pBdr>
      <w:jc w:val="center"/>
    </w:pPr>
    <w:rPr>
      <w:sz w:val="22"/>
    </w:rPr>
  </w:style>
  <w:style w:type="paragraph" w:styleId="Textbubliny">
    <w:name w:val="Balloon Text"/>
    <w:basedOn w:val="Normlny"/>
    <w:semiHidden/>
    <w:rsid w:val="00DE4720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65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rsid w:val="00656874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locked/>
    <w:rsid w:val="00656874"/>
    <w:rPr>
      <w:rFonts w:cs="Times New Roman"/>
      <w:sz w:val="24"/>
      <w:szCs w:val="24"/>
      <w:lang w:val="x-none" w:eastAsia="cs-CZ"/>
    </w:rPr>
  </w:style>
  <w:style w:type="character" w:customStyle="1" w:styleId="Nadpis1Char">
    <w:name w:val="Nadpis 1 Char"/>
    <w:link w:val="Nadpis1"/>
    <w:locked/>
    <w:rsid w:val="00005286"/>
    <w:rPr>
      <w:rFonts w:cs="Times New Roman"/>
      <w:b/>
      <w:bCs/>
      <w:sz w:val="24"/>
      <w:szCs w:val="24"/>
      <w:lang w:val="x-none" w:eastAsia="cs-CZ"/>
    </w:rPr>
  </w:style>
  <w:style w:type="character" w:customStyle="1" w:styleId="Nadpis2Char">
    <w:name w:val="Nadpis 2 Char"/>
    <w:link w:val="Nadpis2"/>
    <w:semiHidden/>
    <w:locked/>
    <w:rsid w:val="00005286"/>
    <w:rPr>
      <w:rFonts w:cs="Times New Roman"/>
      <w:sz w:val="24"/>
      <w:szCs w:val="24"/>
      <w:u w:val="single"/>
      <w:lang w:val="x-none" w:eastAsia="cs-CZ"/>
    </w:rPr>
  </w:style>
  <w:style w:type="paragraph" w:styleId="Odsekzoznamu">
    <w:name w:val="List Paragraph"/>
    <w:basedOn w:val="Normlny"/>
    <w:uiPriority w:val="34"/>
    <w:qFormat/>
    <w:rsid w:val="00850B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037772"/>
    <w:rPr>
      <w:sz w:val="24"/>
      <w:szCs w:val="24"/>
      <w:lang w:eastAsia="cs-CZ"/>
    </w:rPr>
  </w:style>
  <w:style w:type="paragraph" w:styleId="Bezriadkovania">
    <w:name w:val="No Spacing"/>
    <w:uiPriority w:val="1"/>
    <w:qFormat/>
    <w:rsid w:val="00AC5F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 P R Á V A</vt:lpstr>
    </vt:vector>
  </TitlesOfParts>
  <Company>Hlavny kontrolor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R Á V A</dc:title>
  <dc:subject/>
  <dc:creator>Estefán Ladislav</dc:creator>
  <cp:keywords/>
  <cp:lastModifiedBy>ESTEFÁN Ladislav</cp:lastModifiedBy>
  <cp:revision>3</cp:revision>
  <cp:lastPrinted>2008-01-16T14:36:00Z</cp:lastPrinted>
  <dcterms:created xsi:type="dcterms:W3CDTF">2018-05-29T12:49:00Z</dcterms:created>
  <dcterms:modified xsi:type="dcterms:W3CDTF">2018-06-01T09:13:00Z</dcterms:modified>
</cp:coreProperties>
</file>