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680" w:rsidRPr="00935099" w:rsidRDefault="00915680" w:rsidP="00D13333">
      <w:pPr>
        <w:pStyle w:val="Hlavika"/>
        <w:numPr>
          <w:ilvl w:val="0"/>
          <w:numId w:val="3"/>
        </w:numPr>
        <w:ind w:left="284" w:hanging="284"/>
        <w:jc w:val="both"/>
        <w:rPr>
          <w:b/>
          <w:bCs/>
          <w:u w:val="single"/>
          <w:lang w:val="sk-SK"/>
        </w:rPr>
      </w:pPr>
      <w:r>
        <w:rPr>
          <w:b/>
          <w:bCs/>
          <w:u w:val="single"/>
          <w:lang w:val="sk-SK"/>
        </w:rPr>
        <w:t xml:space="preserve">Prenájom mestských pozemkov </w:t>
      </w:r>
      <w:r w:rsidR="00450B9E">
        <w:rPr>
          <w:b/>
          <w:bCs/>
          <w:u w:val="single"/>
          <w:lang w:val="sk-SK"/>
        </w:rPr>
        <w:t xml:space="preserve">na poľnohospodárske </w:t>
      </w:r>
      <w:r w:rsidR="00270D44">
        <w:rPr>
          <w:b/>
          <w:bCs/>
          <w:u w:val="single"/>
          <w:lang w:val="sk-SK"/>
        </w:rPr>
        <w:t xml:space="preserve">účely </w:t>
      </w:r>
      <w:r>
        <w:rPr>
          <w:b/>
          <w:bCs/>
          <w:u w:val="single"/>
          <w:lang w:val="sk-SK"/>
        </w:rPr>
        <w:t>od 01.11.2024</w:t>
      </w:r>
    </w:p>
    <w:p w:rsidR="00915680" w:rsidRPr="00935099" w:rsidRDefault="00915680" w:rsidP="00915680">
      <w:pPr>
        <w:pStyle w:val="Hlavika"/>
        <w:jc w:val="both"/>
        <w:rPr>
          <w:b/>
          <w:bCs/>
          <w:u w:val="single"/>
          <w:lang w:val="sk-SK"/>
        </w:rPr>
      </w:pPr>
    </w:p>
    <w:p w:rsidR="00C56A86" w:rsidRDefault="00D13333" w:rsidP="00D13333">
      <w:pPr>
        <w:pStyle w:val="Hlavika"/>
        <w:jc w:val="both"/>
        <w:rPr>
          <w:bCs/>
          <w:lang w:val="sk-SK"/>
        </w:rPr>
      </w:pPr>
      <w:r>
        <w:rPr>
          <w:bCs/>
          <w:lang w:val="sk-SK"/>
        </w:rPr>
        <w:t xml:space="preserve">     </w:t>
      </w:r>
      <w:r w:rsidR="00915680">
        <w:rPr>
          <w:bCs/>
          <w:lang w:val="sk-SK"/>
        </w:rPr>
        <w:t>Nájomná zmluva č. 604/2015</w:t>
      </w:r>
      <w:r w:rsidR="00056AB3">
        <w:rPr>
          <w:bCs/>
          <w:lang w:val="sk-SK"/>
        </w:rPr>
        <w:t xml:space="preserve"> zo dňa 21.12.2015 uzatvorená medzi Mestom Fiľakovo ako prenajímateľom a </w:t>
      </w:r>
      <w:proofErr w:type="spellStart"/>
      <w:r w:rsidR="00056AB3">
        <w:rPr>
          <w:bCs/>
          <w:lang w:val="sk-SK"/>
        </w:rPr>
        <w:t>Filagro</w:t>
      </w:r>
      <w:proofErr w:type="spellEnd"/>
      <w:r w:rsidR="00056AB3">
        <w:rPr>
          <w:bCs/>
          <w:lang w:val="sk-SK"/>
        </w:rPr>
        <w:t xml:space="preserve"> plus, spol. s r.o. so sídlom Vajanského č. 2928 v Lučenci </w:t>
      </w:r>
      <w:r w:rsidR="00270D44">
        <w:rPr>
          <w:bCs/>
          <w:lang w:val="sk-SK"/>
        </w:rPr>
        <w:t xml:space="preserve">ako nájomcom </w:t>
      </w:r>
      <w:r w:rsidR="00056AB3">
        <w:rPr>
          <w:bCs/>
          <w:lang w:val="sk-SK"/>
        </w:rPr>
        <w:t xml:space="preserve">o nájme </w:t>
      </w:r>
      <w:r w:rsidR="002D7A0E">
        <w:rPr>
          <w:bCs/>
          <w:lang w:val="sk-SK"/>
        </w:rPr>
        <w:t xml:space="preserve">mestských </w:t>
      </w:r>
      <w:r w:rsidR="00056AB3">
        <w:rPr>
          <w:bCs/>
          <w:lang w:val="sk-SK"/>
        </w:rPr>
        <w:t>poľnohospodárskych a nepoľnohospodárskych pozemkov</w:t>
      </w:r>
      <w:r w:rsidR="002D7A0E">
        <w:rPr>
          <w:bCs/>
          <w:lang w:val="sk-SK"/>
        </w:rPr>
        <w:t xml:space="preserve"> o ploche 30,8608 ha</w:t>
      </w:r>
      <w:r w:rsidR="00056AB3">
        <w:rPr>
          <w:bCs/>
          <w:lang w:val="sk-SK"/>
        </w:rPr>
        <w:t xml:space="preserve"> končí dňa 31.10.2024. </w:t>
      </w:r>
      <w:r w:rsidR="00E551E6">
        <w:rPr>
          <w:bCs/>
          <w:lang w:val="sk-SK"/>
        </w:rPr>
        <w:t xml:space="preserve">Ročné nájomné </w:t>
      </w:r>
      <w:r w:rsidR="00004B68">
        <w:rPr>
          <w:bCs/>
          <w:lang w:val="sk-SK"/>
        </w:rPr>
        <w:t>v zmysle</w:t>
      </w:r>
      <w:r w:rsidR="00E551E6">
        <w:rPr>
          <w:bCs/>
          <w:lang w:val="sk-SK"/>
        </w:rPr>
        <w:t xml:space="preserve"> </w:t>
      </w:r>
      <w:r w:rsidR="00004B68">
        <w:rPr>
          <w:bCs/>
          <w:lang w:val="sk-SK"/>
        </w:rPr>
        <w:t xml:space="preserve">uznesenia MZ č. 126 z 10.12.2015 </w:t>
      </w:r>
      <w:r w:rsidR="00E551E6">
        <w:rPr>
          <w:bCs/>
          <w:lang w:val="sk-SK"/>
        </w:rPr>
        <w:t>bolo stanovené v sume 60,00 EUR/ha.</w:t>
      </w:r>
    </w:p>
    <w:p w:rsidR="001963DE" w:rsidRDefault="001963DE" w:rsidP="00F26209">
      <w:pPr>
        <w:pStyle w:val="Hlavika"/>
        <w:jc w:val="both"/>
        <w:rPr>
          <w:bCs/>
          <w:lang w:val="sk-SK"/>
        </w:rPr>
      </w:pPr>
    </w:p>
    <w:p w:rsidR="00F26209" w:rsidRPr="00935099" w:rsidRDefault="00CF3FDD" w:rsidP="00F26209">
      <w:pPr>
        <w:pStyle w:val="Hlavika"/>
        <w:jc w:val="both"/>
        <w:rPr>
          <w:bCs/>
          <w:lang w:val="sk-SK"/>
        </w:rPr>
      </w:pPr>
      <w:r>
        <w:rPr>
          <w:bCs/>
          <w:lang w:val="sk-SK"/>
        </w:rPr>
        <w:t xml:space="preserve">     Z dôvodu zabezpečenia a zachovania kontinuity užívania mestských pozemkov na poľnohospodárske účely pre ďalšie obdobie od 1.11.2024 navrhujeme </w:t>
      </w:r>
      <w:r w:rsidR="00356C8E">
        <w:rPr>
          <w:bCs/>
          <w:lang w:val="sk-SK"/>
        </w:rPr>
        <w:t xml:space="preserve">v dostatočnom časovom horizonte </w:t>
      </w:r>
      <w:r>
        <w:rPr>
          <w:bCs/>
          <w:lang w:val="sk-SK"/>
        </w:rPr>
        <w:t xml:space="preserve">vytvoriť </w:t>
      </w:r>
      <w:r w:rsidR="00F26209">
        <w:rPr>
          <w:bCs/>
          <w:lang w:val="sk-SK"/>
        </w:rPr>
        <w:t xml:space="preserve">súťažné prostredie pre </w:t>
      </w:r>
      <w:r w:rsidR="00902C56">
        <w:rPr>
          <w:bCs/>
          <w:lang w:val="sk-SK"/>
        </w:rPr>
        <w:t xml:space="preserve">možných </w:t>
      </w:r>
      <w:r w:rsidR="00F26209">
        <w:rPr>
          <w:bCs/>
          <w:lang w:val="sk-SK"/>
        </w:rPr>
        <w:t xml:space="preserve">záujemcov pôsobiacich v poľnohospodárskej </w:t>
      </w:r>
      <w:r w:rsidR="00902C56">
        <w:rPr>
          <w:bCs/>
          <w:lang w:val="sk-SK"/>
        </w:rPr>
        <w:t>sfére</w:t>
      </w:r>
      <w:r w:rsidR="00F26209">
        <w:rPr>
          <w:bCs/>
          <w:lang w:val="sk-SK"/>
        </w:rPr>
        <w:t xml:space="preserve"> v zmysle </w:t>
      </w:r>
      <w:r w:rsidR="00F26209" w:rsidRPr="00935099">
        <w:rPr>
          <w:bCs/>
          <w:lang w:val="sk-SK"/>
        </w:rPr>
        <w:t xml:space="preserve">§9a ods. </w:t>
      </w:r>
      <w:r w:rsidR="00F26209">
        <w:rPr>
          <w:bCs/>
          <w:lang w:val="sk-SK"/>
        </w:rPr>
        <w:t>9</w:t>
      </w:r>
      <w:r w:rsidR="00F26209" w:rsidRPr="00935099">
        <w:rPr>
          <w:bCs/>
          <w:lang w:val="sk-SK"/>
        </w:rPr>
        <w:t xml:space="preserve"> písm. b) zákona č. 138/1991 Zb. o majetku obcí v znení neskorších predpisov a preto </w:t>
      </w:r>
      <w:r w:rsidR="00F26209">
        <w:rPr>
          <w:bCs/>
          <w:lang w:val="sk-SK"/>
        </w:rPr>
        <w:t>treba :</w:t>
      </w:r>
    </w:p>
    <w:p w:rsidR="00F26209" w:rsidRPr="00935099" w:rsidRDefault="00F26209" w:rsidP="00F26209">
      <w:pPr>
        <w:pStyle w:val="Hlavika"/>
        <w:numPr>
          <w:ilvl w:val="0"/>
          <w:numId w:val="2"/>
        </w:numPr>
        <w:jc w:val="both"/>
        <w:rPr>
          <w:bCs/>
          <w:lang w:val="sk-SK"/>
        </w:rPr>
      </w:pPr>
      <w:r w:rsidRPr="00935099">
        <w:rPr>
          <w:bCs/>
          <w:lang w:val="sk-SK"/>
        </w:rPr>
        <w:t xml:space="preserve">schváliť zámer </w:t>
      </w:r>
      <w:r w:rsidR="00356C8E">
        <w:rPr>
          <w:bCs/>
          <w:lang w:val="sk-SK"/>
        </w:rPr>
        <w:t xml:space="preserve">na </w:t>
      </w:r>
      <w:r w:rsidRPr="00935099">
        <w:rPr>
          <w:bCs/>
          <w:lang w:val="sk-SK"/>
        </w:rPr>
        <w:t>pre</w:t>
      </w:r>
      <w:r>
        <w:rPr>
          <w:bCs/>
          <w:lang w:val="sk-SK"/>
        </w:rPr>
        <w:t>nájom</w:t>
      </w:r>
      <w:r w:rsidRPr="00935099">
        <w:rPr>
          <w:bCs/>
          <w:lang w:val="sk-SK"/>
        </w:rPr>
        <w:t xml:space="preserve"> majetk</w:t>
      </w:r>
      <w:r w:rsidR="00902C56">
        <w:rPr>
          <w:bCs/>
          <w:lang w:val="sk-SK"/>
        </w:rPr>
        <w:t>u</w:t>
      </w:r>
      <w:r w:rsidRPr="00935099">
        <w:rPr>
          <w:bCs/>
          <w:lang w:val="sk-SK"/>
        </w:rPr>
        <w:t xml:space="preserve"> mesta</w:t>
      </w:r>
      <w:r w:rsidR="00902C56">
        <w:rPr>
          <w:bCs/>
          <w:lang w:val="sk-SK"/>
        </w:rPr>
        <w:t xml:space="preserve"> : pozemkov na poľnohospodárske účely</w:t>
      </w:r>
    </w:p>
    <w:p w:rsidR="00F26209" w:rsidRDefault="00F26209" w:rsidP="00F26209">
      <w:pPr>
        <w:pStyle w:val="Hlavika"/>
        <w:numPr>
          <w:ilvl w:val="0"/>
          <w:numId w:val="2"/>
        </w:numPr>
        <w:jc w:val="both"/>
        <w:rPr>
          <w:bCs/>
          <w:lang w:val="sk-SK"/>
        </w:rPr>
      </w:pPr>
      <w:r w:rsidRPr="00935099">
        <w:rPr>
          <w:bCs/>
          <w:lang w:val="sk-SK"/>
        </w:rPr>
        <w:t xml:space="preserve">spôsob </w:t>
      </w:r>
      <w:r>
        <w:rPr>
          <w:bCs/>
          <w:lang w:val="sk-SK"/>
        </w:rPr>
        <w:t>prenájmu (OVS, dražba, priamy prenájom)</w:t>
      </w:r>
    </w:p>
    <w:p w:rsidR="00F26209" w:rsidRDefault="00F26209" w:rsidP="00F26209">
      <w:pPr>
        <w:pStyle w:val="Hlavika"/>
        <w:numPr>
          <w:ilvl w:val="0"/>
          <w:numId w:val="2"/>
        </w:numPr>
        <w:jc w:val="both"/>
        <w:rPr>
          <w:bCs/>
          <w:lang w:val="sk-SK"/>
        </w:rPr>
      </w:pPr>
      <w:r w:rsidRPr="00935099">
        <w:rPr>
          <w:bCs/>
          <w:lang w:val="sk-SK"/>
        </w:rPr>
        <w:t>podmienky pre</w:t>
      </w:r>
      <w:r>
        <w:rPr>
          <w:bCs/>
          <w:lang w:val="sk-SK"/>
        </w:rPr>
        <w:t>nájmu  (ročné nájomné,</w:t>
      </w:r>
      <w:r w:rsidR="00494798">
        <w:rPr>
          <w:bCs/>
          <w:lang w:val="sk-SK"/>
        </w:rPr>
        <w:t xml:space="preserve"> splatnosť nájomného,</w:t>
      </w:r>
      <w:r>
        <w:rPr>
          <w:bCs/>
          <w:lang w:val="sk-SK"/>
        </w:rPr>
        <w:t xml:space="preserve"> doba nájmu : 5-10 rokov )</w:t>
      </w:r>
    </w:p>
    <w:p w:rsidR="008E6607" w:rsidRDefault="008E6607" w:rsidP="00902C56">
      <w:pPr>
        <w:pStyle w:val="Hlavika"/>
        <w:jc w:val="both"/>
        <w:rPr>
          <w:bCs/>
          <w:lang w:val="sk-SK"/>
        </w:rPr>
      </w:pPr>
      <w:r>
        <w:rPr>
          <w:bCs/>
          <w:lang w:val="sk-SK"/>
        </w:rPr>
        <w:t xml:space="preserve">     </w:t>
      </w:r>
      <w:r w:rsidR="00902C56">
        <w:rPr>
          <w:bCs/>
          <w:lang w:val="sk-SK"/>
        </w:rPr>
        <w:t xml:space="preserve">Predmetom prenájmu budú pozemky </w:t>
      </w:r>
      <w:r w:rsidR="00F9750A">
        <w:rPr>
          <w:bCs/>
          <w:lang w:val="sk-SK"/>
        </w:rPr>
        <w:t xml:space="preserve">umiestnené mimo zastavaného územia </w:t>
      </w:r>
      <w:r w:rsidR="00902C56">
        <w:rPr>
          <w:bCs/>
          <w:lang w:val="sk-SK"/>
        </w:rPr>
        <w:t xml:space="preserve">mesta Fiľakovo o celkovej ploche </w:t>
      </w:r>
      <w:r w:rsidR="008334A3">
        <w:rPr>
          <w:bCs/>
          <w:lang w:val="sk-SK"/>
        </w:rPr>
        <w:t>28,2878 ha</w:t>
      </w:r>
      <w:r w:rsidR="00F9750A">
        <w:rPr>
          <w:bCs/>
          <w:lang w:val="sk-SK"/>
        </w:rPr>
        <w:t xml:space="preserve">. </w:t>
      </w:r>
      <w:r w:rsidR="00FA5967">
        <w:rPr>
          <w:bCs/>
          <w:lang w:val="sk-SK"/>
        </w:rPr>
        <w:t xml:space="preserve">Dôvodom úbytku prenajatej plochy sú pozemky, ktoré tvoria areál určený na </w:t>
      </w:r>
      <w:r>
        <w:rPr>
          <w:bCs/>
          <w:lang w:val="sk-SK"/>
        </w:rPr>
        <w:t>vybudovanie rodinných domov popri ul. Športovej a pozemky vyčlenené pre účely novej časti mestského cintorína.</w:t>
      </w:r>
    </w:p>
    <w:p w:rsidR="001963DE" w:rsidRDefault="001963DE" w:rsidP="00902C56">
      <w:pPr>
        <w:pStyle w:val="Hlavika"/>
        <w:jc w:val="both"/>
        <w:rPr>
          <w:bCs/>
          <w:lang w:val="sk-SK"/>
        </w:rPr>
      </w:pPr>
    </w:p>
    <w:p w:rsidR="001963DE" w:rsidRDefault="001963DE" w:rsidP="00902C56">
      <w:pPr>
        <w:pStyle w:val="Hlavika"/>
        <w:jc w:val="both"/>
        <w:rPr>
          <w:bCs/>
          <w:lang w:val="sk-SK"/>
        </w:rPr>
      </w:pPr>
    </w:p>
    <w:p w:rsidR="001963DE" w:rsidRDefault="001963DE" w:rsidP="00902C56">
      <w:pPr>
        <w:pStyle w:val="Hlavika"/>
        <w:jc w:val="both"/>
        <w:rPr>
          <w:bCs/>
          <w:lang w:val="sk-SK"/>
        </w:rPr>
      </w:pPr>
      <w:r>
        <w:rPr>
          <w:bCs/>
          <w:lang w:val="sk-SK"/>
        </w:rPr>
        <w:t>Vo Fiľakove, dňa 02.08.2023</w:t>
      </w:r>
    </w:p>
    <w:p w:rsidR="001963DE" w:rsidRDefault="001963DE" w:rsidP="00902C56">
      <w:pPr>
        <w:pStyle w:val="Hlavika"/>
        <w:jc w:val="both"/>
        <w:rPr>
          <w:bCs/>
          <w:lang w:val="sk-SK"/>
        </w:rPr>
      </w:pPr>
    </w:p>
    <w:p w:rsidR="001963DE" w:rsidRDefault="001963DE" w:rsidP="00902C56">
      <w:pPr>
        <w:pStyle w:val="Hlavika"/>
        <w:jc w:val="both"/>
        <w:rPr>
          <w:bCs/>
          <w:lang w:val="sk-SK"/>
        </w:rPr>
      </w:pPr>
      <w:r>
        <w:rPr>
          <w:bCs/>
          <w:lang w:val="sk-SK"/>
        </w:rPr>
        <w:t xml:space="preserve"> </w:t>
      </w:r>
      <w:r>
        <w:rPr>
          <w:bCs/>
          <w:lang w:val="sk-SK"/>
        </w:rPr>
        <w:tab/>
        <w:t xml:space="preserve">    </w:t>
      </w:r>
    </w:p>
    <w:p w:rsidR="001963DE" w:rsidRDefault="001963DE" w:rsidP="00902C56">
      <w:pPr>
        <w:pStyle w:val="Hlavika"/>
        <w:jc w:val="both"/>
        <w:rPr>
          <w:bCs/>
          <w:lang w:val="sk-SK"/>
        </w:rPr>
      </w:pPr>
      <w:r>
        <w:rPr>
          <w:bCs/>
          <w:lang w:val="sk-SK"/>
        </w:rPr>
        <w:t xml:space="preserve">                                                                                                          v.r.</w:t>
      </w:r>
      <w:bookmarkStart w:id="0" w:name="_GoBack"/>
      <w:bookmarkEnd w:id="0"/>
      <w:r>
        <w:rPr>
          <w:bCs/>
          <w:lang w:val="sk-SK"/>
        </w:rPr>
        <w:tab/>
        <w:t xml:space="preserve">                                                                                                 </w:t>
      </w:r>
    </w:p>
    <w:p w:rsidR="001963DE" w:rsidRDefault="001963DE" w:rsidP="00902C56">
      <w:pPr>
        <w:pStyle w:val="Hlavika"/>
        <w:jc w:val="both"/>
        <w:rPr>
          <w:bCs/>
          <w:lang w:val="sk-SK"/>
        </w:rPr>
      </w:pPr>
      <w:r>
        <w:rPr>
          <w:bCs/>
          <w:lang w:val="sk-SK"/>
        </w:rPr>
        <w:t xml:space="preserve">                                                                                                Ing. Zoltán Varga</w:t>
      </w:r>
    </w:p>
    <w:p w:rsidR="001963DE" w:rsidRDefault="001963DE" w:rsidP="00902C56">
      <w:pPr>
        <w:pStyle w:val="Hlavika"/>
        <w:jc w:val="both"/>
        <w:rPr>
          <w:bCs/>
          <w:lang w:val="sk-SK"/>
        </w:rPr>
      </w:pPr>
      <w:r>
        <w:rPr>
          <w:bCs/>
          <w:lang w:val="sk-SK"/>
        </w:rPr>
        <w:t xml:space="preserve">                                                                                                 vedúci </w:t>
      </w:r>
      <w:proofErr w:type="spellStart"/>
      <w:r>
        <w:rPr>
          <w:bCs/>
          <w:lang w:val="sk-SK"/>
        </w:rPr>
        <w:t>OEaMM</w:t>
      </w:r>
      <w:proofErr w:type="spellEnd"/>
    </w:p>
    <w:p w:rsidR="008E6607" w:rsidRDefault="008E6607" w:rsidP="00902C56">
      <w:pPr>
        <w:pStyle w:val="Hlavika"/>
        <w:jc w:val="both"/>
        <w:rPr>
          <w:bCs/>
          <w:lang w:val="sk-SK"/>
        </w:rPr>
      </w:pPr>
    </w:p>
    <w:p w:rsidR="00902C56" w:rsidRPr="00935099" w:rsidRDefault="00902C56" w:rsidP="00902C56">
      <w:pPr>
        <w:pStyle w:val="Hlavika"/>
        <w:jc w:val="both"/>
        <w:rPr>
          <w:bCs/>
          <w:lang w:val="sk-SK"/>
        </w:rPr>
      </w:pPr>
    </w:p>
    <w:p w:rsidR="00F26209" w:rsidRPr="006908E5" w:rsidRDefault="00F26209" w:rsidP="00F26209">
      <w:pPr>
        <w:pStyle w:val="Hlavika"/>
        <w:jc w:val="both"/>
        <w:rPr>
          <w:bCs/>
        </w:rPr>
      </w:pPr>
      <w:r>
        <w:rPr>
          <w:bCs/>
          <w:lang w:val="sk-SK"/>
        </w:rPr>
        <w:t xml:space="preserve">      </w:t>
      </w:r>
    </w:p>
    <w:p w:rsidR="00915680" w:rsidRPr="006908E5" w:rsidRDefault="00C56A86" w:rsidP="006632FF">
      <w:pPr>
        <w:pStyle w:val="Hlavika"/>
        <w:jc w:val="both"/>
        <w:rPr>
          <w:bCs/>
        </w:rPr>
      </w:pPr>
      <w:r>
        <w:rPr>
          <w:bCs/>
          <w:lang w:val="sk-SK"/>
        </w:rPr>
        <w:t xml:space="preserve">      </w:t>
      </w:r>
    </w:p>
    <w:p w:rsidR="00DA3B70" w:rsidRDefault="00DA3B70"/>
    <w:sectPr w:rsidR="00DA3B70" w:rsidSect="0091568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1B7608"/>
    <w:multiLevelType w:val="hybridMultilevel"/>
    <w:tmpl w:val="BF3C18B4"/>
    <w:lvl w:ilvl="0" w:tplc="041B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FA4713"/>
    <w:multiLevelType w:val="hybridMultilevel"/>
    <w:tmpl w:val="3648CD9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475FDD"/>
    <w:multiLevelType w:val="hybridMultilevel"/>
    <w:tmpl w:val="067AE75E"/>
    <w:lvl w:ilvl="0" w:tplc="9F3A09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680"/>
    <w:rsid w:val="00004B68"/>
    <w:rsid w:val="0002702B"/>
    <w:rsid w:val="00056AB3"/>
    <w:rsid w:val="001963DE"/>
    <w:rsid w:val="001E43CE"/>
    <w:rsid w:val="00230783"/>
    <w:rsid w:val="00270D44"/>
    <w:rsid w:val="002D7A0E"/>
    <w:rsid w:val="00356C8E"/>
    <w:rsid w:val="00450B9E"/>
    <w:rsid w:val="00494798"/>
    <w:rsid w:val="006632FF"/>
    <w:rsid w:val="008334A3"/>
    <w:rsid w:val="008E6607"/>
    <w:rsid w:val="00902C56"/>
    <w:rsid w:val="00915680"/>
    <w:rsid w:val="00C56A86"/>
    <w:rsid w:val="00CF3FDD"/>
    <w:rsid w:val="00D13333"/>
    <w:rsid w:val="00DA3B70"/>
    <w:rsid w:val="00E551E6"/>
    <w:rsid w:val="00EE6AA3"/>
    <w:rsid w:val="00F26209"/>
    <w:rsid w:val="00F9750A"/>
    <w:rsid w:val="00FA5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766547-6D64-4A7F-A55C-D440DE939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915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HlavikaChar">
    <w:name w:val="Hlavička Char"/>
    <w:basedOn w:val="Predvolenpsmoodseku"/>
    <w:link w:val="Hlavika"/>
    <w:rsid w:val="00915680"/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4</cp:revision>
  <dcterms:created xsi:type="dcterms:W3CDTF">2023-07-20T07:05:00Z</dcterms:created>
  <dcterms:modified xsi:type="dcterms:W3CDTF">2023-08-02T07:22:00Z</dcterms:modified>
</cp:coreProperties>
</file>