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881EC47" w14:textId="77777777" w:rsidR="00DE2F99" w:rsidRDefault="00330343" w:rsidP="00803A9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             1.2</w:t>
      </w:r>
    </w:p>
    <w:p w14:paraId="0B5241F4" w14:textId="77777777" w:rsidR="00FD68F3" w:rsidRDefault="00FD68F3" w:rsidP="00803A9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OBCHODNÁ VEREJNÁ SÚŤAŽ</w:t>
      </w:r>
      <w:r w:rsidR="002B0485">
        <w:rPr>
          <w:b/>
          <w:sz w:val="28"/>
          <w:szCs w:val="28"/>
        </w:rPr>
        <w:t xml:space="preserve"> č. 0</w:t>
      </w:r>
      <w:r w:rsidR="00640272">
        <w:rPr>
          <w:b/>
          <w:sz w:val="28"/>
          <w:szCs w:val="28"/>
        </w:rPr>
        <w:t>7</w:t>
      </w:r>
      <w:r w:rsidR="002B0485">
        <w:rPr>
          <w:b/>
          <w:sz w:val="28"/>
          <w:szCs w:val="28"/>
        </w:rPr>
        <w:t>/2020</w:t>
      </w:r>
    </w:p>
    <w:p w14:paraId="6DB8DF2A" w14:textId="77777777" w:rsidR="002B0485" w:rsidRDefault="002B0485" w:rsidP="00803A93">
      <w:pPr>
        <w:jc w:val="center"/>
        <w:rPr>
          <w:b/>
          <w:sz w:val="28"/>
          <w:szCs w:val="28"/>
        </w:rPr>
      </w:pPr>
    </w:p>
    <w:p w14:paraId="685650EE" w14:textId="77777777" w:rsidR="002B0485" w:rsidRDefault="002B0485" w:rsidP="00803A9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SÚŤAŽNÉ PODMIENKY </w:t>
      </w:r>
    </w:p>
    <w:p w14:paraId="526BB245" w14:textId="77777777" w:rsidR="00FD68F3" w:rsidRDefault="00FD68F3" w:rsidP="00803A93">
      <w:pPr>
        <w:jc w:val="center"/>
        <w:rPr>
          <w:b/>
          <w:sz w:val="28"/>
          <w:szCs w:val="28"/>
        </w:rPr>
      </w:pPr>
    </w:p>
    <w:p w14:paraId="08A2EBEB" w14:textId="77777777" w:rsidR="00DE2F99" w:rsidRDefault="00DE2F99" w:rsidP="00803A93">
      <w:pPr>
        <w:jc w:val="center"/>
        <w:rPr>
          <w:b/>
          <w:sz w:val="28"/>
          <w:szCs w:val="28"/>
        </w:rPr>
      </w:pPr>
    </w:p>
    <w:p w14:paraId="6D414A98" w14:textId="77777777" w:rsidR="00FD0148" w:rsidRPr="00803A93" w:rsidRDefault="006B767F" w:rsidP="00803A93">
      <w:pPr>
        <w:jc w:val="center"/>
        <w:rPr>
          <w:b/>
          <w:sz w:val="28"/>
          <w:szCs w:val="28"/>
        </w:rPr>
      </w:pPr>
      <w:r w:rsidRPr="00803A93">
        <w:rPr>
          <w:b/>
          <w:sz w:val="28"/>
          <w:szCs w:val="28"/>
        </w:rPr>
        <w:t>Mesto Fiľakovo</w:t>
      </w:r>
    </w:p>
    <w:p w14:paraId="7CD79A35" w14:textId="77777777" w:rsidR="006B767F" w:rsidRDefault="006B767F" w:rsidP="00803A93">
      <w:pPr>
        <w:jc w:val="center"/>
      </w:pPr>
      <w:r>
        <w:t>podľa § 9a ods. 1 písm. a) zákona č. 138/1991 Zb. o majetku obcí v znení neskorších predpisov a podľa § 281 a</w:t>
      </w:r>
      <w:r w:rsidR="006C41C1">
        <w:t> </w:t>
      </w:r>
      <w:proofErr w:type="spellStart"/>
      <w:r w:rsidR="006C41C1">
        <w:t>nasl</w:t>
      </w:r>
      <w:proofErr w:type="spellEnd"/>
      <w:r w:rsidR="006C41C1">
        <w:t xml:space="preserve">. zákona č. 513/1991 Zb. </w:t>
      </w:r>
      <w:r>
        <w:t>Obchodn</w:t>
      </w:r>
      <w:r w:rsidR="006C41C1">
        <w:t>ý</w:t>
      </w:r>
      <w:r>
        <w:t xml:space="preserve"> zákonník</w:t>
      </w:r>
      <w:r w:rsidR="006C41C1">
        <w:t xml:space="preserve"> v znení neskorších predpisov </w:t>
      </w:r>
    </w:p>
    <w:p w14:paraId="7643E028" w14:textId="77777777" w:rsidR="006B767F" w:rsidRDefault="006B767F" w:rsidP="00803A93">
      <w:pPr>
        <w:jc w:val="center"/>
      </w:pPr>
    </w:p>
    <w:p w14:paraId="24FB56F1" w14:textId="77777777" w:rsidR="006B767F" w:rsidRDefault="006B767F" w:rsidP="00803A93">
      <w:pPr>
        <w:jc w:val="center"/>
      </w:pPr>
      <w:r>
        <w:t>vyhlasuje</w:t>
      </w:r>
    </w:p>
    <w:p w14:paraId="5943317E" w14:textId="77777777" w:rsidR="006B767F" w:rsidRDefault="006B767F" w:rsidP="00803A93">
      <w:pPr>
        <w:jc w:val="center"/>
        <w:rPr>
          <w:b/>
        </w:rPr>
      </w:pPr>
      <w:r>
        <w:rPr>
          <w:b/>
        </w:rPr>
        <w:t>obchodnú verejnú súťaž</w:t>
      </w:r>
    </w:p>
    <w:p w14:paraId="01CE95BB" w14:textId="77777777" w:rsidR="006C41C1" w:rsidRDefault="006C41C1" w:rsidP="00803A93">
      <w:pPr>
        <w:jc w:val="center"/>
        <w:rPr>
          <w:b/>
        </w:rPr>
      </w:pPr>
      <w:r>
        <w:rPr>
          <w:b/>
        </w:rPr>
        <w:t xml:space="preserve">formou výberu najvhodnejšieho návrhu na uzatvorenie </w:t>
      </w:r>
      <w:r w:rsidR="00640272">
        <w:rPr>
          <w:b/>
        </w:rPr>
        <w:t>nájomnej</w:t>
      </w:r>
      <w:r>
        <w:rPr>
          <w:b/>
        </w:rPr>
        <w:t xml:space="preserve"> zmluvy </w:t>
      </w:r>
    </w:p>
    <w:p w14:paraId="6D52CA13" w14:textId="77777777" w:rsidR="00FD68F3" w:rsidRDefault="00FD68F3" w:rsidP="00803A93">
      <w:pPr>
        <w:jc w:val="center"/>
        <w:rPr>
          <w:b/>
        </w:rPr>
      </w:pPr>
    </w:p>
    <w:p w14:paraId="1C1F1C04" w14:textId="77777777" w:rsidR="00FD68F3" w:rsidRDefault="00FD68F3" w:rsidP="00FD68F3">
      <w:pPr>
        <w:jc w:val="both"/>
      </w:pPr>
      <w:r w:rsidRPr="00FD68F3">
        <w:t xml:space="preserve">o najvhodnejší návrh na uzavretie </w:t>
      </w:r>
      <w:r w:rsidR="00640272">
        <w:t>nájomnej</w:t>
      </w:r>
      <w:r w:rsidRPr="00FD68F3">
        <w:t xml:space="preserve"> zmluvy </w:t>
      </w:r>
      <w:r>
        <w:t xml:space="preserve">na </w:t>
      </w:r>
      <w:r w:rsidR="00640272">
        <w:t xml:space="preserve">prenájom </w:t>
      </w:r>
      <w:r w:rsidR="00640272" w:rsidRPr="005E27BD">
        <w:rPr>
          <w:b/>
        </w:rPr>
        <w:t>nebytového priestoru č. 2,</w:t>
      </w:r>
      <w:r w:rsidR="00640272">
        <w:t xml:space="preserve"> </w:t>
      </w:r>
      <w:r w:rsidR="00640272" w:rsidRPr="00640272">
        <w:t xml:space="preserve">ktorý sa nachádza na prízemí objektu Podnikateľského inkubátora zapísaného na LV č. 2272 </w:t>
      </w:r>
      <w:proofErr w:type="spellStart"/>
      <w:r w:rsidR="00640272" w:rsidRPr="00640272">
        <w:t>k.ú</w:t>
      </w:r>
      <w:proofErr w:type="spellEnd"/>
      <w:r w:rsidR="00640272" w:rsidRPr="00640272">
        <w:t xml:space="preserve">. Fiľakovo na </w:t>
      </w:r>
      <w:proofErr w:type="spellStart"/>
      <w:r w:rsidR="00640272" w:rsidRPr="00640272">
        <w:t>parc</w:t>
      </w:r>
      <w:proofErr w:type="spellEnd"/>
      <w:r w:rsidR="00640272" w:rsidRPr="00640272">
        <w:t xml:space="preserve">. CKN č. 1191/1 so súpisným číslom 1216 na adrese Biskupická č.4 o celkovej výmere 83,0 m2. </w:t>
      </w:r>
      <w:r>
        <w:t>Pre</w:t>
      </w:r>
      <w:r w:rsidR="00640272">
        <w:t>nájom</w:t>
      </w:r>
      <w:r>
        <w:t xml:space="preserve"> </w:t>
      </w:r>
      <w:r w:rsidR="00640272">
        <w:t>nebytového priestoru</w:t>
      </w:r>
      <w:r>
        <w:t xml:space="preserve"> sa uskutočňuje v súlade so Zásadami </w:t>
      </w:r>
      <w:r w:rsidR="002B0485">
        <w:t xml:space="preserve">hospodárenia s majetkom mesta Fiľakovo a s uznesením Mestského zastupiteľstva vo Fiľakove č. </w:t>
      </w:r>
      <w:r w:rsidR="004917C2">
        <w:t>1</w:t>
      </w:r>
      <w:r w:rsidR="005A13BD">
        <w:t>3</w:t>
      </w:r>
      <w:r w:rsidR="00640272">
        <w:t>4</w:t>
      </w:r>
      <w:r w:rsidR="004917C2">
        <w:t>/2020</w:t>
      </w:r>
      <w:r w:rsidR="002B0485">
        <w:t xml:space="preserve"> zo dňa </w:t>
      </w:r>
      <w:r w:rsidR="005A13BD">
        <w:t>24</w:t>
      </w:r>
      <w:r w:rsidR="002E3C4B">
        <w:t>.0</w:t>
      </w:r>
      <w:r w:rsidR="005A13BD">
        <w:t>9</w:t>
      </w:r>
      <w:r w:rsidR="002E3C4B">
        <w:t>.2020</w:t>
      </w:r>
      <w:r w:rsidR="002B0485">
        <w:t>.</w:t>
      </w:r>
    </w:p>
    <w:p w14:paraId="7082793A" w14:textId="77777777" w:rsidR="00DE2F99" w:rsidRDefault="00DE2F99" w:rsidP="00FD68F3">
      <w:pPr>
        <w:jc w:val="both"/>
      </w:pPr>
    </w:p>
    <w:p w14:paraId="5871939D" w14:textId="77777777" w:rsidR="00803A93" w:rsidRPr="007B66F8" w:rsidRDefault="00803A93" w:rsidP="002B0485">
      <w:pPr>
        <w:numPr>
          <w:ilvl w:val="0"/>
          <w:numId w:val="6"/>
        </w:numPr>
        <w:ind w:left="284" w:hanging="284"/>
        <w:rPr>
          <w:b/>
        </w:rPr>
      </w:pPr>
      <w:r w:rsidRPr="007B66F8">
        <w:rPr>
          <w:b/>
        </w:rPr>
        <w:t xml:space="preserve">PREDMET </w:t>
      </w:r>
      <w:r w:rsidR="00DE2F99">
        <w:rPr>
          <w:b/>
        </w:rPr>
        <w:t>OBCHODNEJ VEREJNEJ SÚŤAŽE</w:t>
      </w:r>
    </w:p>
    <w:p w14:paraId="1838DD75" w14:textId="77777777" w:rsidR="00A400CD" w:rsidRDefault="00A400CD" w:rsidP="00803A93">
      <w:pPr>
        <w:jc w:val="both"/>
      </w:pPr>
    </w:p>
    <w:p w14:paraId="589488CD" w14:textId="77777777" w:rsidR="00640272" w:rsidRDefault="00DE2F99" w:rsidP="00DE2F99">
      <w:pPr>
        <w:jc w:val="both"/>
      </w:pPr>
      <w:r w:rsidRPr="00640272">
        <w:t xml:space="preserve">Predmetom obchodnej verejnej súťaže (ďalej len „OVS“) je </w:t>
      </w:r>
      <w:r w:rsidR="00640272" w:rsidRPr="00640272">
        <w:t>prenájom nebytového priestoru</w:t>
      </w:r>
      <w:r w:rsidR="00640272">
        <w:t xml:space="preserve"> </w:t>
      </w:r>
      <w:r w:rsidR="00640272" w:rsidRPr="00640272">
        <w:t xml:space="preserve"> č. 2, ktorý sa nachádza na prízemí objektu Podnikateľského inkubátora zapísaného na </w:t>
      </w:r>
      <w:r w:rsidR="005E27BD">
        <w:t xml:space="preserve">        </w:t>
      </w:r>
      <w:r w:rsidR="00640272" w:rsidRPr="00640272">
        <w:t>LV</w:t>
      </w:r>
      <w:r w:rsidR="00640272">
        <w:t xml:space="preserve"> </w:t>
      </w:r>
      <w:r w:rsidR="00640272" w:rsidRPr="00640272">
        <w:t xml:space="preserve">č. 2272 </w:t>
      </w:r>
      <w:proofErr w:type="spellStart"/>
      <w:r w:rsidR="00640272" w:rsidRPr="00640272">
        <w:t>k.ú</w:t>
      </w:r>
      <w:proofErr w:type="spellEnd"/>
      <w:r w:rsidR="00640272" w:rsidRPr="00640272">
        <w:t xml:space="preserve">. Fiľakovo na </w:t>
      </w:r>
      <w:proofErr w:type="spellStart"/>
      <w:r w:rsidR="00640272" w:rsidRPr="00640272">
        <w:t>parc</w:t>
      </w:r>
      <w:proofErr w:type="spellEnd"/>
      <w:r w:rsidR="00640272" w:rsidRPr="00640272">
        <w:t>. CKN č. 1191/1 so súpisným číslom 1216 na adrese Biskupická č.4 o celkovej výmere 83,0 m2.</w:t>
      </w:r>
      <w:r w:rsidR="00640272">
        <w:t xml:space="preserve"> </w:t>
      </w:r>
    </w:p>
    <w:p w14:paraId="5550FC42" w14:textId="77777777" w:rsidR="00640272" w:rsidRDefault="00640272" w:rsidP="00640272">
      <w:pPr>
        <w:jc w:val="both"/>
      </w:pPr>
      <w:r w:rsidRPr="00640272">
        <w:t xml:space="preserve">Ponúkaný nebytový priestor je vhodný na poskytovanie služieb. Nebytový priestor č.2 má samostatný vstup a pozostáva z obchodného priestoru, kuchynky, hygienického zázemia a skladových priestorov. Nachádza sa v centre mesta pri hlavnej ceste Biskupická. </w:t>
      </w:r>
    </w:p>
    <w:p w14:paraId="1EEA5D60" w14:textId="77777777" w:rsidR="00640272" w:rsidRPr="00640272" w:rsidRDefault="00640272" w:rsidP="00640272">
      <w:pPr>
        <w:jc w:val="both"/>
        <w:rPr>
          <w:b/>
        </w:rPr>
      </w:pPr>
      <w:r w:rsidRPr="00640272">
        <w:rPr>
          <w:b/>
        </w:rPr>
        <w:t xml:space="preserve">Minimálna cenová ponuka za prenájom : 66,00 EUR/m2/rok, </w:t>
      </w:r>
      <w:proofErr w:type="spellStart"/>
      <w:r w:rsidRPr="00640272">
        <w:rPr>
          <w:b/>
        </w:rPr>
        <w:t>t.j</w:t>
      </w:r>
      <w:proofErr w:type="spellEnd"/>
      <w:r w:rsidRPr="00640272">
        <w:rPr>
          <w:b/>
        </w:rPr>
        <w:t>. 5.478,00 EUR/rok.</w:t>
      </w:r>
    </w:p>
    <w:p w14:paraId="200CE6D9" w14:textId="77777777" w:rsidR="00640272" w:rsidRPr="00640272" w:rsidRDefault="00640272" w:rsidP="00640272">
      <w:pPr>
        <w:jc w:val="both"/>
      </w:pPr>
      <w:r>
        <w:t xml:space="preserve">Cena za prenájom </w:t>
      </w:r>
      <w:r w:rsidRPr="00640272">
        <w:t>nezahŕňa služby spojené s užívaním nebytových priestorov (elektrina, teplo, voda, stočné, odvoz odpadu a pod.)</w:t>
      </w:r>
    </w:p>
    <w:p w14:paraId="2A00C470" w14:textId="77777777" w:rsidR="00640272" w:rsidRPr="00640272" w:rsidRDefault="00640272" w:rsidP="00640272">
      <w:pPr>
        <w:jc w:val="both"/>
      </w:pPr>
      <w:r w:rsidRPr="00640272">
        <w:t>Doba nájmu : na dobu neurčitú</w:t>
      </w:r>
    </w:p>
    <w:p w14:paraId="7A7CB99A" w14:textId="77777777" w:rsidR="00640272" w:rsidRPr="00640272" w:rsidRDefault="00640272" w:rsidP="00640272">
      <w:pPr>
        <w:jc w:val="both"/>
      </w:pPr>
    </w:p>
    <w:p w14:paraId="1DE93CA3" w14:textId="77777777" w:rsidR="007B66F8" w:rsidRPr="007B66F8" w:rsidRDefault="007B66F8" w:rsidP="007B66F8">
      <w:pPr>
        <w:numPr>
          <w:ilvl w:val="0"/>
          <w:numId w:val="6"/>
        </w:numPr>
        <w:ind w:left="284" w:hanging="284"/>
        <w:rPr>
          <w:b/>
        </w:rPr>
      </w:pPr>
      <w:r w:rsidRPr="007B66F8">
        <w:rPr>
          <w:b/>
        </w:rPr>
        <w:t>ZÁSADY OBSAHU KÚPNEJ ZMLUVY, NA KTOR</w:t>
      </w:r>
      <w:r w:rsidR="005557FC">
        <w:rPr>
          <w:b/>
        </w:rPr>
        <w:t>Ý</w:t>
      </w:r>
      <w:r w:rsidRPr="007B66F8">
        <w:rPr>
          <w:b/>
        </w:rPr>
        <w:t xml:space="preserve">CH </w:t>
      </w:r>
      <w:r w:rsidR="005557FC">
        <w:rPr>
          <w:b/>
        </w:rPr>
        <w:t>PREDÁVAJÚCI</w:t>
      </w:r>
      <w:r w:rsidRPr="007B66F8">
        <w:rPr>
          <w:b/>
        </w:rPr>
        <w:t xml:space="preserve"> TRVÁ :</w:t>
      </w:r>
    </w:p>
    <w:p w14:paraId="17C7FE14" w14:textId="77777777" w:rsidR="00A400CD" w:rsidRDefault="00A400CD" w:rsidP="007B66F8">
      <w:pPr>
        <w:pStyle w:val="tandard"/>
        <w:suppressLineNumbers/>
        <w:rPr>
          <w:szCs w:val="24"/>
          <w:u w:val="single"/>
        </w:rPr>
      </w:pPr>
    </w:p>
    <w:p w14:paraId="6E6AF5F7" w14:textId="77777777" w:rsidR="007B66F8" w:rsidRPr="005E27BD" w:rsidRDefault="007B66F8" w:rsidP="007B66F8">
      <w:pPr>
        <w:pStyle w:val="tandard"/>
        <w:suppressLineNumbers/>
        <w:rPr>
          <w:b/>
          <w:szCs w:val="24"/>
        </w:rPr>
      </w:pPr>
      <w:r w:rsidRPr="005E27BD">
        <w:rPr>
          <w:b/>
          <w:szCs w:val="24"/>
          <w:u w:val="single"/>
        </w:rPr>
        <w:t>Pre</w:t>
      </w:r>
      <w:r w:rsidR="00640272" w:rsidRPr="005E27BD">
        <w:rPr>
          <w:b/>
          <w:szCs w:val="24"/>
          <w:u w:val="single"/>
        </w:rPr>
        <w:t>najímateľ</w:t>
      </w:r>
      <w:r w:rsidRPr="005E27BD">
        <w:rPr>
          <w:b/>
          <w:szCs w:val="24"/>
          <w:u w:val="single"/>
        </w:rPr>
        <w:t>:</w:t>
      </w:r>
      <w:r w:rsidRPr="005E27BD">
        <w:rPr>
          <w:b/>
          <w:szCs w:val="24"/>
        </w:rPr>
        <w:t xml:space="preserve"> </w:t>
      </w:r>
      <w:r w:rsidRPr="005E27BD">
        <w:rPr>
          <w:b/>
          <w:szCs w:val="24"/>
        </w:rPr>
        <w:tab/>
      </w:r>
      <w:r w:rsidRPr="005E27BD">
        <w:rPr>
          <w:b/>
          <w:szCs w:val="24"/>
        </w:rPr>
        <w:tab/>
      </w:r>
    </w:p>
    <w:p w14:paraId="186B077C" w14:textId="77777777" w:rsidR="007B66F8" w:rsidRPr="007B66F8" w:rsidRDefault="007B66F8" w:rsidP="007B66F8">
      <w:pPr>
        <w:pStyle w:val="tandard"/>
        <w:suppressLineNumbers/>
        <w:rPr>
          <w:szCs w:val="24"/>
        </w:rPr>
      </w:pPr>
      <w:r w:rsidRPr="007B66F8">
        <w:rPr>
          <w:szCs w:val="24"/>
        </w:rPr>
        <w:t xml:space="preserve">Mesto Fiľakovo   </w:t>
      </w:r>
    </w:p>
    <w:p w14:paraId="5D0AD22C" w14:textId="77777777" w:rsidR="007B66F8" w:rsidRPr="007B66F8" w:rsidRDefault="007B66F8" w:rsidP="007B66F8">
      <w:pPr>
        <w:pStyle w:val="tandard"/>
        <w:suppressLineNumbers/>
        <w:rPr>
          <w:szCs w:val="24"/>
        </w:rPr>
      </w:pPr>
      <w:r w:rsidRPr="007B66F8">
        <w:rPr>
          <w:szCs w:val="24"/>
        </w:rPr>
        <w:t xml:space="preserve">so sídlom Mestského úradu, Fiľakovo, Radničná 562/25, PSČ 986 01                        </w:t>
      </w:r>
    </w:p>
    <w:p w14:paraId="032DCFAF" w14:textId="77777777" w:rsidR="007B66F8" w:rsidRPr="007B66F8" w:rsidRDefault="007B66F8" w:rsidP="007B66F8">
      <w:pPr>
        <w:pStyle w:val="tandard"/>
        <w:suppressLineNumbers/>
        <w:rPr>
          <w:szCs w:val="24"/>
        </w:rPr>
      </w:pPr>
      <w:r w:rsidRPr="007B66F8">
        <w:rPr>
          <w:szCs w:val="24"/>
        </w:rPr>
        <w:t>zastúpené štatutárnym zástupcom :</w:t>
      </w:r>
    </w:p>
    <w:p w14:paraId="0F851D0E" w14:textId="77777777" w:rsidR="007B66F8" w:rsidRPr="007B66F8" w:rsidRDefault="007B66F8" w:rsidP="007B66F8">
      <w:pPr>
        <w:pStyle w:val="tandard"/>
        <w:suppressLineNumbers/>
        <w:rPr>
          <w:szCs w:val="24"/>
        </w:rPr>
      </w:pPr>
      <w:r w:rsidRPr="007B66F8">
        <w:rPr>
          <w:szCs w:val="24"/>
        </w:rPr>
        <w:t>Mgr. Attila Agócs PhD. - primátorom mesta</w:t>
      </w:r>
    </w:p>
    <w:p w14:paraId="00B86993" w14:textId="77777777" w:rsidR="007B66F8" w:rsidRPr="007B66F8" w:rsidRDefault="007B66F8" w:rsidP="007B66F8">
      <w:pPr>
        <w:pStyle w:val="tandard"/>
        <w:suppressLineNumbers/>
        <w:rPr>
          <w:szCs w:val="24"/>
        </w:rPr>
      </w:pPr>
      <w:r w:rsidRPr="007B66F8">
        <w:rPr>
          <w:szCs w:val="24"/>
        </w:rPr>
        <w:t>IČO : 316 075</w:t>
      </w:r>
      <w:r w:rsidRPr="007B66F8">
        <w:rPr>
          <w:b/>
          <w:szCs w:val="24"/>
        </w:rPr>
        <w:t xml:space="preserve">         </w:t>
      </w:r>
      <w:r w:rsidRPr="007B66F8">
        <w:rPr>
          <w:szCs w:val="24"/>
        </w:rPr>
        <w:t xml:space="preserve">IČ DPH: </w:t>
      </w:r>
      <w:proofErr w:type="spellStart"/>
      <w:r w:rsidRPr="007B66F8">
        <w:rPr>
          <w:szCs w:val="24"/>
        </w:rPr>
        <w:t>neplatca</w:t>
      </w:r>
      <w:proofErr w:type="spellEnd"/>
      <w:r w:rsidRPr="007B66F8">
        <w:rPr>
          <w:szCs w:val="24"/>
        </w:rPr>
        <w:t xml:space="preserve"> DPH</w:t>
      </w:r>
      <w:r w:rsidRPr="007B66F8">
        <w:rPr>
          <w:b/>
          <w:szCs w:val="24"/>
        </w:rPr>
        <w:t xml:space="preserve">                                                        </w:t>
      </w:r>
    </w:p>
    <w:p w14:paraId="3DB6DB75" w14:textId="77777777" w:rsidR="007B66F8" w:rsidRPr="007B66F8" w:rsidRDefault="007B66F8" w:rsidP="007B66F8">
      <w:pPr>
        <w:pStyle w:val="tandard"/>
        <w:rPr>
          <w:szCs w:val="24"/>
        </w:rPr>
      </w:pPr>
      <w:r w:rsidRPr="007B66F8">
        <w:rPr>
          <w:szCs w:val="24"/>
        </w:rPr>
        <w:t xml:space="preserve">Bankové spojenie : OTP Banka Slovensko </w:t>
      </w:r>
      <w:proofErr w:type="spellStart"/>
      <w:r w:rsidRPr="007B66F8">
        <w:rPr>
          <w:szCs w:val="24"/>
        </w:rPr>
        <w:t>a.s</w:t>
      </w:r>
      <w:proofErr w:type="spellEnd"/>
      <w:r w:rsidRPr="007B66F8">
        <w:rPr>
          <w:szCs w:val="24"/>
        </w:rPr>
        <w:t>., pobočka Fiľakovo</w:t>
      </w:r>
    </w:p>
    <w:p w14:paraId="2B0DF40B" w14:textId="77777777" w:rsidR="007B66F8" w:rsidRPr="007B66F8" w:rsidRDefault="007B66F8" w:rsidP="007B66F8">
      <w:pPr>
        <w:pStyle w:val="tandard"/>
        <w:rPr>
          <w:szCs w:val="24"/>
        </w:rPr>
      </w:pPr>
      <w:r w:rsidRPr="007B66F8">
        <w:rPr>
          <w:szCs w:val="24"/>
        </w:rPr>
        <w:t xml:space="preserve">Číslo účtu : 8174961/5200 </w:t>
      </w:r>
    </w:p>
    <w:p w14:paraId="51581573" w14:textId="77777777" w:rsidR="007B66F8" w:rsidRPr="007B66F8" w:rsidRDefault="007B66F8" w:rsidP="007B66F8">
      <w:pPr>
        <w:pStyle w:val="tandard"/>
        <w:rPr>
          <w:szCs w:val="24"/>
        </w:rPr>
      </w:pPr>
      <w:r w:rsidRPr="007B66F8">
        <w:rPr>
          <w:szCs w:val="24"/>
        </w:rPr>
        <w:t>IBAN : SK95 5200 0000 0000 0817 4961</w:t>
      </w:r>
    </w:p>
    <w:p w14:paraId="3B3BB33F" w14:textId="77777777" w:rsidR="007B66F8" w:rsidRPr="007B66F8" w:rsidRDefault="007B66F8" w:rsidP="007B66F8">
      <w:r w:rsidRPr="007B66F8">
        <w:t xml:space="preserve">BIC: OTPVSKBX    </w:t>
      </w:r>
      <w:r w:rsidRPr="007B66F8">
        <w:tab/>
      </w:r>
      <w:r w:rsidRPr="007B66F8">
        <w:tab/>
        <w:t>(ďalej len „Pre</w:t>
      </w:r>
      <w:r w:rsidR="00640272">
        <w:t>najímateľ</w:t>
      </w:r>
      <w:r w:rsidRPr="007B66F8">
        <w:t>“)</w:t>
      </w:r>
    </w:p>
    <w:p w14:paraId="7C5842E3" w14:textId="77777777" w:rsidR="007B66F8" w:rsidRPr="007B66F8" w:rsidRDefault="007B66F8" w:rsidP="007B66F8"/>
    <w:p w14:paraId="610AF7D9" w14:textId="77777777" w:rsidR="00D73E2C" w:rsidRPr="00D73E2C" w:rsidRDefault="00D73E2C" w:rsidP="007B66F8">
      <w:pPr>
        <w:pStyle w:val="tandard"/>
        <w:suppressLineNumbers/>
        <w:rPr>
          <w:i/>
          <w:szCs w:val="24"/>
          <w:u w:val="single"/>
        </w:rPr>
      </w:pPr>
      <w:r w:rsidRPr="00D73E2C">
        <w:rPr>
          <w:i/>
          <w:szCs w:val="24"/>
          <w:u w:val="single"/>
        </w:rPr>
        <w:t>v prípade fyzickej osoby:</w:t>
      </w:r>
    </w:p>
    <w:p w14:paraId="7CD3238F" w14:textId="77777777" w:rsidR="007B66F8" w:rsidRPr="00217540" w:rsidRDefault="00640272" w:rsidP="007B66F8">
      <w:pPr>
        <w:pStyle w:val="tandard"/>
        <w:suppressLineNumbers/>
        <w:rPr>
          <w:szCs w:val="24"/>
        </w:rPr>
      </w:pPr>
      <w:r w:rsidRPr="005E27BD">
        <w:rPr>
          <w:b/>
          <w:szCs w:val="24"/>
          <w:u w:val="single"/>
        </w:rPr>
        <w:t>Nájomca</w:t>
      </w:r>
      <w:r w:rsidR="007B66F8" w:rsidRPr="005E27BD">
        <w:rPr>
          <w:b/>
          <w:szCs w:val="24"/>
        </w:rPr>
        <w:t>:</w:t>
      </w:r>
      <w:r w:rsidR="00217540" w:rsidRPr="00217540">
        <w:rPr>
          <w:szCs w:val="24"/>
        </w:rPr>
        <w:t xml:space="preserve">                                  a manželka/manžel</w:t>
      </w:r>
    </w:p>
    <w:p w14:paraId="4B081C16" w14:textId="77777777" w:rsidR="007B66F8" w:rsidRPr="007B66F8" w:rsidRDefault="007B66F8" w:rsidP="007B66F8">
      <w:pPr>
        <w:pStyle w:val="tandard"/>
        <w:suppressLineNumbers/>
        <w:rPr>
          <w:szCs w:val="24"/>
        </w:rPr>
      </w:pPr>
      <w:r w:rsidRPr="007B66F8">
        <w:rPr>
          <w:szCs w:val="24"/>
        </w:rPr>
        <w:t>Meno:</w:t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  <w:t>Meno:</w:t>
      </w:r>
    </w:p>
    <w:p w14:paraId="112A4AA4" w14:textId="77777777" w:rsidR="007B66F8" w:rsidRPr="007B66F8" w:rsidRDefault="007B66F8" w:rsidP="007B66F8">
      <w:pPr>
        <w:pStyle w:val="tandard"/>
        <w:suppressLineNumbers/>
        <w:rPr>
          <w:szCs w:val="24"/>
        </w:rPr>
      </w:pPr>
      <w:r w:rsidRPr="007B66F8">
        <w:rPr>
          <w:szCs w:val="24"/>
        </w:rPr>
        <w:t>Priezvisko:</w:t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  <w:t>Priezvisko:</w:t>
      </w:r>
    </w:p>
    <w:p w14:paraId="1E7E3678" w14:textId="77777777" w:rsidR="00217540" w:rsidRDefault="007B66F8" w:rsidP="007B66F8">
      <w:pPr>
        <w:pStyle w:val="tandard"/>
        <w:suppressLineNumbers/>
        <w:rPr>
          <w:szCs w:val="24"/>
        </w:rPr>
      </w:pPr>
      <w:r w:rsidRPr="007B66F8">
        <w:rPr>
          <w:szCs w:val="24"/>
        </w:rPr>
        <w:t>Rodné priezvisko:</w:t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  <w:t>Rodné priezvisko:</w:t>
      </w:r>
      <w:r w:rsidR="00217540">
        <w:rPr>
          <w:szCs w:val="24"/>
        </w:rPr>
        <w:tab/>
      </w:r>
    </w:p>
    <w:p w14:paraId="6AFC589B" w14:textId="77777777" w:rsidR="007B66F8" w:rsidRPr="007B66F8" w:rsidRDefault="007B66F8" w:rsidP="007B66F8">
      <w:pPr>
        <w:pStyle w:val="tandard"/>
        <w:suppressLineNumbers/>
        <w:rPr>
          <w:szCs w:val="24"/>
        </w:rPr>
      </w:pPr>
      <w:r w:rsidRPr="007B66F8">
        <w:rPr>
          <w:szCs w:val="24"/>
        </w:rPr>
        <w:t>Dátum narodenia:</w:t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  <w:t>Dátum narodenia:</w:t>
      </w:r>
    </w:p>
    <w:p w14:paraId="6DE0294B" w14:textId="77777777" w:rsidR="007B66F8" w:rsidRPr="007B66F8" w:rsidRDefault="007B66F8" w:rsidP="007B66F8">
      <w:pPr>
        <w:pStyle w:val="tandard"/>
        <w:suppressLineNumbers/>
        <w:rPr>
          <w:szCs w:val="24"/>
        </w:rPr>
      </w:pPr>
      <w:r w:rsidRPr="007B66F8">
        <w:rPr>
          <w:szCs w:val="24"/>
        </w:rPr>
        <w:t>Rodné číslo:</w:t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  <w:t>Rodné číslo:</w:t>
      </w:r>
    </w:p>
    <w:p w14:paraId="4B9D0D2B" w14:textId="77777777" w:rsidR="00640272" w:rsidRDefault="00640272" w:rsidP="00640272">
      <w:pPr>
        <w:jc w:val="center"/>
      </w:pPr>
      <w:r>
        <w:lastRenderedPageBreak/>
        <w:t>-2-</w:t>
      </w:r>
    </w:p>
    <w:p w14:paraId="630F0C40" w14:textId="77777777" w:rsidR="00640272" w:rsidRDefault="00640272" w:rsidP="007B66F8">
      <w:pPr>
        <w:pStyle w:val="tandard"/>
        <w:suppressLineNumbers/>
        <w:rPr>
          <w:szCs w:val="24"/>
        </w:rPr>
      </w:pPr>
    </w:p>
    <w:p w14:paraId="5355E717" w14:textId="77777777" w:rsidR="007B66F8" w:rsidRPr="007B66F8" w:rsidRDefault="007B66F8" w:rsidP="007B66F8">
      <w:pPr>
        <w:pStyle w:val="tandard"/>
        <w:suppressLineNumbers/>
        <w:rPr>
          <w:szCs w:val="24"/>
        </w:rPr>
      </w:pPr>
      <w:r w:rsidRPr="007B66F8">
        <w:rPr>
          <w:szCs w:val="24"/>
        </w:rPr>
        <w:t>Trvale bytom:</w:t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  <w:t>Trvale bytom:</w:t>
      </w:r>
    </w:p>
    <w:p w14:paraId="218F3027" w14:textId="77777777" w:rsidR="007B66F8" w:rsidRPr="007B66F8" w:rsidRDefault="007B66F8" w:rsidP="007B66F8">
      <w:pPr>
        <w:pStyle w:val="tandard"/>
        <w:suppressLineNumbers/>
        <w:rPr>
          <w:szCs w:val="24"/>
        </w:rPr>
      </w:pPr>
      <w:r w:rsidRPr="007B66F8">
        <w:rPr>
          <w:szCs w:val="24"/>
        </w:rPr>
        <w:t>Štátna príslušnosť:</w:t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  <w:t>Štátna príslušnosť:</w:t>
      </w:r>
    </w:p>
    <w:p w14:paraId="0D3716FF" w14:textId="77777777" w:rsidR="007B66F8" w:rsidRDefault="007B66F8" w:rsidP="007B66F8">
      <w:pPr>
        <w:pStyle w:val="tandard"/>
        <w:suppressLineNumbers/>
        <w:rPr>
          <w:szCs w:val="24"/>
        </w:rPr>
      </w:pPr>
      <w:r w:rsidRPr="007B66F8">
        <w:rPr>
          <w:szCs w:val="24"/>
        </w:rPr>
        <w:t>Stav:</w:t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  <w:t>Stav:</w:t>
      </w:r>
    </w:p>
    <w:p w14:paraId="1579EB6A" w14:textId="77777777" w:rsidR="002E3C4B" w:rsidRDefault="002E3C4B" w:rsidP="007B66F8">
      <w:pPr>
        <w:pStyle w:val="tandard"/>
        <w:suppressLineNumbers/>
        <w:rPr>
          <w:szCs w:val="24"/>
        </w:rPr>
      </w:pPr>
      <w:r>
        <w:rPr>
          <w:szCs w:val="24"/>
        </w:rPr>
        <w:t>Tel.:</w:t>
      </w:r>
    </w:p>
    <w:p w14:paraId="0148EC85" w14:textId="77777777" w:rsidR="002E3C4B" w:rsidRPr="007B66F8" w:rsidRDefault="002E3C4B" w:rsidP="007B66F8">
      <w:pPr>
        <w:pStyle w:val="tandard"/>
        <w:suppressLineNumbers/>
        <w:rPr>
          <w:szCs w:val="24"/>
        </w:rPr>
      </w:pPr>
      <w:r>
        <w:rPr>
          <w:szCs w:val="24"/>
        </w:rPr>
        <w:t>e-mail:</w:t>
      </w:r>
    </w:p>
    <w:p w14:paraId="65A667D5" w14:textId="77777777" w:rsidR="00D73E2C" w:rsidRDefault="00D73E2C" w:rsidP="007B66F8">
      <w:pPr>
        <w:pStyle w:val="tandard"/>
        <w:suppressLineNumbers/>
        <w:rPr>
          <w:szCs w:val="24"/>
        </w:rPr>
      </w:pPr>
    </w:p>
    <w:p w14:paraId="3BEA3517" w14:textId="77777777" w:rsidR="00D73E2C" w:rsidRDefault="00D73E2C" w:rsidP="00D73E2C">
      <w:pPr>
        <w:pStyle w:val="tandard"/>
        <w:suppressLineNumbers/>
        <w:rPr>
          <w:i/>
          <w:szCs w:val="24"/>
          <w:u w:val="single"/>
        </w:rPr>
      </w:pPr>
      <w:r w:rsidRPr="00D73E2C">
        <w:rPr>
          <w:i/>
          <w:szCs w:val="24"/>
          <w:u w:val="single"/>
        </w:rPr>
        <w:t xml:space="preserve">v prípade </w:t>
      </w:r>
      <w:r>
        <w:rPr>
          <w:i/>
          <w:szCs w:val="24"/>
          <w:u w:val="single"/>
        </w:rPr>
        <w:t>právnickej</w:t>
      </w:r>
      <w:r w:rsidRPr="00D73E2C">
        <w:rPr>
          <w:i/>
          <w:szCs w:val="24"/>
          <w:u w:val="single"/>
        </w:rPr>
        <w:t xml:space="preserve"> osoby:</w:t>
      </w:r>
    </w:p>
    <w:p w14:paraId="23038913" w14:textId="77777777" w:rsidR="00D73E2C" w:rsidRPr="007B66F8" w:rsidRDefault="00D73E2C" w:rsidP="00D73E2C">
      <w:pPr>
        <w:pStyle w:val="tandard"/>
        <w:suppressLineNumbers/>
        <w:rPr>
          <w:szCs w:val="24"/>
        </w:rPr>
      </w:pPr>
      <w:r>
        <w:rPr>
          <w:szCs w:val="24"/>
        </w:rPr>
        <w:t>Názov:</w:t>
      </w:r>
    </w:p>
    <w:p w14:paraId="59AE6FF3" w14:textId="77777777" w:rsidR="00D73E2C" w:rsidRPr="007B66F8" w:rsidRDefault="00D73E2C" w:rsidP="00D73E2C">
      <w:pPr>
        <w:pStyle w:val="tandard"/>
        <w:suppressLineNumbers/>
        <w:rPr>
          <w:szCs w:val="24"/>
        </w:rPr>
      </w:pPr>
      <w:r>
        <w:rPr>
          <w:szCs w:val="24"/>
        </w:rPr>
        <w:t>Sídlo</w:t>
      </w:r>
      <w:r w:rsidRPr="007B66F8">
        <w:rPr>
          <w:szCs w:val="24"/>
        </w:rPr>
        <w:t>:</w:t>
      </w:r>
    </w:p>
    <w:p w14:paraId="14099326" w14:textId="77777777" w:rsidR="00D73E2C" w:rsidRDefault="00D73E2C" w:rsidP="00D73E2C">
      <w:pPr>
        <w:pStyle w:val="tandard"/>
        <w:suppressLineNumbers/>
        <w:rPr>
          <w:szCs w:val="24"/>
        </w:rPr>
      </w:pPr>
      <w:r>
        <w:rPr>
          <w:szCs w:val="24"/>
        </w:rPr>
        <w:t>Štatutár:</w:t>
      </w:r>
      <w:r>
        <w:rPr>
          <w:szCs w:val="24"/>
        </w:rPr>
        <w:tab/>
      </w:r>
    </w:p>
    <w:p w14:paraId="4E5ED26D" w14:textId="77777777" w:rsidR="00D73E2C" w:rsidRPr="007B66F8" w:rsidRDefault="00D73E2C" w:rsidP="00D73E2C">
      <w:pPr>
        <w:pStyle w:val="tandard"/>
        <w:suppressLineNumbers/>
        <w:rPr>
          <w:szCs w:val="24"/>
        </w:rPr>
      </w:pPr>
      <w:r>
        <w:rPr>
          <w:szCs w:val="24"/>
        </w:rPr>
        <w:t>IČO: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IČ DPH:</w:t>
      </w:r>
    </w:p>
    <w:p w14:paraId="26BB6D3A" w14:textId="77777777" w:rsidR="00D73E2C" w:rsidRPr="007B66F8" w:rsidRDefault="00D73E2C" w:rsidP="00D73E2C">
      <w:pPr>
        <w:pStyle w:val="tandard"/>
        <w:suppressLineNumbers/>
        <w:rPr>
          <w:szCs w:val="24"/>
        </w:rPr>
      </w:pPr>
      <w:r>
        <w:rPr>
          <w:szCs w:val="24"/>
        </w:rPr>
        <w:t>Bankové spojenie:</w:t>
      </w:r>
    </w:p>
    <w:p w14:paraId="7F5A0470" w14:textId="77777777" w:rsidR="00D73E2C" w:rsidRDefault="00D73E2C" w:rsidP="00D73E2C">
      <w:pPr>
        <w:pStyle w:val="tandard"/>
        <w:suppressLineNumbers/>
        <w:rPr>
          <w:szCs w:val="24"/>
        </w:rPr>
      </w:pPr>
      <w:r>
        <w:rPr>
          <w:szCs w:val="24"/>
        </w:rPr>
        <w:t>Číslo účtu :</w:t>
      </w:r>
    </w:p>
    <w:p w14:paraId="3B6929A2" w14:textId="77777777" w:rsidR="00D73E2C" w:rsidRDefault="00D73E2C" w:rsidP="00D73E2C">
      <w:pPr>
        <w:pStyle w:val="tandard"/>
        <w:suppressLineNumbers/>
        <w:rPr>
          <w:szCs w:val="24"/>
        </w:rPr>
      </w:pPr>
      <w:r>
        <w:rPr>
          <w:szCs w:val="24"/>
        </w:rPr>
        <w:t>IBAN:</w:t>
      </w:r>
    </w:p>
    <w:p w14:paraId="4C6F09E3" w14:textId="77777777" w:rsidR="00D73E2C" w:rsidRDefault="00D73E2C" w:rsidP="00D73E2C">
      <w:pPr>
        <w:pStyle w:val="tandard"/>
        <w:suppressLineNumbers/>
        <w:rPr>
          <w:szCs w:val="24"/>
        </w:rPr>
      </w:pPr>
      <w:r>
        <w:rPr>
          <w:szCs w:val="24"/>
        </w:rPr>
        <w:t>BIC:</w:t>
      </w:r>
    </w:p>
    <w:p w14:paraId="5ADB21BB" w14:textId="77777777" w:rsidR="00D73E2C" w:rsidRDefault="005E27BD" w:rsidP="00D73E2C">
      <w:pPr>
        <w:pStyle w:val="tandard"/>
        <w:suppressLineNumbers/>
        <w:rPr>
          <w:szCs w:val="24"/>
        </w:rPr>
      </w:pPr>
      <w:r>
        <w:rPr>
          <w:szCs w:val="24"/>
        </w:rPr>
        <w:t>T</w:t>
      </w:r>
      <w:r w:rsidR="00D73E2C">
        <w:rPr>
          <w:szCs w:val="24"/>
        </w:rPr>
        <w:t>el.:</w:t>
      </w:r>
    </w:p>
    <w:p w14:paraId="23A9DBBA" w14:textId="77777777" w:rsidR="00D73E2C" w:rsidRPr="007B66F8" w:rsidRDefault="00D73E2C" w:rsidP="00D73E2C">
      <w:pPr>
        <w:pStyle w:val="tandard"/>
        <w:suppressLineNumbers/>
        <w:rPr>
          <w:szCs w:val="24"/>
        </w:rPr>
      </w:pPr>
      <w:r>
        <w:rPr>
          <w:szCs w:val="24"/>
        </w:rPr>
        <w:t>e-mail:</w:t>
      </w:r>
    </w:p>
    <w:p w14:paraId="465F2B69" w14:textId="77777777" w:rsidR="007B66F8" w:rsidRPr="007B66F8" w:rsidRDefault="00217540" w:rsidP="007B66F8">
      <w:pPr>
        <w:pStyle w:val="tandard"/>
        <w:suppressLineNumbers/>
        <w:rPr>
          <w:szCs w:val="24"/>
        </w:rPr>
      </w:pPr>
      <w:r>
        <w:rPr>
          <w:szCs w:val="24"/>
        </w:rPr>
        <w:t xml:space="preserve">    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 w:rsidR="007B66F8" w:rsidRPr="007B66F8">
        <w:rPr>
          <w:szCs w:val="24"/>
        </w:rPr>
        <w:tab/>
        <w:t>(ďalej len „</w:t>
      </w:r>
      <w:r w:rsidR="00640272">
        <w:rPr>
          <w:szCs w:val="24"/>
        </w:rPr>
        <w:t>Nájomca</w:t>
      </w:r>
      <w:r w:rsidR="007B66F8" w:rsidRPr="007B66F8">
        <w:rPr>
          <w:szCs w:val="24"/>
        </w:rPr>
        <w:t>“)</w:t>
      </w:r>
    </w:p>
    <w:p w14:paraId="4C1147DD" w14:textId="77777777" w:rsidR="00DE2F99" w:rsidRDefault="00DE2F99" w:rsidP="007B66F8">
      <w:pPr>
        <w:jc w:val="both"/>
      </w:pPr>
    </w:p>
    <w:p w14:paraId="4DFED8A1" w14:textId="77777777" w:rsidR="007B66F8" w:rsidRPr="007B66F8" w:rsidRDefault="00640272" w:rsidP="00640272">
      <w:pPr>
        <w:jc w:val="both"/>
      </w:pPr>
      <w:r>
        <w:t xml:space="preserve">uzatvárajú v zmysle </w:t>
      </w:r>
      <w:r w:rsidRPr="00054119">
        <w:t>zákona  č. 116/1990 Zb.  o nájme a podnájme nebytových priestorov v znení neskorších predpisov</w:t>
      </w:r>
      <w:r>
        <w:t xml:space="preserve"> v nadväznosti na článok 17 a </w:t>
      </w:r>
      <w:proofErr w:type="spellStart"/>
      <w:r>
        <w:t>nasl</w:t>
      </w:r>
      <w:proofErr w:type="spellEnd"/>
      <w:r>
        <w:t xml:space="preserve">. Zásad hospodárenia s majetkom mesta účinných od 1. januára 2020 (ďalej len „Zásady“) </w:t>
      </w:r>
      <w:r w:rsidR="007B66F8" w:rsidRPr="007B66F8">
        <w:t>a uznesenia Mestského zastupiteľstva vo Fiľakov</w:t>
      </w:r>
      <w:r w:rsidR="00217540">
        <w:t xml:space="preserve">e č. </w:t>
      </w:r>
      <w:r w:rsidR="004917C2">
        <w:t>1</w:t>
      </w:r>
      <w:r w:rsidR="005A13BD">
        <w:t>3</w:t>
      </w:r>
      <w:r>
        <w:t>4</w:t>
      </w:r>
      <w:r w:rsidR="004917C2">
        <w:t>/2020 zo dňa</w:t>
      </w:r>
      <w:r>
        <w:t xml:space="preserve"> </w:t>
      </w:r>
      <w:r w:rsidR="005A13BD">
        <w:t>24</w:t>
      </w:r>
      <w:r w:rsidR="002E3C4B">
        <w:t>.0</w:t>
      </w:r>
      <w:r w:rsidR="005A13BD">
        <w:t>9</w:t>
      </w:r>
      <w:r w:rsidR="002E3C4B">
        <w:t>.2020</w:t>
      </w:r>
    </w:p>
    <w:p w14:paraId="44C96F2E" w14:textId="77777777" w:rsidR="00640272" w:rsidRDefault="007B66F8" w:rsidP="005557FC">
      <w:pPr>
        <w:rPr>
          <w:sz w:val="22"/>
        </w:rPr>
      </w:pPr>
      <w:r>
        <w:rPr>
          <w:sz w:val="22"/>
        </w:rPr>
        <w:tab/>
      </w:r>
      <w:r w:rsidR="00217540">
        <w:rPr>
          <w:sz w:val="22"/>
        </w:rPr>
        <w:tab/>
      </w:r>
      <w:r w:rsidR="00217540">
        <w:rPr>
          <w:sz w:val="22"/>
        </w:rPr>
        <w:tab/>
      </w:r>
      <w:r w:rsidR="00217540">
        <w:rPr>
          <w:sz w:val="22"/>
        </w:rPr>
        <w:tab/>
      </w:r>
      <w:r w:rsidR="00DE2F99">
        <w:rPr>
          <w:sz w:val="22"/>
        </w:rPr>
        <w:t xml:space="preserve">          </w:t>
      </w:r>
    </w:p>
    <w:p w14:paraId="7EBB179E" w14:textId="77777777" w:rsidR="005557FC" w:rsidRDefault="00217540" w:rsidP="00640272">
      <w:pPr>
        <w:jc w:val="center"/>
        <w:rPr>
          <w:b/>
        </w:rPr>
      </w:pPr>
      <w:r w:rsidRPr="00217540">
        <w:rPr>
          <w:b/>
        </w:rPr>
        <w:t xml:space="preserve">túto </w:t>
      </w:r>
      <w:r w:rsidR="00640272">
        <w:rPr>
          <w:b/>
        </w:rPr>
        <w:t>Nájomnú</w:t>
      </w:r>
      <w:r w:rsidRPr="00217540">
        <w:rPr>
          <w:b/>
        </w:rPr>
        <w:t xml:space="preserve"> </w:t>
      </w:r>
      <w:r w:rsidR="00640272">
        <w:rPr>
          <w:b/>
        </w:rPr>
        <w:t>z</w:t>
      </w:r>
      <w:r w:rsidRPr="00217540">
        <w:rPr>
          <w:b/>
        </w:rPr>
        <w:t xml:space="preserve">mluvu </w:t>
      </w:r>
      <w:r w:rsidR="005557FC">
        <w:rPr>
          <w:b/>
        </w:rPr>
        <w:t>:</w:t>
      </w:r>
    </w:p>
    <w:p w14:paraId="6A85F56B" w14:textId="77777777" w:rsidR="007B66F8" w:rsidRPr="00217540" w:rsidRDefault="005557FC" w:rsidP="005557FC">
      <w:pPr>
        <w:ind w:left="708" w:firstLine="708"/>
        <w:rPr>
          <w:b/>
        </w:rPr>
      </w:pPr>
      <w:r>
        <w:rPr>
          <w:b/>
        </w:rPr>
        <w:t xml:space="preserve">                        </w:t>
      </w:r>
      <w:r w:rsidR="00DE2F99">
        <w:rPr>
          <w:b/>
        </w:rPr>
        <w:t xml:space="preserve">           </w:t>
      </w:r>
      <w:r w:rsidRPr="007B66F8">
        <w:t>(ďalej len „</w:t>
      </w:r>
      <w:r>
        <w:t>Zmluva</w:t>
      </w:r>
      <w:r w:rsidRPr="007B66F8">
        <w:t>“)</w:t>
      </w:r>
    </w:p>
    <w:p w14:paraId="3024EECD" w14:textId="77777777" w:rsidR="00217540" w:rsidRDefault="00217540" w:rsidP="007B66F8">
      <w:pPr>
        <w:pStyle w:val="tandard"/>
        <w:suppressLineNumbers/>
        <w:jc w:val="both"/>
        <w:rPr>
          <w:b/>
          <w:sz w:val="22"/>
        </w:rPr>
      </w:pPr>
    </w:p>
    <w:p w14:paraId="13E9FBA7" w14:textId="77777777" w:rsidR="00640272" w:rsidRDefault="00640272" w:rsidP="00640272">
      <w:pPr>
        <w:rPr>
          <w:b/>
        </w:rPr>
      </w:pPr>
    </w:p>
    <w:p w14:paraId="1267EC98" w14:textId="77777777" w:rsidR="00640272" w:rsidRDefault="00640272" w:rsidP="00640272">
      <w:pPr>
        <w:jc w:val="center"/>
        <w:rPr>
          <w:b/>
        </w:rPr>
      </w:pPr>
      <w:r>
        <w:rPr>
          <w:b/>
        </w:rPr>
        <w:t>Čl. I</w:t>
      </w:r>
    </w:p>
    <w:p w14:paraId="37EC3C2A" w14:textId="77777777" w:rsidR="00640272" w:rsidRDefault="00640272" w:rsidP="00640272">
      <w:pPr>
        <w:jc w:val="center"/>
        <w:rPr>
          <w:b/>
        </w:rPr>
      </w:pPr>
      <w:r>
        <w:rPr>
          <w:b/>
        </w:rPr>
        <w:t>Predmet a účel nájmu</w:t>
      </w:r>
    </w:p>
    <w:p w14:paraId="7CCCF2E4" w14:textId="77777777" w:rsidR="00640272" w:rsidRDefault="00640272" w:rsidP="00640272">
      <w:pPr>
        <w:jc w:val="both"/>
        <w:rPr>
          <w:b/>
        </w:rPr>
      </w:pPr>
    </w:p>
    <w:p w14:paraId="5D8F1AA6" w14:textId="77777777" w:rsidR="00640272" w:rsidRDefault="00640272" w:rsidP="00640272">
      <w:pPr>
        <w:pStyle w:val="BodyText2"/>
        <w:tabs>
          <w:tab w:val="left" w:pos="360"/>
        </w:tabs>
      </w:pPr>
      <w:r>
        <w:t>1. Prenajímateľ je výlučným vlastníkom stavby „Dom služieb súpisné číslo 1216“ na pozemku reg. C parc.č. 1191/1 zastavané plochy a nádvoria o výmere 494 m2 zapísanej na LV č. 2272 k.ú. Fiľakovo. V skutočnosti sa jedná o trojpodlažný objekt na ul. Biskupickej č.4 vo Fiľakove.</w:t>
      </w:r>
    </w:p>
    <w:p w14:paraId="55FE3C07" w14:textId="77777777" w:rsidR="00640272" w:rsidRDefault="00640272" w:rsidP="00640272">
      <w:pPr>
        <w:pStyle w:val="BodyText2"/>
        <w:tabs>
          <w:tab w:val="left" w:pos="360"/>
        </w:tabs>
      </w:pPr>
    </w:p>
    <w:p w14:paraId="1551BDB3" w14:textId="77777777" w:rsidR="00640272" w:rsidRDefault="00640272" w:rsidP="00640272">
      <w:pPr>
        <w:pStyle w:val="BodyText2"/>
        <w:tabs>
          <w:tab w:val="left" w:pos="360"/>
        </w:tabs>
      </w:pPr>
      <w:r>
        <w:t xml:space="preserve">2. Prenajímateľ prenajíma nájomcovi nebytové priestory na prízemí a to </w:t>
      </w:r>
      <w:r w:rsidRPr="005E27BD">
        <w:rPr>
          <w:b/>
        </w:rPr>
        <w:t>miestnosť č. 2</w:t>
      </w:r>
      <w:r>
        <w:t xml:space="preserve"> v ľavej časti budovy o podlahovej ploche 83,0 m</w:t>
      </w:r>
      <w:r>
        <w:rPr>
          <w:vertAlign w:val="superscript"/>
        </w:rPr>
        <w:t>2</w:t>
      </w:r>
      <w:r>
        <w:t xml:space="preserve">. </w:t>
      </w:r>
      <w:r w:rsidR="005E27BD" w:rsidRPr="00640272">
        <w:t>Nebytový priestor</w:t>
      </w:r>
      <w:r w:rsidR="005E27BD">
        <w:t xml:space="preserve"> poz</w:t>
      </w:r>
      <w:r w:rsidR="005E27BD" w:rsidRPr="00640272">
        <w:t>ostáva z obchodného priestoru, kuchynky, hygienického zázemia a skladových priestorov.</w:t>
      </w:r>
    </w:p>
    <w:p w14:paraId="7BE737BE" w14:textId="77777777" w:rsidR="00640272" w:rsidRDefault="00640272" w:rsidP="00640272">
      <w:pPr>
        <w:pStyle w:val="BodyText2"/>
        <w:tabs>
          <w:tab w:val="left" w:pos="360"/>
        </w:tabs>
      </w:pPr>
    </w:p>
    <w:p w14:paraId="70526B4F" w14:textId="77777777" w:rsidR="00640272" w:rsidRDefault="00640272" w:rsidP="00640272">
      <w:pPr>
        <w:pStyle w:val="BodyText2"/>
        <w:tabs>
          <w:tab w:val="left" w:pos="360"/>
        </w:tabs>
      </w:pPr>
      <w:r>
        <w:t>3. Nájomca bude prenajaté nebytové priestory využívať na účely</w:t>
      </w:r>
      <w:r w:rsidR="00846F10">
        <w:t xml:space="preserve"> </w:t>
      </w:r>
      <w:r w:rsidR="005E27BD">
        <w:t>..................</w:t>
      </w:r>
      <w:r w:rsidR="00846F10">
        <w:t>.............................................</w:t>
      </w:r>
      <w:r w:rsidR="00846F10" w:rsidRPr="00846F10">
        <w:rPr>
          <w:b/>
          <w:i/>
          <w:sz w:val="22"/>
          <w:szCs w:val="22"/>
        </w:rPr>
        <w:t xml:space="preserve"> </w:t>
      </w:r>
      <w:r w:rsidR="00846F10" w:rsidRPr="00A400CD">
        <w:rPr>
          <w:b/>
          <w:i/>
          <w:sz w:val="22"/>
          <w:szCs w:val="22"/>
        </w:rPr>
        <w:t xml:space="preserve">(doplní záujemca o </w:t>
      </w:r>
      <w:r w:rsidR="00846F10">
        <w:rPr>
          <w:b/>
          <w:i/>
          <w:sz w:val="22"/>
          <w:szCs w:val="22"/>
        </w:rPr>
        <w:t>prenájom</w:t>
      </w:r>
      <w:r w:rsidR="00846F10" w:rsidRPr="00A400CD">
        <w:rPr>
          <w:b/>
          <w:i/>
          <w:sz w:val="22"/>
          <w:szCs w:val="22"/>
        </w:rPr>
        <w:t>)</w:t>
      </w:r>
      <w:r>
        <w:t xml:space="preserve">. Nájomca nemôže zmeniť účel užívania dohodnutý touto </w:t>
      </w:r>
      <w:r w:rsidR="005E27BD">
        <w:t>Z</w:t>
      </w:r>
      <w:r>
        <w:t xml:space="preserve">mluvou bez písomného súhlasu </w:t>
      </w:r>
      <w:r w:rsidR="005E27BD">
        <w:t>P</w:t>
      </w:r>
      <w:r>
        <w:t>renajímateľa.</w:t>
      </w:r>
    </w:p>
    <w:p w14:paraId="24EB9622" w14:textId="77777777" w:rsidR="00640272" w:rsidRDefault="00640272" w:rsidP="00640272">
      <w:pPr>
        <w:pStyle w:val="BodyText2"/>
        <w:tabs>
          <w:tab w:val="left" w:pos="360"/>
        </w:tabs>
      </w:pPr>
      <w:r>
        <w:t xml:space="preserve">                                                                    </w:t>
      </w:r>
    </w:p>
    <w:p w14:paraId="7CEB677F" w14:textId="77777777" w:rsidR="005E27BD" w:rsidRDefault="005E27BD" w:rsidP="00640272">
      <w:pPr>
        <w:pStyle w:val="BodyText2"/>
        <w:tabs>
          <w:tab w:val="left" w:pos="360"/>
        </w:tabs>
      </w:pPr>
    </w:p>
    <w:p w14:paraId="6DEE6879" w14:textId="77777777" w:rsidR="00640272" w:rsidRPr="008532FD" w:rsidRDefault="00640272" w:rsidP="00640272">
      <w:pPr>
        <w:pStyle w:val="BodyText2"/>
        <w:tabs>
          <w:tab w:val="left" w:pos="360"/>
        </w:tabs>
        <w:rPr>
          <w:b/>
          <w:szCs w:val="24"/>
        </w:rPr>
      </w:pPr>
      <w:r>
        <w:t xml:space="preserve">                                                                         </w:t>
      </w:r>
      <w:r w:rsidRPr="008532FD">
        <w:rPr>
          <w:b/>
          <w:szCs w:val="24"/>
        </w:rPr>
        <w:t>Čl. II</w:t>
      </w:r>
    </w:p>
    <w:p w14:paraId="6E2AD52D" w14:textId="77777777" w:rsidR="00640272" w:rsidRPr="008532FD" w:rsidRDefault="00640272" w:rsidP="00640272">
      <w:pPr>
        <w:pStyle w:val="Nadpis2"/>
        <w:jc w:val="center"/>
        <w:rPr>
          <w:szCs w:val="24"/>
        </w:rPr>
      </w:pPr>
      <w:r w:rsidRPr="008532FD">
        <w:rPr>
          <w:szCs w:val="24"/>
        </w:rPr>
        <w:t>Doba nájmu</w:t>
      </w:r>
    </w:p>
    <w:p w14:paraId="7C411CD9" w14:textId="77777777" w:rsidR="00640272" w:rsidRDefault="00640272" w:rsidP="00640272">
      <w:pPr>
        <w:pStyle w:val="Nadpis2"/>
        <w:jc w:val="center"/>
        <w:rPr>
          <w:b w:val="0"/>
        </w:rPr>
      </w:pPr>
    </w:p>
    <w:p w14:paraId="68FCBA9F" w14:textId="77777777" w:rsidR="00640272" w:rsidRDefault="00640272" w:rsidP="00640272">
      <w:pPr>
        <w:pStyle w:val="BodyText2"/>
      </w:pPr>
      <w:r>
        <w:t xml:space="preserve">1. Táto zmluva sa uzatvára na dobu  </w:t>
      </w:r>
      <w:r>
        <w:rPr>
          <w:b/>
        </w:rPr>
        <w:t>n e u r č i t ú</w:t>
      </w:r>
      <w:r>
        <w:t xml:space="preserve">  od 01.12.2020 za dodržania dohodnutých zmluvných podmienok.</w:t>
      </w:r>
    </w:p>
    <w:p w14:paraId="42906776" w14:textId="77777777" w:rsidR="00640272" w:rsidRDefault="00640272" w:rsidP="00640272">
      <w:pPr>
        <w:jc w:val="center"/>
        <w:rPr>
          <w:b/>
        </w:rPr>
      </w:pPr>
    </w:p>
    <w:p w14:paraId="38DE03D1" w14:textId="77777777" w:rsidR="005E27BD" w:rsidRDefault="005E27BD" w:rsidP="00640272">
      <w:pPr>
        <w:jc w:val="center"/>
        <w:rPr>
          <w:b/>
        </w:rPr>
      </w:pPr>
    </w:p>
    <w:p w14:paraId="38453C9F" w14:textId="77777777" w:rsidR="005E27BD" w:rsidRDefault="005E27BD" w:rsidP="00640272">
      <w:pPr>
        <w:jc w:val="center"/>
        <w:rPr>
          <w:b/>
        </w:rPr>
      </w:pPr>
    </w:p>
    <w:p w14:paraId="5333757B" w14:textId="77777777" w:rsidR="005E27BD" w:rsidRDefault="005E27BD" w:rsidP="00640272">
      <w:pPr>
        <w:jc w:val="center"/>
        <w:rPr>
          <w:b/>
        </w:rPr>
      </w:pPr>
    </w:p>
    <w:p w14:paraId="782EC1BA" w14:textId="77777777" w:rsidR="005E27BD" w:rsidRDefault="005E27BD" w:rsidP="00640272">
      <w:pPr>
        <w:jc w:val="center"/>
        <w:rPr>
          <w:b/>
        </w:rPr>
      </w:pPr>
    </w:p>
    <w:p w14:paraId="34CAF8CD" w14:textId="77777777" w:rsidR="005E27BD" w:rsidRDefault="005E27BD" w:rsidP="005E27BD">
      <w:pPr>
        <w:pStyle w:val="BodyText3"/>
        <w:tabs>
          <w:tab w:val="left" w:pos="360"/>
        </w:tabs>
        <w:jc w:val="center"/>
      </w:pPr>
      <w:r>
        <w:lastRenderedPageBreak/>
        <w:t>-3-</w:t>
      </w:r>
    </w:p>
    <w:p w14:paraId="69B7B09A" w14:textId="77777777" w:rsidR="005E27BD" w:rsidRDefault="005E27BD" w:rsidP="005E27BD">
      <w:pPr>
        <w:pStyle w:val="BodyText3"/>
        <w:tabs>
          <w:tab w:val="left" w:pos="360"/>
        </w:tabs>
        <w:jc w:val="both"/>
      </w:pPr>
    </w:p>
    <w:p w14:paraId="46FF05DF" w14:textId="77777777" w:rsidR="00640272" w:rsidRPr="006706F8" w:rsidRDefault="00640272" w:rsidP="00640272">
      <w:pPr>
        <w:jc w:val="center"/>
      </w:pPr>
      <w:r w:rsidRPr="006706F8">
        <w:rPr>
          <w:b/>
        </w:rPr>
        <w:t>Čl. I</w:t>
      </w:r>
      <w:r>
        <w:rPr>
          <w:b/>
        </w:rPr>
        <w:t>II</w:t>
      </w:r>
    </w:p>
    <w:p w14:paraId="40911481" w14:textId="77777777" w:rsidR="00640272" w:rsidRPr="006706F8" w:rsidRDefault="00640272" w:rsidP="00640272">
      <w:pPr>
        <w:pStyle w:val="Nadpis3"/>
        <w:jc w:val="center"/>
        <w:rPr>
          <w:szCs w:val="24"/>
        </w:rPr>
      </w:pPr>
      <w:r>
        <w:rPr>
          <w:szCs w:val="24"/>
        </w:rPr>
        <w:t>Nájomné</w:t>
      </w:r>
      <w:r w:rsidRPr="006706F8">
        <w:rPr>
          <w:szCs w:val="24"/>
        </w:rPr>
        <w:t xml:space="preserve"> a platobné podmienky</w:t>
      </w:r>
    </w:p>
    <w:p w14:paraId="18CC6033" w14:textId="77777777" w:rsidR="00640272" w:rsidRDefault="00640272" w:rsidP="00640272"/>
    <w:p w14:paraId="73933501" w14:textId="77777777" w:rsidR="00640272" w:rsidRDefault="00640272" w:rsidP="00640272">
      <w:pPr>
        <w:pStyle w:val="BodyText3"/>
        <w:tabs>
          <w:tab w:val="left" w:pos="360"/>
        </w:tabs>
        <w:jc w:val="both"/>
      </w:pPr>
      <w:r>
        <w:t xml:space="preserve">1. Zmluvné strany sa dohodli, že za užívanie predmetu nájmu uhradí </w:t>
      </w:r>
      <w:r w:rsidR="005E27BD">
        <w:t>N</w:t>
      </w:r>
      <w:r>
        <w:t xml:space="preserve">ájomca </w:t>
      </w:r>
      <w:r w:rsidR="005E27BD">
        <w:t>P</w:t>
      </w:r>
      <w:r>
        <w:t>renajímateľovi v zmysle zákona č. 18/1996 Z. z. o cenách v znení neskorších predpisov v nadväznosti na Článok 24 bod 1. ods. a) písm. aa) Zásad hospodárenia s majetkom mesta ročné nájomné</w:t>
      </w:r>
      <w:r w:rsidR="005E27BD">
        <w:t xml:space="preserve"> </w:t>
      </w:r>
      <w:r>
        <w:t xml:space="preserve">v sume </w:t>
      </w:r>
      <w:r>
        <w:rPr>
          <w:b/>
        </w:rPr>
        <w:t>...................</w:t>
      </w:r>
      <w:r w:rsidRPr="00640272">
        <w:rPr>
          <w:b/>
        </w:rPr>
        <w:t xml:space="preserve"> EUR</w:t>
      </w:r>
      <w:r w:rsidR="0007069E">
        <w:rPr>
          <w:b/>
          <w:vertAlign w:val="superscript"/>
        </w:rPr>
        <w:t xml:space="preserve"> </w:t>
      </w:r>
      <w:r w:rsidR="0007069E" w:rsidRPr="00A400CD">
        <w:rPr>
          <w:b/>
          <w:i/>
          <w:sz w:val="22"/>
          <w:szCs w:val="22"/>
        </w:rPr>
        <w:t xml:space="preserve">(doplní záujemca o </w:t>
      </w:r>
      <w:r w:rsidR="0007069E">
        <w:rPr>
          <w:b/>
          <w:i/>
          <w:sz w:val="22"/>
          <w:szCs w:val="22"/>
        </w:rPr>
        <w:t>prenájom</w:t>
      </w:r>
      <w:r w:rsidR="0007069E" w:rsidRPr="00A400CD">
        <w:rPr>
          <w:b/>
          <w:i/>
          <w:sz w:val="22"/>
          <w:szCs w:val="22"/>
        </w:rPr>
        <w:t>)</w:t>
      </w:r>
      <w:r w:rsidRPr="00096C1E">
        <w:t xml:space="preserve">, slovom </w:t>
      </w:r>
      <w:r>
        <w:t>.................................................</w:t>
      </w:r>
      <w:r w:rsidR="0007069E">
        <w:t xml:space="preserve"> eur</w:t>
      </w:r>
      <w:r>
        <w:t xml:space="preserve"> </w:t>
      </w:r>
      <w:r w:rsidR="0007069E">
        <w:t xml:space="preserve"> </w:t>
      </w:r>
      <w:r w:rsidR="0007069E" w:rsidRPr="00A400CD">
        <w:rPr>
          <w:b/>
          <w:i/>
          <w:sz w:val="22"/>
          <w:szCs w:val="22"/>
        </w:rPr>
        <w:t xml:space="preserve">(doplní záujemca o </w:t>
      </w:r>
      <w:r w:rsidR="0007069E">
        <w:rPr>
          <w:b/>
          <w:i/>
          <w:sz w:val="22"/>
          <w:szCs w:val="22"/>
        </w:rPr>
        <w:t>prenájom</w:t>
      </w:r>
      <w:r w:rsidR="0007069E" w:rsidRPr="00A400CD">
        <w:rPr>
          <w:b/>
          <w:i/>
          <w:sz w:val="22"/>
          <w:szCs w:val="22"/>
        </w:rPr>
        <w:t>)</w:t>
      </w:r>
      <w:r w:rsidR="0007069E">
        <w:rPr>
          <w:b/>
          <w:i/>
          <w:sz w:val="22"/>
          <w:szCs w:val="22"/>
        </w:rPr>
        <w:t xml:space="preserve"> </w:t>
      </w:r>
      <w:r>
        <w:t xml:space="preserve">za </w:t>
      </w:r>
      <w:r w:rsidR="005E27BD">
        <w:t xml:space="preserve">1 </w:t>
      </w:r>
      <w:r>
        <w:t>m</w:t>
      </w:r>
      <w:r>
        <w:rPr>
          <w:vertAlign w:val="superscript"/>
        </w:rPr>
        <w:t xml:space="preserve">2 </w:t>
      </w:r>
      <w:r>
        <w:t>podlahovej plochy.  Ročné nájomné za celkovú prenajatú plochu 83,0 m</w:t>
      </w:r>
      <w:r>
        <w:rPr>
          <w:vertAlign w:val="superscript"/>
        </w:rPr>
        <w:t>2</w:t>
      </w:r>
      <w:r>
        <w:t xml:space="preserve"> činí </w:t>
      </w:r>
      <w:r w:rsidR="0007069E">
        <w:rPr>
          <w:b/>
        </w:rPr>
        <w:t>................</w:t>
      </w:r>
      <w:r w:rsidR="005E27BD">
        <w:rPr>
          <w:b/>
        </w:rPr>
        <w:t>....</w:t>
      </w:r>
      <w:r w:rsidR="0007069E">
        <w:rPr>
          <w:b/>
        </w:rPr>
        <w:t>....</w:t>
      </w:r>
      <w:r w:rsidRPr="004B3D10">
        <w:rPr>
          <w:b/>
        </w:rPr>
        <w:t xml:space="preserve"> EUR</w:t>
      </w:r>
      <w:r>
        <w:rPr>
          <w:b/>
        </w:rPr>
        <w:t>,</w:t>
      </w:r>
      <w:r w:rsidR="0007069E">
        <w:rPr>
          <w:b/>
        </w:rPr>
        <w:t xml:space="preserve"> </w:t>
      </w:r>
      <w:r w:rsidR="0007069E" w:rsidRPr="00A400CD">
        <w:rPr>
          <w:b/>
          <w:i/>
          <w:sz w:val="22"/>
          <w:szCs w:val="22"/>
        </w:rPr>
        <w:t xml:space="preserve">(doplní záujemca o </w:t>
      </w:r>
      <w:r w:rsidR="0007069E">
        <w:rPr>
          <w:b/>
          <w:i/>
          <w:sz w:val="22"/>
          <w:szCs w:val="22"/>
        </w:rPr>
        <w:t>prenájom</w:t>
      </w:r>
      <w:r w:rsidR="0007069E" w:rsidRPr="00A400CD">
        <w:rPr>
          <w:b/>
          <w:i/>
          <w:sz w:val="22"/>
          <w:szCs w:val="22"/>
        </w:rPr>
        <w:t>)</w:t>
      </w:r>
      <w:r w:rsidR="0007069E" w:rsidRPr="00096C1E">
        <w:t xml:space="preserve">, </w:t>
      </w:r>
      <w:r>
        <w:rPr>
          <w:b/>
        </w:rPr>
        <w:t xml:space="preserve"> </w:t>
      </w:r>
      <w:r>
        <w:t xml:space="preserve"> slovom </w:t>
      </w:r>
      <w:r w:rsidR="0007069E">
        <w:t>..........................................................................</w:t>
      </w:r>
      <w:r>
        <w:t xml:space="preserve"> eur</w:t>
      </w:r>
      <w:r w:rsidR="0007069E">
        <w:t xml:space="preserve"> </w:t>
      </w:r>
      <w:r w:rsidR="0007069E" w:rsidRPr="00A400CD">
        <w:rPr>
          <w:b/>
          <w:i/>
          <w:sz w:val="22"/>
          <w:szCs w:val="22"/>
        </w:rPr>
        <w:t xml:space="preserve">(doplní záujemca o </w:t>
      </w:r>
      <w:r w:rsidR="0007069E">
        <w:rPr>
          <w:b/>
          <w:i/>
          <w:sz w:val="22"/>
          <w:szCs w:val="22"/>
        </w:rPr>
        <w:t>prenájom</w:t>
      </w:r>
      <w:r w:rsidR="0007069E" w:rsidRPr="00A400CD">
        <w:rPr>
          <w:b/>
          <w:i/>
          <w:sz w:val="22"/>
          <w:szCs w:val="22"/>
        </w:rPr>
        <w:t>)</w:t>
      </w:r>
      <w:r>
        <w:t xml:space="preserve">. Mesačné nájomné predstavuje </w:t>
      </w:r>
      <w:r w:rsidR="0007069E">
        <w:rPr>
          <w:b/>
        </w:rPr>
        <w:t>....................</w:t>
      </w:r>
      <w:r w:rsidRPr="004B3D10">
        <w:rPr>
          <w:b/>
        </w:rPr>
        <w:t>EUR</w:t>
      </w:r>
      <w:r w:rsidR="0007069E">
        <w:rPr>
          <w:b/>
        </w:rPr>
        <w:t xml:space="preserve"> </w:t>
      </w:r>
      <w:r w:rsidR="0007069E" w:rsidRPr="00A400CD">
        <w:rPr>
          <w:b/>
          <w:i/>
          <w:sz w:val="22"/>
          <w:szCs w:val="22"/>
        </w:rPr>
        <w:t>(doplní záujemca o</w:t>
      </w:r>
      <w:r w:rsidR="005E27BD">
        <w:rPr>
          <w:b/>
          <w:i/>
          <w:sz w:val="22"/>
          <w:szCs w:val="22"/>
        </w:rPr>
        <w:t> </w:t>
      </w:r>
      <w:r w:rsidR="0007069E">
        <w:rPr>
          <w:b/>
          <w:i/>
          <w:sz w:val="22"/>
          <w:szCs w:val="22"/>
        </w:rPr>
        <w:t>prenájom</w:t>
      </w:r>
      <w:r w:rsidR="005E27BD">
        <w:rPr>
          <w:b/>
          <w:i/>
          <w:sz w:val="22"/>
          <w:szCs w:val="22"/>
        </w:rPr>
        <w:t>, t.j. ročné nájomné:12</w:t>
      </w:r>
      <w:r w:rsidR="0007069E" w:rsidRPr="00A400CD">
        <w:rPr>
          <w:b/>
          <w:i/>
          <w:sz w:val="22"/>
          <w:szCs w:val="22"/>
        </w:rPr>
        <w:t>)</w:t>
      </w:r>
      <w:r w:rsidR="0007069E" w:rsidRPr="00096C1E">
        <w:t>,</w:t>
      </w:r>
      <w:r>
        <w:t xml:space="preserve"> slovom</w:t>
      </w:r>
      <w:r w:rsidR="0007069E">
        <w:t xml:space="preserve"> ..........................................</w:t>
      </w:r>
      <w:r>
        <w:t xml:space="preserve"> eur</w:t>
      </w:r>
      <w:r w:rsidR="0007069E">
        <w:t xml:space="preserve"> </w:t>
      </w:r>
      <w:r w:rsidR="0007069E" w:rsidRPr="00A400CD">
        <w:rPr>
          <w:b/>
          <w:i/>
          <w:sz w:val="22"/>
          <w:szCs w:val="22"/>
        </w:rPr>
        <w:t xml:space="preserve">(doplní záujemca o </w:t>
      </w:r>
      <w:r w:rsidR="0007069E">
        <w:rPr>
          <w:b/>
          <w:i/>
          <w:sz w:val="22"/>
          <w:szCs w:val="22"/>
        </w:rPr>
        <w:t>prenájom</w:t>
      </w:r>
      <w:r w:rsidR="0007069E" w:rsidRPr="00A400CD">
        <w:rPr>
          <w:b/>
          <w:i/>
          <w:sz w:val="22"/>
          <w:szCs w:val="22"/>
        </w:rPr>
        <w:t>)</w:t>
      </w:r>
      <w:r>
        <w:t>. Prenajímateľ nie je platcom DPH.</w:t>
      </w:r>
    </w:p>
    <w:p w14:paraId="71655535" w14:textId="77777777" w:rsidR="00640272" w:rsidRDefault="00640272" w:rsidP="00640272">
      <w:pPr>
        <w:pStyle w:val="BodyText3"/>
        <w:tabs>
          <w:tab w:val="left" w:pos="360"/>
        </w:tabs>
        <w:jc w:val="both"/>
      </w:pPr>
    </w:p>
    <w:p w14:paraId="5782B72E" w14:textId="77777777" w:rsidR="00640272" w:rsidRDefault="00640272" w:rsidP="00640272">
      <w:pPr>
        <w:pStyle w:val="BodyText3"/>
        <w:tabs>
          <w:tab w:val="left" w:pos="360"/>
        </w:tabs>
        <w:jc w:val="both"/>
      </w:pPr>
      <w:r>
        <w:t xml:space="preserve">2. Nájomné je splatné mesačne vopred na základe doručenej faktúry, najneskôr do 25. dňa aktuálneho mesiaca. Nájomca je povinný uhradiť nájomné na účet </w:t>
      </w:r>
      <w:r w:rsidR="005E27BD">
        <w:t>P</w:t>
      </w:r>
      <w:r>
        <w:t>renajímateľa.</w:t>
      </w:r>
    </w:p>
    <w:p w14:paraId="4CBA5353" w14:textId="77777777" w:rsidR="00640272" w:rsidRDefault="00640272" w:rsidP="00640272">
      <w:pPr>
        <w:pStyle w:val="BodyText3"/>
        <w:jc w:val="both"/>
      </w:pPr>
    </w:p>
    <w:p w14:paraId="231B7B69" w14:textId="77777777" w:rsidR="00640272" w:rsidRDefault="00640272" w:rsidP="00640272">
      <w:pPr>
        <w:pStyle w:val="Zkladntext20"/>
        <w:shd w:val="clear" w:color="auto" w:fill="auto"/>
        <w:spacing w:before="0" w:after="0" w:line="240" w:lineRule="auto"/>
        <w:ind w:right="160" w:firstLine="0"/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r w:rsidRPr="00935C24">
        <w:rPr>
          <w:sz w:val="24"/>
          <w:szCs w:val="24"/>
        </w:rPr>
        <w:t xml:space="preserve">V závislosti od miery inflácie upraví </w:t>
      </w:r>
      <w:r w:rsidR="005E27BD">
        <w:rPr>
          <w:sz w:val="24"/>
          <w:szCs w:val="24"/>
        </w:rPr>
        <w:t>P</w:t>
      </w:r>
      <w:r>
        <w:rPr>
          <w:sz w:val="24"/>
          <w:szCs w:val="24"/>
        </w:rPr>
        <w:t>renajímateľ</w:t>
      </w:r>
      <w:r w:rsidRPr="00935C24">
        <w:rPr>
          <w:sz w:val="24"/>
          <w:szCs w:val="24"/>
        </w:rPr>
        <w:t xml:space="preserve"> ročnú výšku nájmu o mieru inflácie vyhlásenú k 31. decembru predchádzajúceho roka v prípade, že miera inflácie je vyššia ako 5 %, pričom sa miera inflácie zohľadní vypracovaním dodatku k </w:t>
      </w:r>
      <w:r w:rsidR="005E27BD">
        <w:rPr>
          <w:sz w:val="24"/>
          <w:szCs w:val="24"/>
        </w:rPr>
        <w:t>tejto</w:t>
      </w:r>
      <w:r w:rsidRPr="00935C24">
        <w:rPr>
          <w:sz w:val="24"/>
          <w:szCs w:val="24"/>
        </w:rPr>
        <w:t xml:space="preserve"> </w:t>
      </w:r>
      <w:r w:rsidR="005E27BD">
        <w:rPr>
          <w:sz w:val="24"/>
          <w:szCs w:val="24"/>
        </w:rPr>
        <w:t>Z</w:t>
      </w:r>
      <w:r w:rsidRPr="00935C24">
        <w:rPr>
          <w:sz w:val="24"/>
          <w:szCs w:val="24"/>
        </w:rPr>
        <w:t>mluve.</w:t>
      </w:r>
    </w:p>
    <w:p w14:paraId="705A1FF7" w14:textId="77777777" w:rsidR="00640272" w:rsidRDefault="00640272" w:rsidP="00640272">
      <w:pPr>
        <w:pStyle w:val="Zkladntext20"/>
        <w:shd w:val="clear" w:color="auto" w:fill="auto"/>
        <w:spacing w:before="0" w:after="0" w:line="240" w:lineRule="auto"/>
        <w:ind w:right="160" w:firstLine="0"/>
        <w:rPr>
          <w:sz w:val="24"/>
          <w:szCs w:val="24"/>
        </w:rPr>
      </w:pPr>
    </w:p>
    <w:p w14:paraId="4C89491B" w14:textId="77777777" w:rsidR="00640272" w:rsidRPr="00935C24" w:rsidRDefault="00640272" w:rsidP="00640272">
      <w:pPr>
        <w:pStyle w:val="Zkladntext20"/>
        <w:shd w:val="clear" w:color="auto" w:fill="auto"/>
        <w:spacing w:before="0" w:after="0" w:line="240" w:lineRule="auto"/>
        <w:ind w:right="160" w:firstLine="0"/>
        <w:rPr>
          <w:sz w:val="24"/>
          <w:szCs w:val="24"/>
        </w:rPr>
      </w:pPr>
      <w:r>
        <w:rPr>
          <w:sz w:val="24"/>
          <w:szCs w:val="24"/>
        </w:rPr>
        <w:t xml:space="preserve">4. V prípade omeškania platieb nájomného alebo úhrad za služby spojené s užívaním predmetom nájmu v zmysle Čl. IV tejto </w:t>
      </w:r>
      <w:r w:rsidR="005E27BD">
        <w:rPr>
          <w:sz w:val="24"/>
          <w:szCs w:val="24"/>
        </w:rPr>
        <w:t>Z</w:t>
      </w:r>
      <w:r>
        <w:rPr>
          <w:sz w:val="24"/>
          <w:szCs w:val="24"/>
        </w:rPr>
        <w:t xml:space="preserve">mluvy môže </w:t>
      </w:r>
      <w:r w:rsidR="005E27BD">
        <w:rPr>
          <w:sz w:val="24"/>
          <w:szCs w:val="24"/>
        </w:rPr>
        <w:t>P</w:t>
      </w:r>
      <w:r>
        <w:rPr>
          <w:sz w:val="24"/>
          <w:szCs w:val="24"/>
        </w:rPr>
        <w:t>renajímateľ účtovať zmluvnú pokutu vo výške 0,25% z dlžnej čiastky za každý deň omeškania.</w:t>
      </w:r>
    </w:p>
    <w:p w14:paraId="49C66CBF" w14:textId="77777777" w:rsidR="00640272" w:rsidRDefault="00640272" w:rsidP="00640272">
      <w:pPr>
        <w:pStyle w:val="BodyText3"/>
        <w:tabs>
          <w:tab w:val="left" w:pos="360"/>
        </w:tabs>
        <w:jc w:val="both"/>
      </w:pPr>
      <w:r>
        <w:t xml:space="preserve"> </w:t>
      </w:r>
    </w:p>
    <w:p w14:paraId="5C46B05B" w14:textId="77777777" w:rsidR="00640272" w:rsidRPr="006706F8" w:rsidRDefault="00640272" w:rsidP="00640272">
      <w:pPr>
        <w:pStyle w:val="BodyText3"/>
        <w:tabs>
          <w:tab w:val="left" w:pos="360"/>
        </w:tabs>
        <w:jc w:val="center"/>
        <w:rPr>
          <w:szCs w:val="24"/>
        </w:rPr>
      </w:pPr>
      <w:r w:rsidRPr="006706F8">
        <w:rPr>
          <w:b/>
          <w:szCs w:val="24"/>
        </w:rPr>
        <w:t>Čl. I</w:t>
      </w:r>
      <w:r>
        <w:rPr>
          <w:b/>
          <w:szCs w:val="24"/>
        </w:rPr>
        <w:t>V</w:t>
      </w:r>
    </w:p>
    <w:p w14:paraId="1EE86C27" w14:textId="77777777" w:rsidR="00640272" w:rsidRPr="006706F8" w:rsidRDefault="003F14EC" w:rsidP="00640272">
      <w:pPr>
        <w:pStyle w:val="Nadpis3"/>
        <w:jc w:val="center"/>
        <w:rPr>
          <w:szCs w:val="24"/>
        </w:rPr>
      </w:pPr>
      <w:r>
        <w:rPr>
          <w:szCs w:val="24"/>
        </w:rPr>
        <w:t>Úhrada za S</w:t>
      </w:r>
      <w:r w:rsidR="00640272">
        <w:rPr>
          <w:szCs w:val="24"/>
        </w:rPr>
        <w:t>lužby spojené s nájmom</w:t>
      </w:r>
    </w:p>
    <w:p w14:paraId="5589C685" w14:textId="77777777" w:rsidR="00640272" w:rsidRDefault="00640272" w:rsidP="00640272">
      <w:pPr>
        <w:jc w:val="both"/>
      </w:pPr>
    </w:p>
    <w:p w14:paraId="2191B88E" w14:textId="77777777" w:rsidR="00640272" w:rsidRDefault="00640272" w:rsidP="00640272">
      <w:pPr>
        <w:pStyle w:val="BodyText3"/>
        <w:numPr>
          <w:ilvl w:val="0"/>
          <w:numId w:val="15"/>
        </w:numPr>
        <w:tabs>
          <w:tab w:val="left" w:pos="360"/>
        </w:tabs>
        <w:ind w:left="0" w:firstLine="0"/>
        <w:jc w:val="both"/>
        <w:rPr>
          <w:szCs w:val="24"/>
        </w:rPr>
      </w:pPr>
      <w:r w:rsidRPr="005B4D62">
        <w:rPr>
          <w:szCs w:val="24"/>
        </w:rPr>
        <w:t xml:space="preserve">Nájomca  sa zaväzuje odo dňa začatia nájmu pravidelne mesačne platiť Prenajímateľovi  platby za </w:t>
      </w:r>
      <w:r w:rsidR="003F14EC">
        <w:rPr>
          <w:szCs w:val="24"/>
        </w:rPr>
        <w:t>S</w:t>
      </w:r>
      <w:r w:rsidRPr="005B4D62">
        <w:rPr>
          <w:szCs w:val="24"/>
        </w:rPr>
        <w:t>lužby spojené s nájmom,  t. j. prevádzkové náklady na plyn</w:t>
      </w:r>
      <w:r>
        <w:rPr>
          <w:szCs w:val="24"/>
        </w:rPr>
        <w:t>-kúrenie</w:t>
      </w:r>
      <w:r w:rsidRPr="005B4D62">
        <w:rPr>
          <w:szCs w:val="24"/>
        </w:rPr>
        <w:t>, vodné a stočné,  zrážkov</w:t>
      </w:r>
      <w:r w:rsidR="000B5E34">
        <w:rPr>
          <w:szCs w:val="24"/>
        </w:rPr>
        <w:t>á</w:t>
      </w:r>
      <w:r w:rsidRPr="005B4D62">
        <w:rPr>
          <w:szCs w:val="24"/>
        </w:rPr>
        <w:t xml:space="preserve"> vod</w:t>
      </w:r>
      <w:r w:rsidR="000B5E34">
        <w:rPr>
          <w:szCs w:val="24"/>
        </w:rPr>
        <w:t>a</w:t>
      </w:r>
      <w:r w:rsidRPr="005B4D62">
        <w:rPr>
          <w:szCs w:val="24"/>
        </w:rPr>
        <w:t>, poplatky za správu a</w:t>
      </w:r>
      <w:r w:rsidR="008521F8">
        <w:rPr>
          <w:szCs w:val="24"/>
        </w:rPr>
        <w:t> </w:t>
      </w:r>
      <w:r w:rsidRPr="005B4D62">
        <w:rPr>
          <w:szCs w:val="24"/>
        </w:rPr>
        <w:t>údržbu</w:t>
      </w:r>
      <w:r w:rsidR="008521F8">
        <w:rPr>
          <w:szCs w:val="24"/>
        </w:rPr>
        <w:t>,</w:t>
      </w:r>
      <w:r>
        <w:rPr>
          <w:szCs w:val="24"/>
        </w:rPr>
        <w:t> poplatok za odvoz smetí</w:t>
      </w:r>
      <w:r w:rsidR="008521F8">
        <w:rPr>
          <w:szCs w:val="24"/>
        </w:rPr>
        <w:t xml:space="preserve"> a pod.</w:t>
      </w:r>
      <w:r>
        <w:rPr>
          <w:szCs w:val="24"/>
        </w:rPr>
        <w:t xml:space="preserve"> </w:t>
      </w:r>
      <w:r w:rsidRPr="005B4D62">
        <w:rPr>
          <w:szCs w:val="24"/>
        </w:rPr>
        <w:t>a to úhradou zálohových platieb</w:t>
      </w:r>
      <w:r w:rsidR="008521F8">
        <w:rPr>
          <w:szCs w:val="24"/>
        </w:rPr>
        <w:t xml:space="preserve">. Zálohové platby budú účtované v prípade spotreby plynu na vykurovanie </w:t>
      </w:r>
      <w:r>
        <w:rPr>
          <w:szCs w:val="24"/>
        </w:rPr>
        <w:t xml:space="preserve">podľa </w:t>
      </w:r>
      <w:r w:rsidRPr="007C25F8">
        <w:rPr>
          <w:szCs w:val="24"/>
        </w:rPr>
        <w:t>pomeru prenajatej plochy k celkovej ploche</w:t>
      </w:r>
      <w:r w:rsidR="000B5E34">
        <w:rPr>
          <w:szCs w:val="24"/>
        </w:rPr>
        <w:t xml:space="preserve"> a</w:t>
      </w:r>
      <w:r w:rsidR="008521F8">
        <w:rPr>
          <w:szCs w:val="24"/>
        </w:rPr>
        <w:t xml:space="preserve"> v prípade elektriny a vodného-stočného podľa predpokladanej spotreby</w:t>
      </w:r>
      <w:r w:rsidR="000B5E34">
        <w:rPr>
          <w:szCs w:val="24"/>
        </w:rPr>
        <w:t>.</w:t>
      </w:r>
      <w:r w:rsidRPr="007C25F8">
        <w:rPr>
          <w:szCs w:val="24"/>
        </w:rPr>
        <w:t xml:space="preserve"> </w:t>
      </w:r>
      <w:r w:rsidR="003F14EC">
        <w:rPr>
          <w:szCs w:val="24"/>
        </w:rPr>
        <w:t>Rozpis zálohových platieť tvorí prílohu k tejto Zmluve.</w:t>
      </w:r>
    </w:p>
    <w:p w14:paraId="6E61EA10" w14:textId="77777777" w:rsidR="00640272" w:rsidRPr="007C25F8" w:rsidRDefault="00640272" w:rsidP="00640272">
      <w:pPr>
        <w:pStyle w:val="BodyText3"/>
        <w:tabs>
          <w:tab w:val="left" w:pos="360"/>
        </w:tabs>
        <w:jc w:val="both"/>
        <w:rPr>
          <w:szCs w:val="24"/>
        </w:rPr>
      </w:pPr>
    </w:p>
    <w:p w14:paraId="3D5D56C8" w14:textId="77777777" w:rsidR="00640272" w:rsidRPr="00EE6BCF" w:rsidRDefault="008521F8" w:rsidP="00640272">
      <w:pPr>
        <w:pStyle w:val="BodyText3"/>
        <w:numPr>
          <w:ilvl w:val="0"/>
          <w:numId w:val="15"/>
        </w:numPr>
        <w:tabs>
          <w:tab w:val="left" w:pos="360"/>
        </w:tabs>
        <w:ind w:left="0" w:firstLine="0"/>
        <w:jc w:val="both"/>
        <w:rPr>
          <w:szCs w:val="24"/>
        </w:rPr>
      </w:pPr>
      <w:r>
        <w:t>Mesačnú výšku zálohových platieb určia Zmluvné strany vzájomnou dohodou v nadväznosti na účel využitia nebytového priestoru.</w:t>
      </w:r>
    </w:p>
    <w:p w14:paraId="40D710F2" w14:textId="77777777" w:rsidR="00640272" w:rsidRPr="00EE6BCF" w:rsidRDefault="00640272" w:rsidP="00640272">
      <w:pPr>
        <w:pStyle w:val="BodyText3"/>
        <w:tabs>
          <w:tab w:val="left" w:pos="360"/>
        </w:tabs>
        <w:jc w:val="both"/>
        <w:rPr>
          <w:szCs w:val="24"/>
        </w:rPr>
      </w:pPr>
    </w:p>
    <w:p w14:paraId="15B1E909" w14:textId="77777777" w:rsidR="00640272" w:rsidRPr="00A725A3" w:rsidRDefault="00640272" w:rsidP="00640272">
      <w:pPr>
        <w:pStyle w:val="BodyText3"/>
        <w:numPr>
          <w:ilvl w:val="0"/>
          <w:numId w:val="15"/>
        </w:numPr>
        <w:tabs>
          <w:tab w:val="left" w:pos="360"/>
        </w:tabs>
        <w:ind w:left="0" w:firstLine="0"/>
        <w:jc w:val="both"/>
        <w:rPr>
          <w:szCs w:val="24"/>
        </w:rPr>
      </w:pPr>
      <w:r w:rsidRPr="00A725A3">
        <w:rPr>
          <w:szCs w:val="24"/>
        </w:rPr>
        <w:t xml:space="preserve">Nájomca bude uhrádzať mesačne </w:t>
      </w:r>
      <w:r>
        <w:rPr>
          <w:szCs w:val="24"/>
        </w:rPr>
        <w:t xml:space="preserve">platby za </w:t>
      </w:r>
      <w:r w:rsidR="003F14EC">
        <w:rPr>
          <w:szCs w:val="24"/>
        </w:rPr>
        <w:t>S</w:t>
      </w:r>
      <w:r w:rsidRPr="00A725A3">
        <w:rPr>
          <w:szCs w:val="24"/>
        </w:rPr>
        <w:t xml:space="preserve">lužby spojené s nájmom vopred na základe doručenej faktúry, najneskôr do 25. dňa aktuálneho mesiaca. </w:t>
      </w:r>
      <w:r>
        <w:rPr>
          <w:szCs w:val="24"/>
        </w:rPr>
        <w:t>Platba za Služby</w:t>
      </w:r>
      <w:r>
        <w:t xml:space="preserve">  je splatná do 7 dní odo dňa doručenia faktúry </w:t>
      </w:r>
      <w:r w:rsidR="003F14EC">
        <w:t>N</w:t>
      </w:r>
      <w:r>
        <w:t>ájomcovi.</w:t>
      </w:r>
      <w:r w:rsidRPr="00A725A3">
        <w:rPr>
          <w:b/>
        </w:rPr>
        <w:t xml:space="preserve"> </w:t>
      </w:r>
      <w:r>
        <w:t xml:space="preserve">Nájomca je povinný uhradiť úhrady za Služby na účet </w:t>
      </w:r>
      <w:r w:rsidR="003F14EC">
        <w:t>P</w:t>
      </w:r>
      <w:r>
        <w:t>renajímateľa.</w:t>
      </w:r>
    </w:p>
    <w:p w14:paraId="6545BEEE" w14:textId="77777777" w:rsidR="00640272" w:rsidRDefault="00640272" w:rsidP="00640272">
      <w:pPr>
        <w:pStyle w:val="Odsekzoznamu"/>
        <w:rPr>
          <w:szCs w:val="24"/>
        </w:rPr>
      </w:pPr>
    </w:p>
    <w:p w14:paraId="3FBAA74C" w14:textId="77777777" w:rsidR="00640272" w:rsidRPr="00A725A3" w:rsidRDefault="00640272" w:rsidP="00640272">
      <w:pPr>
        <w:pStyle w:val="BodyText3"/>
        <w:numPr>
          <w:ilvl w:val="0"/>
          <w:numId w:val="15"/>
        </w:numPr>
        <w:tabs>
          <w:tab w:val="left" w:pos="360"/>
        </w:tabs>
        <w:ind w:left="0" w:firstLine="0"/>
        <w:jc w:val="both"/>
        <w:rPr>
          <w:szCs w:val="24"/>
        </w:rPr>
      </w:pPr>
      <w:r>
        <w:t xml:space="preserve">Prenajímateľ si vyhradzuje právo upraviť výšku úhrady </w:t>
      </w:r>
      <w:r w:rsidR="003F14EC">
        <w:t>S</w:t>
      </w:r>
      <w:r>
        <w:t>lužieb súvisiacich s užívaním nebytových priestorov v prípade zvýšenia cien účtovaných dodávateľmi (vykonávateľmi) týchto služieb.</w:t>
      </w:r>
    </w:p>
    <w:p w14:paraId="76B0EB98" w14:textId="77777777" w:rsidR="00640272" w:rsidRDefault="00640272" w:rsidP="00640272">
      <w:pPr>
        <w:pStyle w:val="Odsekzoznamu"/>
      </w:pPr>
    </w:p>
    <w:p w14:paraId="7C4B1004" w14:textId="77777777" w:rsidR="00640272" w:rsidRPr="007C25F8" w:rsidRDefault="00640272" w:rsidP="00640272">
      <w:pPr>
        <w:pStyle w:val="BodyText3"/>
        <w:numPr>
          <w:ilvl w:val="0"/>
          <w:numId w:val="15"/>
        </w:numPr>
        <w:tabs>
          <w:tab w:val="left" w:pos="360"/>
        </w:tabs>
        <w:ind w:left="0" w:firstLine="0"/>
        <w:jc w:val="both"/>
        <w:rPr>
          <w:szCs w:val="24"/>
        </w:rPr>
      </w:pPr>
      <w:r w:rsidRPr="008A7BEB">
        <w:rPr>
          <w:szCs w:val="24"/>
        </w:rPr>
        <w:t xml:space="preserve">Predpísané zálohy za služby podľa </w:t>
      </w:r>
      <w:r w:rsidR="003F14EC">
        <w:rPr>
          <w:szCs w:val="24"/>
        </w:rPr>
        <w:t>N</w:t>
      </w:r>
      <w:r w:rsidRPr="008A7BEB">
        <w:rPr>
          <w:szCs w:val="24"/>
        </w:rPr>
        <w:t xml:space="preserve">ájomnej zmluvy </w:t>
      </w:r>
      <w:r>
        <w:rPr>
          <w:szCs w:val="24"/>
        </w:rPr>
        <w:t>P</w:t>
      </w:r>
      <w:r w:rsidRPr="008A7BEB">
        <w:rPr>
          <w:szCs w:val="24"/>
        </w:rPr>
        <w:t>renajímateľ zúčtuje po uplynutí kalendárneho roka.</w:t>
      </w:r>
      <w:r w:rsidRPr="007C25F8">
        <w:rPr>
          <w:szCs w:val="24"/>
        </w:rPr>
        <w:t xml:space="preserve"> </w:t>
      </w:r>
      <w:r w:rsidR="0007069E">
        <w:rPr>
          <w:szCs w:val="24"/>
        </w:rPr>
        <w:t>Ak nebytový priestor disponuje s meračmi médií</w:t>
      </w:r>
      <w:r w:rsidR="00846F10">
        <w:rPr>
          <w:szCs w:val="24"/>
        </w:rPr>
        <w:t>,</w:t>
      </w:r>
      <w:r w:rsidR="0007069E">
        <w:rPr>
          <w:szCs w:val="24"/>
        </w:rPr>
        <w:t xml:space="preserve"> je Prenajímateľ povinný vykonať </w:t>
      </w:r>
      <w:r w:rsidR="00846F10">
        <w:rPr>
          <w:szCs w:val="24"/>
        </w:rPr>
        <w:t>zúčtovanie podľa skutočnej spotreby.</w:t>
      </w:r>
      <w:r w:rsidR="0007069E">
        <w:rPr>
          <w:szCs w:val="24"/>
        </w:rPr>
        <w:t xml:space="preserve"> </w:t>
      </w:r>
      <w:r w:rsidRPr="007C25F8">
        <w:rPr>
          <w:szCs w:val="24"/>
        </w:rPr>
        <w:t xml:space="preserve">                                                           </w:t>
      </w:r>
    </w:p>
    <w:p w14:paraId="66B25593" w14:textId="77777777" w:rsidR="00640272" w:rsidRDefault="00640272" w:rsidP="00640272">
      <w:pPr>
        <w:pStyle w:val="Odsekzoznamu"/>
        <w:rPr>
          <w:szCs w:val="24"/>
        </w:rPr>
      </w:pPr>
    </w:p>
    <w:p w14:paraId="6289C670" w14:textId="77777777" w:rsidR="00640272" w:rsidRDefault="00640272" w:rsidP="00640272">
      <w:pPr>
        <w:pStyle w:val="BodyText3"/>
        <w:numPr>
          <w:ilvl w:val="0"/>
          <w:numId w:val="15"/>
        </w:numPr>
        <w:tabs>
          <w:tab w:val="left" w:pos="360"/>
        </w:tabs>
        <w:ind w:left="0" w:firstLine="0"/>
        <w:jc w:val="both"/>
        <w:rPr>
          <w:szCs w:val="24"/>
        </w:rPr>
      </w:pPr>
      <w:r w:rsidRPr="00F22B74">
        <w:rPr>
          <w:szCs w:val="24"/>
        </w:rPr>
        <w:t xml:space="preserve">V prípade, že je nájom ukončený ktoroukoľvek zo </w:t>
      </w:r>
      <w:r w:rsidR="003F14EC">
        <w:rPr>
          <w:szCs w:val="24"/>
        </w:rPr>
        <w:t>Z</w:t>
      </w:r>
      <w:r w:rsidRPr="00F22B74">
        <w:rPr>
          <w:szCs w:val="24"/>
        </w:rPr>
        <w:t xml:space="preserve">mluvných strán, a to v priebehu kalendárneho roka, </w:t>
      </w:r>
      <w:r>
        <w:rPr>
          <w:szCs w:val="24"/>
        </w:rPr>
        <w:t>P</w:t>
      </w:r>
      <w:r w:rsidRPr="00F22B74">
        <w:rPr>
          <w:szCs w:val="24"/>
        </w:rPr>
        <w:t>renajímateľ zúčtuje zálohy za služby do 30 dní odo dňa doručenia faktúr od dodávateľov jednotlivých médií.</w:t>
      </w:r>
    </w:p>
    <w:p w14:paraId="5A8E8EF4" w14:textId="77777777" w:rsidR="00640272" w:rsidRDefault="00640272" w:rsidP="00640272">
      <w:pPr>
        <w:pStyle w:val="Odsekzoznamu"/>
        <w:rPr>
          <w:szCs w:val="24"/>
        </w:rPr>
      </w:pPr>
    </w:p>
    <w:p w14:paraId="2A0EFF6F" w14:textId="77777777" w:rsidR="0007069E" w:rsidRPr="00846F10" w:rsidRDefault="0007069E" w:rsidP="0007069E">
      <w:pPr>
        <w:pStyle w:val="Odsekzoznamu"/>
        <w:ind w:left="0"/>
        <w:jc w:val="center"/>
        <w:rPr>
          <w:sz w:val="24"/>
          <w:szCs w:val="24"/>
        </w:rPr>
      </w:pPr>
      <w:r w:rsidRPr="00846F10">
        <w:rPr>
          <w:sz w:val="24"/>
          <w:szCs w:val="24"/>
        </w:rPr>
        <w:lastRenderedPageBreak/>
        <w:t>-4-</w:t>
      </w:r>
    </w:p>
    <w:p w14:paraId="1C6A022B" w14:textId="77777777" w:rsidR="0007069E" w:rsidRDefault="0007069E" w:rsidP="00640272">
      <w:pPr>
        <w:pStyle w:val="Odsekzoznamu"/>
        <w:rPr>
          <w:szCs w:val="24"/>
        </w:rPr>
      </w:pPr>
    </w:p>
    <w:p w14:paraId="29E1F1FB" w14:textId="77777777" w:rsidR="00640272" w:rsidRDefault="00640272" w:rsidP="00640272">
      <w:pPr>
        <w:pStyle w:val="BodyText3"/>
        <w:numPr>
          <w:ilvl w:val="0"/>
          <w:numId w:val="15"/>
        </w:numPr>
        <w:tabs>
          <w:tab w:val="left" w:pos="360"/>
        </w:tabs>
        <w:ind w:left="0" w:firstLine="0"/>
        <w:jc w:val="both"/>
        <w:rPr>
          <w:szCs w:val="24"/>
        </w:rPr>
      </w:pPr>
      <w:r>
        <w:rPr>
          <w:szCs w:val="24"/>
        </w:rPr>
        <w:t>Zmluvné strany sa dohodli, že rozdiel medzi zálohovými platbami a skutočnými nákladmi na služby uvedené v bode 1 tohto článku, ktoré vznikli užívaním prenajatých priestorov  v priebehu zúčtovacieho obdobia, t.j. od 1.1. do 31.12. bežného roka si vzájomne uhradia do 14 dní od doručenia zúčtovacieho dokladu.</w:t>
      </w:r>
    </w:p>
    <w:p w14:paraId="5C0CF32A" w14:textId="77777777" w:rsidR="00640272" w:rsidRDefault="00640272" w:rsidP="00640272">
      <w:pPr>
        <w:pStyle w:val="BodyText2"/>
        <w:jc w:val="center"/>
      </w:pPr>
    </w:p>
    <w:p w14:paraId="77D968F2" w14:textId="77777777" w:rsidR="00640272" w:rsidRPr="006706F8" w:rsidRDefault="00640272" w:rsidP="00640272">
      <w:pPr>
        <w:jc w:val="center"/>
      </w:pPr>
      <w:proofErr w:type="spellStart"/>
      <w:r w:rsidRPr="006706F8">
        <w:rPr>
          <w:b/>
        </w:rPr>
        <w:t>Čl.</w:t>
      </w:r>
      <w:r>
        <w:rPr>
          <w:b/>
        </w:rPr>
        <w:t>V</w:t>
      </w:r>
      <w:proofErr w:type="spellEnd"/>
    </w:p>
    <w:p w14:paraId="6A9C122F" w14:textId="77777777" w:rsidR="00640272" w:rsidRPr="006706F8" w:rsidRDefault="00640272" w:rsidP="00640272">
      <w:pPr>
        <w:pStyle w:val="Nadpis3"/>
        <w:jc w:val="center"/>
        <w:rPr>
          <w:szCs w:val="24"/>
        </w:rPr>
      </w:pPr>
      <w:r>
        <w:rPr>
          <w:szCs w:val="24"/>
        </w:rPr>
        <w:t>Práva a povinnosti prenajímateľa</w:t>
      </w:r>
    </w:p>
    <w:p w14:paraId="00728219" w14:textId="77777777" w:rsidR="00640272" w:rsidRDefault="00640272" w:rsidP="00640272"/>
    <w:p w14:paraId="43F5B793" w14:textId="77777777" w:rsidR="00640272" w:rsidRDefault="00640272" w:rsidP="00640272">
      <w:pPr>
        <w:pStyle w:val="BodyText3"/>
        <w:numPr>
          <w:ilvl w:val="0"/>
          <w:numId w:val="17"/>
        </w:numPr>
        <w:tabs>
          <w:tab w:val="left" w:pos="360"/>
        </w:tabs>
        <w:ind w:left="0" w:firstLine="0"/>
        <w:jc w:val="both"/>
      </w:pPr>
      <w:r>
        <w:t xml:space="preserve">Prenajímateľ zabezpečí na svoje náklady poistenie objektu v ktorom sa nachádzajú prenajaté nebytové priestory proti živelným škodám. </w:t>
      </w:r>
    </w:p>
    <w:p w14:paraId="4490489D" w14:textId="77777777" w:rsidR="00640272" w:rsidRDefault="00640272" w:rsidP="00640272">
      <w:pPr>
        <w:pStyle w:val="BodyText3"/>
        <w:tabs>
          <w:tab w:val="left" w:pos="360"/>
        </w:tabs>
        <w:jc w:val="both"/>
      </w:pPr>
    </w:p>
    <w:p w14:paraId="6E3E758A" w14:textId="77777777" w:rsidR="00640272" w:rsidRDefault="00640272" w:rsidP="00640272">
      <w:pPr>
        <w:pStyle w:val="BodyText3"/>
        <w:numPr>
          <w:ilvl w:val="0"/>
          <w:numId w:val="17"/>
        </w:numPr>
        <w:tabs>
          <w:tab w:val="left" w:pos="360"/>
        </w:tabs>
        <w:ind w:left="0" w:firstLine="0"/>
        <w:jc w:val="both"/>
      </w:pPr>
      <w:r>
        <w:t xml:space="preserve">Poistenie nad rozsah uvedený v bode 1 tohto článku si zabezpečí </w:t>
      </w:r>
      <w:r w:rsidR="003F14EC">
        <w:t>N</w:t>
      </w:r>
      <w:r>
        <w:t>ájomca na vlastné náklady.</w:t>
      </w:r>
    </w:p>
    <w:p w14:paraId="6D302C69" w14:textId="77777777" w:rsidR="00640272" w:rsidRDefault="00640272" w:rsidP="00640272">
      <w:pPr>
        <w:pStyle w:val="Odsekzoznamu"/>
      </w:pPr>
    </w:p>
    <w:p w14:paraId="6C24ACF5" w14:textId="77777777" w:rsidR="00640272" w:rsidRDefault="00640272" w:rsidP="00640272">
      <w:pPr>
        <w:pStyle w:val="BodyText3"/>
        <w:numPr>
          <w:ilvl w:val="0"/>
          <w:numId w:val="17"/>
        </w:numPr>
        <w:tabs>
          <w:tab w:val="left" w:pos="360"/>
        </w:tabs>
        <w:ind w:left="0" w:firstLine="0"/>
        <w:jc w:val="both"/>
      </w:pPr>
      <w:r w:rsidRPr="00BD36D3">
        <w:t>Prenajímateľ je oprávnený požadovať prístup do priestorov za účelom kontroly.</w:t>
      </w:r>
    </w:p>
    <w:p w14:paraId="560C13BC" w14:textId="77777777" w:rsidR="00640272" w:rsidRDefault="00640272" w:rsidP="00640272">
      <w:pPr>
        <w:pStyle w:val="Odsekzoznamu"/>
      </w:pPr>
    </w:p>
    <w:p w14:paraId="285E0052" w14:textId="77777777" w:rsidR="00640272" w:rsidRDefault="00640272" w:rsidP="00640272">
      <w:pPr>
        <w:pStyle w:val="BodyText3"/>
        <w:numPr>
          <w:ilvl w:val="0"/>
          <w:numId w:val="17"/>
        </w:numPr>
        <w:tabs>
          <w:tab w:val="left" w:pos="360"/>
        </w:tabs>
        <w:ind w:left="0" w:firstLine="0"/>
        <w:jc w:val="both"/>
      </w:pPr>
      <w:r>
        <w:t>Prenajímateľ sa zaväzuje zabezpečovať funkčnosť a prevádzku všetkých štandartných technických zariadení a plniť všetky také povinnosti majiteľa nehnuteľnosti spojené s jej vlastníctvom a ktoré sú potrebné k tomu, aby Nájomca mal možnosť riadneho odberu elektrického prúdu, vody, odvodu splaškov a ďažďovej vody.</w:t>
      </w:r>
    </w:p>
    <w:p w14:paraId="393F0848" w14:textId="77777777" w:rsidR="00640272" w:rsidRDefault="00640272" w:rsidP="00640272">
      <w:pPr>
        <w:pStyle w:val="Odsekzoznamu"/>
      </w:pPr>
    </w:p>
    <w:p w14:paraId="422D785D" w14:textId="77777777" w:rsidR="00640272" w:rsidRDefault="00640272" w:rsidP="00640272">
      <w:pPr>
        <w:pStyle w:val="BodyText3"/>
        <w:numPr>
          <w:ilvl w:val="0"/>
          <w:numId w:val="17"/>
        </w:numPr>
        <w:tabs>
          <w:tab w:val="left" w:pos="360"/>
        </w:tabs>
        <w:ind w:left="0" w:firstLine="0"/>
        <w:jc w:val="both"/>
      </w:pPr>
      <w:r>
        <w:t xml:space="preserve">Prenajímateľ je povinný odovzdať prenajímaný nebytový priestor Nájomcovi v stave spôsobilom na dohodnuté alebo obvyklé užívanie, v takomto stave ho udržiavať a zabezpečovať riadne plnenie služieb uvedených v bode 1 čl. IV. tejto </w:t>
      </w:r>
      <w:r w:rsidR="003F14EC">
        <w:t>Z</w:t>
      </w:r>
      <w:r>
        <w:t>mluvy.</w:t>
      </w:r>
    </w:p>
    <w:p w14:paraId="656F6931" w14:textId="77777777" w:rsidR="00640272" w:rsidRDefault="00640272" w:rsidP="00640272">
      <w:pPr>
        <w:pStyle w:val="Odsekzoznamu"/>
      </w:pPr>
    </w:p>
    <w:p w14:paraId="7E235BBB" w14:textId="77777777" w:rsidR="00640272" w:rsidRDefault="00640272" w:rsidP="00640272">
      <w:pPr>
        <w:pStyle w:val="BodyText3"/>
        <w:numPr>
          <w:ilvl w:val="0"/>
          <w:numId w:val="17"/>
        </w:numPr>
        <w:tabs>
          <w:tab w:val="left" w:pos="360"/>
        </w:tabs>
        <w:ind w:left="0" w:firstLine="0"/>
        <w:jc w:val="both"/>
      </w:pPr>
      <w:r>
        <w:t>Prenajímateľ je povinný zdržať sa akéhokoľvek konania, ktorým by rušil Nájomcu pri užívaní prenajatého nebytového priestoru.</w:t>
      </w:r>
    </w:p>
    <w:p w14:paraId="2D831A75" w14:textId="77777777" w:rsidR="00640272" w:rsidRDefault="00640272" w:rsidP="00640272">
      <w:pPr>
        <w:pStyle w:val="BodyText3"/>
        <w:tabs>
          <w:tab w:val="left" w:pos="360"/>
        </w:tabs>
        <w:jc w:val="both"/>
      </w:pPr>
    </w:p>
    <w:p w14:paraId="199AC85B" w14:textId="77777777" w:rsidR="00640272" w:rsidRPr="006706F8" w:rsidRDefault="00640272" w:rsidP="00640272">
      <w:pPr>
        <w:jc w:val="center"/>
      </w:pPr>
      <w:r w:rsidRPr="006706F8">
        <w:rPr>
          <w:b/>
        </w:rPr>
        <w:t>Čl.</w:t>
      </w:r>
      <w:r>
        <w:rPr>
          <w:b/>
        </w:rPr>
        <w:t>VI</w:t>
      </w:r>
    </w:p>
    <w:p w14:paraId="62051A55" w14:textId="77777777" w:rsidR="00640272" w:rsidRPr="006706F8" w:rsidRDefault="00640272" w:rsidP="00640272">
      <w:pPr>
        <w:pStyle w:val="Nadpis3"/>
        <w:jc w:val="center"/>
        <w:rPr>
          <w:szCs w:val="24"/>
        </w:rPr>
      </w:pPr>
      <w:r>
        <w:rPr>
          <w:szCs w:val="24"/>
        </w:rPr>
        <w:t>Práva a povinnosti nájomcu</w:t>
      </w:r>
    </w:p>
    <w:p w14:paraId="78D00F75" w14:textId="77777777" w:rsidR="00640272" w:rsidRDefault="00640272" w:rsidP="00640272"/>
    <w:p w14:paraId="60EE00E0" w14:textId="77777777" w:rsidR="00640272" w:rsidRPr="00941513" w:rsidRDefault="00640272" w:rsidP="00640272">
      <w:pPr>
        <w:pStyle w:val="BodyText3"/>
        <w:numPr>
          <w:ilvl w:val="0"/>
          <w:numId w:val="18"/>
        </w:numPr>
        <w:tabs>
          <w:tab w:val="left" w:pos="284"/>
        </w:tabs>
        <w:ind w:left="0" w:firstLine="0"/>
        <w:jc w:val="both"/>
        <w:rPr>
          <w:szCs w:val="24"/>
        </w:rPr>
      </w:pPr>
      <w:r>
        <w:t xml:space="preserve"> Nájomca sa zaväzuje užívať predmet nájmu na účel a v rozsahu dohodnutom v </w:t>
      </w:r>
      <w:r w:rsidR="003F14EC">
        <w:t>Z</w:t>
      </w:r>
      <w:r>
        <w:t>mluve, dodržiavať všetky všeobecne záväzné právne predpisy na úseku ochrany, bezpečnosti a zdravia pri práci a požiarnej ochrany.</w:t>
      </w:r>
    </w:p>
    <w:p w14:paraId="25A47781" w14:textId="77777777" w:rsidR="00640272" w:rsidRPr="00941513" w:rsidRDefault="00640272" w:rsidP="00640272">
      <w:pPr>
        <w:pStyle w:val="BodyText3"/>
        <w:tabs>
          <w:tab w:val="left" w:pos="284"/>
        </w:tabs>
        <w:jc w:val="both"/>
        <w:rPr>
          <w:szCs w:val="24"/>
        </w:rPr>
      </w:pPr>
    </w:p>
    <w:p w14:paraId="31895972" w14:textId="77777777" w:rsidR="00640272" w:rsidRDefault="00640272" w:rsidP="00640272">
      <w:pPr>
        <w:pStyle w:val="BodyText3"/>
        <w:numPr>
          <w:ilvl w:val="0"/>
          <w:numId w:val="18"/>
        </w:numPr>
        <w:tabs>
          <w:tab w:val="left" w:pos="284"/>
        </w:tabs>
        <w:ind w:left="0" w:firstLine="0"/>
        <w:jc w:val="both"/>
        <w:rPr>
          <w:szCs w:val="24"/>
        </w:rPr>
      </w:pPr>
      <w:r w:rsidRPr="00941513">
        <w:rPr>
          <w:szCs w:val="24"/>
        </w:rPr>
        <w:t xml:space="preserve">Nájomca je povinný zabezpečovať funkčnosť a vzhľad prenajatého majetku údržbou v úzkej súčinnosti s </w:t>
      </w:r>
      <w:r>
        <w:rPr>
          <w:szCs w:val="24"/>
        </w:rPr>
        <w:t>prenajímateľom</w:t>
      </w:r>
      <w:r w:rsidRPr="00941513">
        <w:rPr>
          <w:szCs w:val="24"/>
        </w:rPr>
        <w:t>.</w:t>
      </w:r>
    </w:p>
    <w:p w14:paraId="7D392C1F" w14:textId="77777777" w:rsidR="00640272" w:rsidRDefault="00640272" w:rsidP="00640272">
      <w:pPr>
        <w:pStyle w:val="Odsekzoznamu"/>
        <w:rPr>
          <w:szCs w:val="24"/>
        </w:rPr>
      </w:pPr>
    </w:p>
    <w:p w14:paraId="155EACEE" w14:textId="77777777" w:rsidR="00640272" w:rsidRPr="00941513" w:rsidRDefault="00640272" w:rsidP="00640272">
      <w:pPr>
        <w:pStyle w:val="BodyText3"/>
        <w:numPr>
          <w:ilvl w:val="0"/>
          <w:numId w:val="18"/>
        </w:numPr>
        <w:tabs>
          <w:tab w:val="left" w:pos="284"/>
        </w:tabs>
        <w:ind w:left="0" w:firstLine="0"/>
        <w:jc w:val="both"/>
        <w:rPr>
          <w:szCs w:val="24"/>
        </w:rPr>
      </w:pPr>
      <w:r w:rsidRPr="00941513">
        <w:rPr>
          <w:szCs w:val="24"/>
        </w:rPr>
        <w:t>Nájomca je povinný najmä :</w:t>
      </w:r>
    </w:p>
    <w:p w14:paraId="6C1CF01D" w14:textId="77777777" w:rsidR="00640272" w:rsidRPr="00941513" w:rsidRDefault="00640272" w:rsidP="00640272">
      <w:pPr>
        <w:pStyle w:val="Zkladntext20"/>
        <w:numPr>
          <w:ilvl w:val="0"/>
          <w:numId w:val="20"/>
        </w:numPr>
        <w:shd w:val="clear" w:color="auto" w:fill="auto"/>
        <w:spacing w:before="0" w:after="0"/>
        <w:ind w:right="159"/>
        <w:rPr>
          <w:sz w:val="24"/>
          <w:szCs w:val="24"/>
        </w:rPr>
      </w:pPr>
      <w:r w:rsidRPr="00941513">
        <w:rPr>
          <w:sz w:val="24"/>
          <w:szCs w:val="24"/>
        </w:rPr>
        <w:t xml:space="preserve">zabezpečovať zdravotnú </w:t>
      </w:r>
      <w:proofErr w:type="spellStart"/>
      <w:r w:rsidRPr="00941513">
        <w:rPr>
          <w:sz w:val="24"/>
          <w:szCs w:val="24"/>
        </w:rPr>
        <w:t>nezávadnosť</w:t>
      </w:r>
      <w:proofErr w:type="spellEnd"/>
      <w:r w:rsidRPr="00941513">
        <w:rPr>
          <w:sz w:val="24"/>
          <w:szCs w:val="24"/>
        </w:rPr>
        <w:t xml:space="preserve"> miestností z hľadiska povrchových úprav (steny, stropy, pod</w:t>
      </w:r>
      <w:r w:rsidRPr="00941513">
        <w:rPr>
          <w:sz w:val="24"/>
          <w:szCs w:val="24"/>
        </w:rPr>
        <w:softHyphen/>
        <w:t xml:space="preserve">lahy, okná, otvory),                                                                                                                                                           </w:t>
      </w:r>
    </w:p>
    <w:p w14:paraId="2D347795" w14:textId="77777777" w:rsidR="00640272" w:rsidRPr="00941513" w:rsidRDefault="00640272" w:rsidP="00640272">
      <w:pPr>
        <w:pStyle w:val="Zkladntext20"/>
        <w:numPr>
          <w:ilvl w:val="0"/>
          <w:numId w:val="19"/>
        </w:numPr>
        <w:shd w:val="clear" w:color="auto" w:fill="auto"/>
        <w:tabs>
          <w:tab w:val="left" w:pos="723"/>
        </w:tabs>
        <w:spacing w:before="0" w:after="0"/>
        <w:ind w:left="760" w:right="159" w:hanging="400"/>
        <w:rPr>
          <w:sz w:val="24"/>
          <w:szCs w:val="24"/>
        </w:rPr>
      </w:pPr>
      <w:r w:rsidRPr="00941513">
        <w:rPr>
          <w:sz w:val="24"/>
          <w:szCs w:val="24"/>
        </w:rPr>
        <w:t>zabezpečovať bežnú údržbu a funkčnosť vnútorných rozvodov elektroinštalácií, pitnej vody, úžit</w:t>
      </w:r>
      <w:r w:rsidRPr="00941513">
        <w:rPr>
          <w:sz w:val="24"/>
          <w:szCs w:val="24"/>
        </w:rPr>
        <w:softHyphen/>
        <w:t>kovej vody, kanalizácie, slaboprúdu</w:t>
      </w:r>
      <w:r w:rsidRPr="00941513">
        <w:rPr>
          <w:color w:val="FF0000"/>
          <w:sz w:val="24"/>
          <w:szCs w:val="24"/>
        </w:rPr>
        <w:t>,</w:t>
      </w:r>
      <w:r w:rsidRPr="00941513">
        <w:rPr>
          <w:sz w:val="24"/>
          <w:szCs w:val="24"/>
        </w:rPr>
        <w:t xml:space="preserve"> plynu, tepelných rozvodov, rozvodov</w:t>
      </w:r>
      <w:r>
        <w:rPr>
          <w:sz w:val="24"/>
          <w:szCs w:val="24"/>
        </w:rPr>
        <w:t xml:space="preserve">, </w:t>
      </w:r>
      <w:r w:rsidRPr="00941513">
        <w:rPr>
          <w:sz w:val="24"/>
          <w:szCs w:val="24"/>
        </w:rPr>
        <w:t>tech</w:t>
      </w:r>
      <w:r w:rsidRPr="00941513">
        <w:rPr>
          <w:sz w:val="24"/>
          <w:szCs w:val="24"/>
        </w:rPr>
        <w:softHyphen/>
        <w:t>nologických zariadení a ostatných rozvodov slúžiacich k prevádzkovej činnosti objektu (sanitná in</w:t>
      </w:r>
      <w:r w:rsidRPr="00941513">
        <w:rPr>
          <w:sz w:val="24"/>
          <w:szCs w:val="24"/>
        </w:rPr>
        <w:softHyphen/>
        <w:t>štalácia),</w:t>
      </w:r>
    </w:p>
    <w:p w14:paraId="50DC4A19" w14:textId="77777777" w:rsidR="00640272" w:rsidRPr="00941513" w:rsidRDefault="00640272" w:rsidP="00640272">
      <w:pPr>
        <w:pStyle w:val="Zkladntext20"/>
        <w:numPr>
          <w:ilvl w:val="0"/>
          <w:numId w:val="19"/>
        </w:numPr>
        <w:shd w:val="clear" w:color="auto" w:fill="auto"/>
        <w:tabs>
          <w:tab w:val="left" w:pos="723"/>
        </w:tabs>
        <w:spacing w:before="0" w:after="0"/>
        <w:ind w:left="760" w:right="160" w:hanging="400"/>
        <w:rPr>
          <w:sz w:val="24"/>
          <w:szCs w:val="24"/>
        </w:rPr>
      </w:pPr>
      <w:r w:rsidRPr="00941513">
        <w:rPr>
          <w:sz w:val="24"/>
          <w:szCs w:val="24"/>
        </w:rPr>
        <w:t>zabezpečovať správne a riadne merania médií v prípade uzavretia obchodných zmlúv s ich dodávateľmi,</w:t>
      </w:r>
    </w:p>
    <w:p w14:paraId="2E13790D" w14:textId="77777777" w:rsidR="00640272" w:rsidRDefault="00640272" w:rsidP="00640272">
      <w:pPr>
        <w:pStyle w:val="Zkladntext20"/>
        <w:numPr>
          <w:ilvl w:val="0"/>
          <w:numId w:val="19"/>
        </w:numPr>
        <w:shd w:val="clear" w:color="auto" w:fill="auto"/>
        <w:tabs>
          <w:tab w:val="left" w:pos="723"/>
        </w:tabs>
        <w:spacing w:before="0" w:after="0"/>
        <w:ind w:left="760" w:right="160" w:hanging="400"/>
        <w:rPr>
          <w:sz w:val="24"/>
          <w:szCs w:val="24"/>
        </w:rPr>
      </w:pPr>
      <w:r w:rsidRPr="00941513">
        <w:rPr>
          <w:sz w:val="24"/>
          <w:szCs w:val="24"/>
        </w:rPr>
        <w:t>pre bezpečnosť a ochranu zdravia pri práci a bezpečnosť technických zariadení zabezpečovať v zmysle platných predpisov pravidelné odborné prehliadky a odborné skúšky vyhradených technic</w:t>
      </w:r>
      <w:r w:rsidRPr="00941513">
        <w:rPr>
          <w:sz w:val="24"/>
          <w:szCs w:val="24"/>
        </w:rPr>
        <w:softHyphen/>
        <w:t>kých zariadení, zariadení požiarnej ochrany a civilnej ochrany,</w:t>
      </w:r>
    </w:p>
    <w:p w14:paraId="3C17A4A4" w14:textId="77777777" w:rsidR="00640272" w:rsidRDefault="00640272" w:rsidP="00640272">
      <w:pPr>
        <w:pStyle w:val="Zkladntext20"/>
        <w:numPr>
          <w:ilvl w:val="0"/>
          <w:numId w:val="19"/>
        </w:numPr>
        <w:shd w:val="clear" w:color="auto" w:fill="auto"/>
        <w:tabs>
          <w:tab w:val="left" w:pos="728"/>
        </w:tabs>
        <w:spacing w:before="0" w:after="0"/>
        <w:ind w:left="760" w:right="160" w:hanging="400"/>
        <w:rPr>
          <w:sz w:val="24"/>
          <w:szCs w:val="24"/>
        </w:rPr>
      </w:pPr>
      <w:r w:rsidRPr="00941513">
        <w:rPr>
          <w:sz w:val="24"/>
          <w:szCs w:val="24"/>
        </w:rPr>
        <w:t>bezodkladne vyrozumieť prenajímateľa o vzniku havárie alebo inej poistnej udalosti v prenajatých priestoroch.</w:t>
      </w:r>
    </w:p>
    <w:p w14:paraId="7213F4E7" w14:textId="77777777" w:rsidR="00640272" w:rsidRPr="00941513" w:rsidRDefault="00640272" w:rsidP="00640272">
      <w:pPr>
        <w:pStyle w:val="Zkladntext20"/>
        <w:shd w:val="clear" w:color="auto" w:fill="auto"/>
        <w:tabs>
          <w:tab w:val="left" w:pos="728"/>
        </w:tabs>
        <w:spacing w:before="0" w:after="0"/>
        <w:ind w:left="760" w:right="160" w:firstLine="0"/>
        <w:rPr>
          <w:sz w:val="24"/>
          <w:szCs w:val="24"/>
        </w:rPr>
      </w:pPr>
    </w:p>
    <w:p w14:paraId="02A72D25" w14:textId="77777777" w:rsidR="00640272" w:rsidRPr="006419FC" w:rsidRDefault="00640272" w:rsidP="00640272">
      <w:pPr>
        <w:pStyle w:val="BodyText3"/>
        <w:numPr>
          <w:ilvl w:val="0"/>
          <w:numId w:val="18"/>
        </w:numPr>
        <w:tabs>
          <w:tab w:val="left" w:pos="284"/>
        </w:tabs>
        <w:ind w:left="0" w:firstLine="0"/>
        <w:jc w:val="both"/>
      </w:pPr>
      <w:r>
        <w:t>Nájomca je oprávnený prenechať nebytové priestory do podnájmu inej právnickej alebo fyzickej osobe len so súhlasom Prenajímateľa.</w:t>
      </w:r>
      <w:r w:rsidRPr="006419FC">
        <w:rPr>
          <w:szCs w:val="24"/>
        </w:rPr>
        <w:t xml:space="preserve">                                                           </w:t>
      </w:r>
    </w:p>
    <w:p w14:paraId="627B9538" w14:textId="77777777" w:rsidR="00640272" w:rsidRDefault="00640272" w:rsidP="00640272">
      <w:pPr>
        <w:pStyle w:val="Odsekzoznamu"/>
      </w:pPr>
    </w:p>
    <w:p w14:paraId="3A1868B4" w14:textId="77777777" w:rsidR="00846F10" w:rsidRDefault="00846F10" w:rsidP="00640272">
      <w:pPr>
        <w:pStyle w:val="Odsekzoznamu"/>
      </w:pPr>
    </w:p>
    <w:p w14:paraId="55758653" w14:textId="77777777" w:rsidR="00846F10" w:rsidRPr="00846F10" w:rsidRDefault="00846F10" w:rsidP="00846F10">
      <w:pPr>
        <w:pStyle w:val="Odsekzoznamu"/>
        <w:ind w:left="0"/>
        <w:jc w:val="center"/>
        <w:rPr>
          <w:sz w:val="24"/>
          <w:szCs w:val="24"/>
        </w:rPr>
      </w:pPr>
      <w:r w:rsidRPr="00846F10">
        <w:rPr>
          <w:sz w:val="24"/>
          <w:szCs w:val="24"/>
        </w:rPr>
        <w:lastRenderedPageBreak/>
        <w:t>-5-</w:t>
      </w:r>
    </w:p>
    <w:p w14:paraId="18AEFC31" w14:textId="77777777" w:rsidR="00846F10" w:rsidRDefault="00846F10" w:rsidP="00640272">
      <w:pPr>
        <w:pStyle w:val="Odsekzoznamu"/>
      </w:pPr>
    </w:p>
    <w:p w14:paraId="0C0D95B5" w14:textId="77777777" w:rsidR="00846F10" w:rsidRDefault="00846F10" w:rsidP="00640272">
      <w:pPr>
        <w:pStyle w:val="Odsekzoznamu"/>
      </w:pPr>
    </w:p>
    <w:p w14:paraId="0034F32F" w14:textId="77777777" w:rsidR="00640272" w:rsidRDefault="00640272" w:rsidP="00640272">
      <w:pPr>
        <w:pStyle w:val="BodyText3"/>
        <w:numPr>
          <w:ilvl w:val="0"/>
          <w:numId w:val="18"/>
        </w:numPr>
        <w:tabs>
          <w:tab w:val="left" w:pos="284"/>
        </w:tabs>
        <w:ind w:left="0" w:firstLine="0"/>
        <w:jc w:val="both"/>
      </w:pPr>
      <w:r>
        <w:t>Akékoľvek úpravy v priebehu nájmu prenajatých nebytových priestorov sú možné len s písomným súhlasom Prenajímateľa.</w:t>
      </w:r>
    </w:p>
    <w:p w14:paraId="0A620EEB" w14:textId="77777777" w:rsidR="00640272" w:rsidRDefault="00640272" w:rsidP="00640272">
      <w:pPr>
        <w:pStyle w:val="Odsekzoznamu"/>
      </w:pPr>
    </w:p>
    <w:p w14:paraId="6EE313BA" w14:textId="77777777" w:rsidR="00640272" w:rsidRDefault="00640272" w:rsidP="00640272">
      <w:pPr>
        <w:pStyle w:val="BodyText3"/>
        <w:numPr>
          <w:ilvl w:val="0"/>
          <w:numId w:val="18"/>
        </w:numPr>
        <w:tabs>
          <w:tab w:val="left" w:pos="284"/>
        </w:tabs>
        <w:ind w:left="0" w:firstLine="0"/>
        <w:jc w:val="both"/>
      </w:pPr>
      <w:r>
        <w:t xml:space="preserve">Nájomca je povinný uhradiť škody vzniknuté jeho pričinením na majetku Prenajímateľa a uhradiť poplatky resp. pokuty, ktoré vzniknú Prenajímateľovi jeho pričinením. </w:t>
      </w:r>
    </w:p>
    <w:p w14:paraId="1878C44B" w14:textId="77777777" w:rsidR="00640272" w:rsidRDefault="00640272" w:rsidP="00640272">
      <w:pPr>
        <w:pStyle w:val="BodyText3"/>
        <w:tabs>
          <w:tab w:val="left" w:pos="284"/>
        </w:tabs>
        <w:jc w:val="both"/>
      </w:pPr>
    </w:p>
    <w:p w14:paraId="6C0F3401" w14:textId="77777777" w:rsidR="00640272" w:rsidRPr="007D2B55" w:rsidRDefault="00640272" w:rsidP="00640272">
      <w:pPr>
        <w:pStyle w:val="Nadpis5"/>
        <w:jc w:val="center"/>
        <w:rPr>
          <w:sz w:val="24"/>
          <w:szCs w:val="24"/>
        </w:rPr>
      </w:pPr>
      <w:r w:rsidRPr="007D2B55">
        <w:rPr>
          <w:sz w:val="24"/>
          <w:szCs w:val="24"/>
        </w:rPr>
        <w:t xml:space="preserve"> Čl. V</w:t>
      </w:r>
      <w:r>
        <w:rPr>
          <w:sz w:val="24"/>
          <w:szCs w:val="24"/>
        </w:rPr>
        <w:t>II</w:t>
      </w:r>
      <w:r w:rsidRPr="007D2B55">
        <w:rPr>
          <w:sz w:val="24"/>
          <w:szCs w:val="24"/>
        </w:rPr>
        <w:t>.</w:t>
      </w:r>
    </w:p>
    <w:p w14:paraId="1E4B0480" w14:textId="77777777" w:rsidR="00640272" w:rsidRPr="007D2B55" w:rsidRDefault="00640272" w:rsidP="00640272">
      <w:pPr>
        <w:pStyle w:val="Nadpis5"/>
        <w:jc w:val="center"/>
        <w:rPr>
          <w:sz w:val="24"/>
          <w:szCs w:val="24"/>
        </w:rPr>
      </w:pPr>
      <w:r w:rsidRPr="007D2B55">
        <w:rPr>
          <w:sz w:val="24"/>
          <w:szCs w:val="24"/>
        </w:rPr>
        <w:t xml:space="preserve"> Ukončenie nájmu</w:t>
      </w:r>
    </w:p>
    <w:p w14:paraId="3EF858F9" w14:textId="77777777" w:rsidR="00640272" w:rsidRDefault="00640272" w:rsidP="00640272">
      <w:pPr>
        <w:rPr>
          <w:b/>
        </w:rPr>
      </w:pPr>
    </w:p>
    <w:p w14:paraId="587A2451" w14:textId="77777777" w:rsidR="00640272" w:rsidRDefault="00640272" w:rsidP="00640272">
      <w:pPr>
        <w:numPr>
          <w:ilvl w:val="0"/>
          <w:numId w:val="16"/>
        </w:numPr>
        <w:overflowPunct w:val="0"/>
        <w:autoSpaceDE w:val="0"/>
        <w:autoSpaceDN w:val="0"/>
        <w:adjustRightInd w:val="0"/>
        <w:ind w:left="284" w:hanging="284"/>
        <w:jc w:val="both"/>
        <w:textAlignment w:val="baseline"/>
      </w:pPr>
      <w:r>
        <w:t>Nájomný pomer zanikne uplynutím doby nájmu.</w:t>
      </w:r>
    </w:p>
    <w:p w14:paraId="60D02BCA" w14:textId="77777777" w:rsidR="00640272" w:rsidRDefault="00640272" w:rsidP="00640272">
      <w:pPr>
        <w:ind w:left="284"/>
        <w:jc w:val="both"/>
      </w:pPr>
    </w:p>
    <w:p w14:paraId="2D2CC198" w14:textId="77777777" w:rsidR="00640272" w:rsidRDefault="00640272" w:rsidP="00640272">
      <w:pPr>
        <w:numPr>
          <w:ilvl w:val="0"/>
          <w:numId w:val="16"/>
        </w:numPr>
        <w:overflowPunct w:val="0"/>
        <w:autoSpaceDE w:val="0"/>
        <w:autoSpaceDN w:val="0"/>
        <w:adjustRightInd w:val="0"/>
        <w:ind w:left="284" w:hanging="284"/>
        <w:jc w:val="both"/>
        <w:textAlignment w:val="baseline"/>
      </w:pPr>
      <w:r w:rsidRPr="0046540F">
        <w:t xml:space="preserve">Nájom nebytového priestoru dohodnutý podľa tejto </w:t>
      </w:r>
      <w:r w:rsidR="003F14EC">
        <w:t>Z</w:t>
      </w:r>
      <w:r w:rsidRPr="0046540F">
        <w:t>mlu</w:t>
      </w:r>
      <w:r>
        <w:t>vy je možné ukončiť aj písomnou</w:t>
      </w:r>
    </w:p>
    <w:p w14:paraId="290BBC90" w14:textId="77777777" w:rsidR="00640272" w:rsidRDefault="00640272" w:rsidP="00640272">
      <w:pPr>
        <w:jc w:val="both"/>
      </w:pPr>
      <w:r w:rsidRPr="0046540F">
        <w:t xml:space="preserve">dohodou oboch </w:t>
      </w:r>
      <w:r w:rsidR="003F14EC">
        <w:t>Z</w:t>
      </w:r>
      <w:r w:rsidRPr="0046540F">
        <w:t xml:space="preserve">mluvných strán alebo písomnou výpoveďou jednej zo </w:t>
      </w:r>
      <w:r w:rsidR="003F14EC">
        <w:t>Z</w:t>
      </w:r>
      <w:r w:rsidRPr="0046540F">
        <w:t>mluvných strán bez udania dôvodu.</w:t>
      </w:r>
    </w:p>
    <w:p w14:paraId="424D99B5" w14:textId="77777777" w:rsidR="00640272" w:rsidRPr="0046540F" w:rsidRDefault="00640272" w:rsidP="00640272">
      <w:pPr>
        <w:jc w:val="both"/>
      </w:pPr>
    </w:p>
    <w:p w14:paraId="360E93D7" w14:textId="77777777" w:rsidR="00640272" w:rsidRDefault="00640272" w:rsidP="00640272">
      <w:pPr>
        <w:numPr>
          <w:ilvl w:val="0"/>
          <w:numId w:val="16"/>
        </w:numPr>
        <w:overflowPunct w:val="0"/>
        <w:autoSpaceDE w:val="0"/>
        <w:autoSpaceDN w:val="0"/>
        <w:adjustRightInd w:val="0"/>
        <w:ind w:left="284" w:hanging="284"/>
        <w:jc w:val="both"/>
        <w:textAlignment w:val="baseline"/>
      </w:pPr>
      <w:r>
        <w:t>Výpovedná doba je tri mesiace a počíta sa od prvého dňa mesiaca po doručení výpovede.</w:t>
      </w:r>
    </w:p>
    <w:p w14:paraId="684A65D6" w14:textId="77777777" w:rsidR="00640272" w:rsidRDefault="00640272" w:rsidP="00640272">
      <w:pPr>
        <w:ind w:left="284"/>
        <w:jc w:val="both"/>
      </w:pPr>
    </w:p>
    <w:p w14:paraId="0931AE91" w14:textId="77777777" w:rsidR="00640272" w:rsidRDefault="00640272" w:rsidP="00640272">
      <w:pPr>
        <w:numPr>
          <w:ilvl w:val="0"/>
          <w:numId w:val="16"/>
        </w:numPr>
        <w:tabs>
          <w:tab w:val="left" w:pos="284"/>
        </w:tabs>
        <w:overflowPunct w:val="0"/>
        <w:autoSpaceDE w:val="0"/>
        <w:autoSpaceDN w:val="0"/>
        <w:adjustRightInd w:val="0"/>
        <w:ind w:left="0" w:firstLine="0"/>
        <w:jc w:val="both"/>
        <w:textAlignment w:val="baseline"/>
      </w:pPr>
      <w:r>
        <w:t xml:space="preserve">Zmluvné strany môžu túto </w:t>
      </w:r>
      <w:r w:rsidR="003F14EC">
        <w:t>Z</w:t>
      </w:r>
      <w:r>
        <w:t xml:space="preserve">mluvu ukončiť dohodou ku ktorémukoľvek spoločne dohodnutému </w:t>
      </w:r>
      <w:r w:rsidRPr="0046540F">
        <w:t>termínu.</w:t>
      </w:r>
    </w:p>
    <w:p w14:paraId="5202B2C3" w14:textId="77777777" w:rsidR="00640272" w:rsidRDefault="00640272" w:rsidP="00640272">
      <w:pPr>
        <w:pStyle w:val="Odsekzoznamu"/>
        <w:rPr>
          <w:sz w:val="24"/>
        </w:rPr>
      </w:pPr>
    </w:p>
    <w:p w14:paraId="4C90C49F" w14:textId="77777777" w:rsidR="00640272" w:rsidRPr="00B83EA6" w:rsidRDefault="00640272" w:rsidP="00640272">
      <w:pPr>
        <w:numPr>
          <w:ilvl w:val="0"/>
          <w:numId w:val="16"/>
        </w:numPr>
        <w:tabs>
          <w:tab w:val="left" w:pos="284"/>
        </w:tabs>
        <w:overflowPunct w:val="0"/>
        <w:autoSpaceDE w:val="0"/>
        <w:autoSpaceDN w:val="0"/>
        <w:adjustRightInd w:val="0"/>
        <w:ind w:left="0" w:firstLine="0"/>
        <w:jc w:val="both"/>
        <w:textAlignment w:val="baseline"/>
      </w:pPr>
      <w:r w:rsidRPr="00B83EA6">
        <w:t xml:space="preserve">Prenajímateľ má právo od tejto </w:t>
      </w:r>
      <w:r w:rsidR="003F14EC">
        <w:t>Z</w:t>
      </w:r>
      <w:r w:rsidRPr="00B83EA6">
        <w:t xml:space="preserve">mluvy písomne odstúpiť v prípade, ak </w:t>
      </w:r>
      <w:r>
        <w:t>N</w:t>
      </w:r>
      <w:r w:rsidRPr="00B83EA6">
        <w:t xml:space="preserve">ájomca hrubo porušuje ustanovenia tejto </w:t>
      </w:r>
      <w:r w:rsidR="003F14EC">
        <w:t>Z</w:t>
      </w:r>
      <w:r w:rsidRPr="00B83EA6">
        <w:t xml:space="preserve">mluvy. Za hrubé porušenie ustanovení tejto </w:t>
      </w:r>
      <w:r w:rsidR="003F14EC">
        <w:t>Z</w:t>
      </w:r>
      <w:r w:rsidRPr="00B83EA6">
        <w:t xml:space="preserve">mluvy </w:t>
      </w:r>
      <w:r>
        <w:t>N</w:t>
      </w:r>
      <w:r w:rsidRPr="00B83EA6">
        <w:t xml:space="preserve">ájomcom sa považuje porušenie povinností </w:t>
      </w:r>
      <w:r>
        <w:t>N</w:t>
      </w:r>
      <w:r w:rsidRPr="00B83EA6">
        <w:t xml:space="preserve">ájomcu uvedenej v čl. III a IV. tejto </w:t>
      </w:r>
      <w:r w:rsidR="003F14EC">
        <w:t>Z</w:t>
      </w:r>
      <w:r w:rsidRPr="00B83EA6">
        <w:t>mluvy.</w:t>
      </w:r>
    </w:p>
    <w:p w14:paraId="68D3E32C" w14:textId="77777777" w:rsidR="00640272" w:rsidRDefault="00640272" w:rsidP="00640272">
      <w:pPr>
        <w:pStyle w:val="Odsekzoznamu"/>
        <w:rPr>
          <w:sz w:val="24"/>
        </w:rPr>
      </w:pPr>
    </w:p>
    <w:p w14:paraId="23BEFFE7" w14:textId="77777777" w:rsidR="00640272" w:rsidRDefault="00640272" w:rsidP="00640272">
      <w:pPr>
        <w:numPr>
          <w:ilvl w:val="0"/>
          <w:numId w:val="16"/>
        </w:numPr>
        <w:tabs>
          <w:tab w:val="left" w:pos="284"/>
        </w:tabs>
        <w:overflowPunct w:val="0"/>
        <w:autoSpaceDE w:val="0"/>
        <w:autoSpaceDN w:val="0"/>
        <w:adjustRightInd w:val="0"/>
        <w:ind w:left="0" w:firstLine="0"/>
        <w:jc w:val="both"/>
        <w:textAlignment w:val="baseline"/>
      </w:pPr>
      <w:r>
        <w:t>Ná</w:t>
      </w:r>
      <w:r w:rsidR="003F14EC">
        <w:t>jomca má právo od tejto Z</w:t>
      </w:r>
      <w:r>
        <w:t xml:space="preserve">mluvy písomne odstúpiť v prípade, ak Prenajímateľ hrubo porušuje ustanovenia tejto </w:t>
      </w:r>
      <w:r w:rsidR="003F14EC">
        <w:t>Z</w:t>
      </w:r>
      <w:r>
        <w:t xml:space="preserve">mluvy. Za hrubé porušenie ustanovení tejto </w:t>
      </w:r>
      <w:r w:rsidR="003F14EC">
        <w:t>Z</w:t>
      </w:r>
      <w:r>
        <w:t xml:space="preserve">mluvy Prenajímateľom sa považuje porušenie povinností Prenajímateľa uvedenej v čl. V tejto </w:t>
      </w:r>
      <w:r w:rsidR="003F14EC">
        <w:t>Z</w:t>
      </w:r>
      <w:r>
        <w:t xml:space="preserve">mluvy. </w:t>
      </w:r>
    </w:p>
    <w:p w14:paraId="716C107D" w14:textId="77777777" w:rsidR="00640272" w:rsidRDefault="00640272" w:rsidP="00640272">
      <w:pPr>
        <w:pStyle w:val="Odsekzoznamu"/>
        <w:rPr>
          <w:sz w:val="24"/>
        </w:rPr>
      </w:pPr>
    </w:p>
    <w:p w14:paraId="59C187DD" w14:textId="77777777" w:rsidR="00640272" w:rsidRDefault="00640272" w:rsidP="00640272">
      <w:pPr>
        <w:numPr>
          <w:ilvl w:val="0"/>
          <w:numId w:val="16"/>
        </w:numPr>
        <w:tabs>
          <w:tab w:val="left" w:pos="284"/>
        </w:tabs>
        <w:overflowPunct w:val="0"/>
        <w:autoSpaceDE w:val="0"/>
        <w:autoSpaceDN w:val="0"/>
        <w:adjustRightInd w:val="0"/>
        <w:ind w:left="0" w:firstLine="0"/>
        <w:jc w:val="both"/>
        <w:textAlignment w:val="baseline"/>
      </w:pPr>
      <w:r>
        <w:t>Pri skončení nájmu je Nájomca povinný uvoľniť prenajaté priestory najneskôr v posledný deň výpovednej lehoty. Odovzdávanie sa vykoná zápisom s Prenajímateľom.</w:t>
      </w:r>
    </w:p>
    <w:p w14:paraId="70861E3F" w14:textId="77777777" w:rsidR="00640272" w:rsidRDefault="00640272" w:rsidP="00640272">
      <w:pPr>
        <w:pStyle w:val="Odsekzoznamu"/>
        <w:rPr>
          <w:sz w:val="24"/>
        </w:rPr>
      </w:pPr>
    </w:p>
    <w:p w14:paraId="6443457B" w14:textId="77777777" w:rsidR="00640272" w:rsidRDefault="00640272" w:rsidP="00640272">
      <w:pPr>
        <w:numPr>
          <w:ilvl w:val="0"/>
          <w:numId w:val="16"/>
        </w:numPr>
        <w:tabs>
          <w:tab w:val="left" w:pos="284"/>
        </w:tabs>
        <w:overflowPunct w:val="0"/>
        <w:autoSpaceDE w:val="0"/>
        <w:autoSpaceDN w:val="0"/>
        <w:adjustRightInd w:val="0"/>
        <w:ind w:left="0" w:firstLine="0"/>
        <w:jc w:val="both"/>
        <w:textAlignment w:val="baseline"/>
      </w:pPr>
      <w:r>
        <w:t>Po skončení nájomného vzťahu je Nájomca povinný vrátiť Prenajímateľovi prenajaté priestory v stave v akom ich prevzal, s opotrebovaním primeraným dobe užívania.</w:t>
      </w:r>
    </w:p>
    <w:p w14:paraId="03CD5D6C" w14:textId="77777777" w:rsidR="00640272" w:rsidRDefault="00640272" w:rsidP="00640272">
      <w:pPr>
        <w:pStyle w:val="Odsekzoznamu"/>
        <w:rPr>
          <w:sz w:val="24"/>
        </w:rPr>
      </w:pPr>
    </w:p>
    <w:p w14:paraId="7885B4A0" w14:textId="77777777" w:rsidR="00640272" w:rsidRDefault="00640272" w:rsidP="00640272">
      <w:pPr>
        <w:numPr>
          <w:ilvl w:val="0"/>
          <w:numId w:val="16"/>
        </w:numPr>
        <w:tabs>
          <w:tab w:val="left" w:pos="284"/>
        </w:tabs>
        <w:overflowPunct w:val="0"/>
        <w:autoSpaceDE w:val="0"/>
        <w:autoSpaceDN w:val="0"/>
        <w:adjustRightInd w:val="0"/>
        <w:ind w:left="0" w:firstLine="0"/>
        <w:jc w:val="both"/>
        <w:textAlignment w:val="baseline"/>
      </w:pPr>
      <w:r>
        <w:t xml:space="preserve">Ak Nájomca neuvoľní prenajaté nebytové priestory v posledný deň výpovednej lehoty, uhradí Prenajímateľovi okrem nájomného a úhrad za služby súvisiace s užívaním prenajatých priestorov za dobu po skončení platnosti </w:t>
      </w:r>
      <w:r w:rsidR="003F14EC">
        <w:t>Z</w:t>
      </w:r>
      <w:r>
        <w:t>mluvy, zmluvnú pokutu vo výške 100,00 EUR, slovom jednosto eur za každý deň omeškania s ich uvoľnením.</w:t>
      </w:r>
    </w:p>
    <w:p w14:paraId="3C6F4766" w14:textId="77777777" w:rsidR="00640272" w:rsidRDefault="00640272" w:rsidP="00640272">
      <w:pPr>
        <w:pStyle w:val="Odsekzoznamu"/>
        <w:rPr>
          <w:sz w:val="24"/>
        </w:rPr>
      </w:pPr>
    </w:p>
    <w:p w14:paraId="1412F5D7" w14:textId="77777777" w:rsidR="00640272" w:rsidRPr="00446CF4" w:rsidRDefault="00640272" w:rsidP="00640272">
      <w:pPr>
        <w:jc w:val="center"/>
        <w:rPr>
          <w:b/>
        </w:rPr>
      </w:pPr>
      <w:r w:rsidRPr="00446CF4">
        <w:rPr>
          <w:b/>
        </w:rPr>
        <w:t>Čl. VIII.</w:t>
      </w:r>
    </w:p>
    <w:p w14:paraId="366DEE28" w14:textId="77777777" w:rsidR="00640272" w:rsidRPr="00446CF4" w:rsidRDefault="00640272" w:rsidP="00640272">
      <w:pPr>
        <w:pStyle w:val="BodyText2"/>
        <w:jc w:val="center"/>
        <w:rPr>
          <w:b/>
          <w:szCs w:val="24"/>
        </w:rPr>
      </w:pPr>
      <w:r w:rsidRPr="00446CF4">
        <w:rPr>
          <w:b/>
          <w:szCs w:val="24"/>
        </w:rPr>
        <w:t>Ochrana pred požiarmi</w:t>
      </w:r>
    </w:p>
    <w:p w14:paraId="32563F16" w14:textId="77777777" w:rsidR="00640272" w:rsidRPr="00640272" w:rsidRDefault="00640272" w:rsidP="00640272">
      <w:pPr>
        <w:pStyle w:val="Zkladntext"/>
      </w:pPr>
    </w:p>
    <w:p w14:paraId="31BEFE91" w14:textId="77777777" w:rsidR="00640272" w:rsidRPr="00640272" w:rsidRDefault="00640272" w:rsidP="003F14EC">
      <w:pPr>
        <w:pStyle w:val="Zkladntext"/>
        <w:jc w:val="both"/>
      </w:pPr>
      <w:r w:rsidRPr="00640272">
        <w:t xml:space="preserve">1. V zmysle ods. 2 §6 zákona NR SR č. 314/2001 </w:t>
      </w:r>
      <w:proofErr w:type="spellStart"/>
      <w:r w:rsidRPr="00640272">
        <w:t>Z.z</w:t>
      </w:r>
      <w:proofErr w:type="spellEnd"/>
      <w:r w:rsidRPr="00640272">
        <w:t>. o ochrane pred požiarmi v platných zneniach Nájomca v prenajatých priestoroch plní v čiastkovom rozsahu povinnosti na úseku ochrany pred požiarmi tým :</w:t>
      </w:r>
    </w:p>
    <w:p w14:paraId="0738D6C6" w14:textId="77777777" w:rsidR="00640272" w:rsidRPr="00640272" w:rsidRDefault="00640272" w:rsidP="00846F10">
      <w:pPr>
        <w:pStyle w:val="Zkladntext"/>
        <w:jc w:val="both"/>
      </w:pPr>
      <w:r w:rsidRPr="00640272">
        <w:t xml:space="preserve">a/ že v zmysle ods. b §4 cit. zákona zabezpečí plnenie opatrení na ochranu pred požiarmi na miestach so zvýšeným nebezpečenstvom vzniku požiaru a včas zahlási prenajímateľovi činnosti spojené so zvýšeným nebezpečenstvom vzniku požiaru, ktorým následne spoločne prijmú potrebné opatrenia.                                                    </w:t>
      </w:r>
    </w:p>
    <w:p w14:paraId="2A941218" w14:textId="77777777" w:rsidR="00640272" w:rsidRPr="00640272" w:rsidRDefault="00640272" w:rsidP="00846F10">
      <w:pPr>
        <w:pStyle w:val="Zkladntext"/>
        <w:jc w:val="both"/>
      </w:pPr>
      <w:r w:rsidRPr="00640272">
        <w:t>b/ že v zmysle ods. h §4 cit. zákona zabezpečí odstránenie zistených nedostatkov uložené orgánom vykonávajúcim štátny požiarny dozor na vlastných technických a ostatných zariadeniach.</w:t>
      </w:r>
    </w:p>
    <w:p w14:paraId="0D86E3FC" w14:textId="77777777" w:rsidR="00846F10" w:rsidRDefault="00846F10" w:rsidP="00846F10">
      <w:pPr>
        <w:pStyle w:val="Zkladntext"/>
        <w:spacing w:after="0"/>
        <w:jc w:val="center"/>
      </w:pPr>
      <w:r>
        <w:lastRenderedPageBreak/>
        <w:t>-6-</w:t>
      </w:r>
    </w:p>
    <w:p w14:paraId="0AE4F60B" w14:textId="77777777" w:rsidR="00846F10" w:rsidRDefault="00846F10" w:rsidP="00846F10">
      <w:pPr>
        <w:pStyle w:val="Zkladntext"/>
        <w:spacing w:after="0"/>
        <w:jc w:val="both"/>
      </w:pPr>
    </w:p>
    <w:p w14:paraId="0CBFC004" w14:textId="77777777" w:rsidR="00640272" w:rsidRDefault="00640272" w:rsidP="00846F10">
      <w:pPr>
        <w:pStyle w:val="Zkladntext"/>
        <w:spacing w:after="0"/>
        <w:jc w:val="both"/>
      </w:pPr>
      <w:r w:rsidRPr="00640272">
        <w:t>c/ že v zmysle ods. 1 §4 cit. zákona zabezpečí kontroly stavu vlastných technických zariadení v zmysle platných predpisov a noriem (najmä STN 33 1610, vyhl. 79/2004 – najmä §1-4, 13, 15, 16) a bezodkladne zahlasuje prenajímateľovi všetky zistené nedostatky na prvkoch elektrickej inštalácie budovy resp. zabezpečí ich odborné odstránenie.</w:t>
      </w:r>
    </w:p>
    <w:p w14:paraId="33361FE3" w14:textId="77777777" w:rsidR="00846F10" w:rsidRPr="00640272" w:rsidRDefault="00846F10" w:rsidP="00846F10">
      <w:pPr>
        <w:pStyle w:val="Zkladntext"/>
        <w:spacing w:after="0"/>
        <w:jc w:val="both"/>
      </w:pPr>
    </w:p>
    <w:p w14:paraId="3E72176A" w14:textId="77777777" w:rsidR="00640272" w:rsidRPr="00640272" w:rsidRDefault="00640272" w:rsidP="00846F10">
      <w:pPr>
        <w:pStyle w:val="Zkladntext"/>
        <w:spacing w:after="0"/>
        <w:jc w:val="both"/>
      </w:pPr>
      <w:r w:rsidRPr="00640272">
        <w:t>d/ že v zmysle ods. a §5 cit. zákona neodkladne zahlási prenajímateľovi všetky vzniknuté nežiadúce poškodení na požiarnotechnických zariadeniach (spustenie, mechanické poškodenie, pád bez zjavného poškodenia a pod.)</w:t>
      </w:r>
    </w:p>
    <w:p w14:paraId="39F91014" w14:textId="77777777" w:rsidR="00846F10" w:rsidRDefault="00846F10" w:rsidP="00846F10">
      <w:pPr>
        <w:pStyle w:val="Zkladntext"/>
        <w:jc w:val="both"/>
      </w:pPr>
    </w:p>
    <w:p w14:paraId="22EAAF8D" w14:textId="77777777" w:rsidR="00640272" w:rsidRPr="00640272" w:rsidRDefault="00640272" w:rsidP="00846F10">
      <w:pPr>
        <w:pStyle w:val="Zkladntext"/>
        <w:jc w:val="both"/>
      </w:pPr>
      <w:r w:rsidRPr="00640272">
        <w:t>e/ že v zmysle ods. 1 §5 zabezpečí bezodkladne hlásenie vzniku požiaru nie len OR HaZZ ale aj prenajímateľovi. Táto povinnosť sa týka aj uhasených požiarov.</w:t>
      </w:r>
    </w:p>
    <w:p w14:paraId="205D775C" w14:textId="77777777" w:rsidR="00640272" w:rsidRPr="00640272" w:rsidRDefault="00640272" w:rsidP="003F14EC">
      <w:pPr>
        <w:pStyle w:val="Zkladntext"/>
        <w:jc w:val="both"/>
      </w:pPr>
      <w:r w:rsidRPr="00640272">
        <w:t>2. Náklady spojené so vznikom a odstránením škôd, ktoré vzniknú z dôvodu nedodržiavania resp. porušenia uvedených záležitostí, znáša Nájomca v plnom rozsahu.</w:t>
      </w:r>
    </w:p>
    <w:p w14:paraId="3CB8D4AC" w14:textId="77777777" w:rsidR="00640272" w:rsidRPr="00640272" w:rsidRDefault="00640272" w:rsidP="00640272">
      <w:pPr>
        <w:pStyle w:val="Zkladntext"/>
      </w:pPr>
    </w:p>
    <w:p w14:paraId="19C39291" w14:textId="77777777" w:rsidR="00640272" w:rsidRPr="00446CF4" w:rsidRDefault="00640272" w:rsidP="00640272">
      <w:pPr>
        <w:jc w:val="center"/>
        <w:rPr>
          <w:b/>
        </w:rPr>
      </w:pPr>
      <w:r w:rsidRPr="00446CF4">
        <w:rPr>
          <w:b/>
        </w:rPr>
        <w:t>Čl. IX.</w:t>
      </w:r>
    </w:p>
    <w:p w14:paraId="7EDA9479" w14:textId="77777777" w:rsidR="00640272" w:rsidRPr="00446CF4" w:rsidRDefault="00640272" w:rsidP="00640272">
      <w:pPr>
        <w:pStyle w:val="BodyText2"/>
        <w:jc w:val="center"/>
        <w:rPr>
          <w:b/>
          <w:szCs w:val="24"/>
        </w:rPr>
      </w:pPr>
      <w:r w:rsidRPr="00446CF4">
        <w:rPr>
          <w:b/>
          <w:szCs w:val="24"/>
        </w:rPr>
        <w:t>Záverečné ustanovenia</w:t>
      </w:r>
    </w:p>
    <w:p w14:paraId="227ED0F5" w14:textId="77777777" w:rsidR="00640272" w:rsidRPr="00640272" w:rsidRDefault="00640272" w:rsidP="00846F10">
      <w:pPr>
        <w:pStyle w:val="BodyText2"/>
      </w:pPr>
    </w:p>
    <w:p w14:paraId="7623092A" w14:textId="77777777" w:rsidR="00640272" w:rsidRPr="00640272" w:rsidRDefault="00640272" w:rsidP="00846F10">
      <w:pPr>
        <w:pStyle w:val="Zkladntext"/>
        <w:tabs>
          <w:tab w:val="left" w:pos="360"/>
        </w:tabs>
        <w:jc w:val="both"/>
      </w:pPr>
      <w:r w:rsidRPr="00640272">
        <w:t xml:space="preserve">1. Vzťahy medzi </w:t>
      </w:r>
      <w:r w:rsidR="003F14EC">
        <w:t>Z</w:t>
      </w:r>
      <w:r w:rsidRPr="00640272">
        <w:t xml:space="preserve">mluvnými stranami, ktoré nie sú upravené touto </w:t>
      </w:r>
      <w:r w:rsidR="003F14EC">
        <w:t>Z</w:t>
      </w:r>
      <w:r w:rsidRPr="00640272">
        <w:t>mluvou, sa riadia príslušnými ustanoveniami zák. č. 116/1990 Zb. o nájme a podnájme nebytových priestorov v znení neskorších predpisov a subsidiárne ustanoveniami Občianskeho zákonníka v platnom znení a ďalšími všeobecne záväznými právnymi predpismi.</w:t>
      </w:r>
    </w:p>
    <w:p w14:paraId="39237902" w14:textId="77777777" w:rsidR="00640272" w:rsidRPr="00640272" w:rsidRDefault="00640272" w:rsidP="00846F10">
      <w:pPr>
        <w:pStyle w:val="Zkladntext"/>
        <w:tabs>
          <w:tab w:val="left" w:pos="360"/>
        </w:tabs>
        <w:jc w:val="both"/>
      </w:pPr>
      <w:r w:rsidRPr="00640272">
        <w:t xml:space="preserve">2. V zmysle zákona č. 122/2013 </w:t>
      </w:r>
      <w:proofErr w:type="spellStart"/>
      <w:r w:rsidRPr="00640272">
        <w:t>Z.z</w:t>
      </w:r>
      <w:proofErr w:type="spellEnd"/>
      <w:r w:rsidRPr="00640272">
        <w:t xml:space="preserve">. o ochrane osobných údajov v znení neskorších predpisov, Nájomca podpisom tejto </w:t>
      </w:r>
      <w:r w:rsidR="003F14EC">
        <w:t>Z</w:t>
      </w:r>
      <w:r w:rsidRPr="00640272">
        <w:t xml:space="preserve">mluvy vyjadruje svoj súhlas so spracovaním osobných údajov, uvedených v časti „Zmluvné strany“ tejto </w:t>
      </w:r>
      <w:r w:rsidR="003F14EC">
        <w:t>Z</w:t>
      </w:r>
      <w:r w:rsidRPr="00640272">
        <w:t xml:space="preserve">mluvy, pre potreby realizácie účelu tejto </w:t>
      </w:r>
      <w:r w:rsidR="003F14EC">
        <w:t>Z</w:t>
      </w:r>
      <w:r w:rsidRPr="00640272">
        <w:t xml:space="preserve">mluvy. Nájomcov súhlas so spracúvaním jeho osobných údajov </w:t>
      </w:r>
      <w:r w:rsidR="003F14EC">
        <w:t>P</w:t>
      </w:r>
      <w:r w:rsidRPr="00640272">
        <w:t xml:space="preserve">renajímateľom platí počas celej doby trvania nájomného vzťahu upraveného touto </w:t>
      </w:r>
      <w:r w:rsidR="003F14EC">
        <w:t>Z</w:t>
      </w:r>
      <w:r w:rsidRPr="00640272">
        <w:t>mluvou.</w:t>
      </w:r>
    </w:p>
    <w:p w14:paraId="20E6192C" w14:textId="77777777" w:rsidR="00640272" w:rsidRPr="00640272" w:rsidRDefault="00640272" w:rsidP="00846F10">
      <w:pPr>
        <w:pStyle w:val="Zkladntext"/>
        <w:tabs>
          <w:tab w:val="left" w:pos="360"/>
        </w:tabs>
        <w:jc w:val="both"/>
      </w:pPr>
      <w:r w:rsidRPr="00640272">
        <w:t xml:space="preserve">3. Práva a povinnosti z tejto </w:t>
      </w:r>
      <w:r w:rsidR="003F14EC">
        <w:t>N</w:t>
      </w:r>
      <w:r w:rsidRPr="00640272">
        <w:t xml:space="preserve">ájomnej zmluvy neprechádzajú na právnych nástupcov </w:t>
      </w:r>
      <w:r w:rsidR="003F14EC">
        <w:t>Z</w:t>
      </w:r>
      <w:r w:rsidRPr="00640272">
        <w:t>mluvných strán.</w:t>
      </w:r>
    </w:p>
    <w:p w14:paraId="36605F7D" w14:textId="77777777" w:rsidR="00640272" w:rsidRPr="00640272" w:rsidRDefault="00640272" w:rsidP="00846F10">
      <w:pPr>
        <w:pStyle w:val="Zkladntext"/>
        <w:tabs>
          <w:tab w:val="left" w:pos="360"/>
        </w:tabs>
        <w:jc w:val="both"/>
      </w:pPr>
      <w:r w:rsidRPr="00640272">
        <w:t xml:space="preserve">4. Akékoľvek zmeny obsahu </w:t>
      </w:r>
      <w:r w:rsidR="003F14EC">
        <w:t>Z</w:t>
      </w:r>
      <w:r w:rsidRPr="00640272">
        <w:t>mluvy, môžu byť vykonané iba formou obojstranne podpísaného písomného  a očíslovaného dodatku.</w:t>
      </w:r>
    </w:p>
    <w:p w14:paraId="2A3C0239" w14:textId="77777777" w:rsidR="00640272" w:rsidRPr="00640272" w:rsidRDefault="00846F10" w:rsidP="00846F10">
      <w:pPr>
        <w:pStyle w:val="Zkladntext"/>
        <w:tabs>
          <w:tab w:val="left" w:pos="360"/>
        </w:tabs>
        <w:jc w:val="both"/>
      </w:pPr>
      <w:r>
        <w:t>5</w:t>
      </w:r>
      <w:r w:rsidR="00640272" w:rsidRPr="00640272">
        <w:t xml:space="preserve">. Táto </w:t>
      </w:r>
      <w:r w:rsidR="003F14EC">
        <w:t>Z</w:t>
      </w:r>
      <w:r w:rsidR="00640272" w:rsidRPr="00640272">
        <w:t xml:space="preserve">mluva je spísaná slobodne, vážne, nie v tiesni ani za nápadne nevýhodných podmienok, bola pred podpisom prečítaná a na znak súhlasu </w:t>
      </w:r>
      <w:r w:rsidR="003F14EC">
        <w:t>Z</w:t>
      </w:r>
      <w:r w:rsidR="00640272" w:rsidRPr="00640272">
        <w:t>mluvnými stranami podpísaná.</w:t>
      </w:r>
    </w:p>
    <w:p w14:paraId="5B2E06F1" w14:textId="77777777" w:rsidR="00640272" w:rsidRPr="00640272" w:rsidRDefault="00846F10" w:rsidP="00846F10">
      <w:pPr>
        <w:pStyle w:val="Zkladntext"/>
        <w:tabs>
          <w:tab w:val="left" w:pos="360"/>
        </w:tabs>
        <w:jc w:val="both"/>
      </w:pPr>
      <w:r>
        <w:t>6</w:t>
      </w:r>
      <w:r w:rsidR="00640272" w:rsidRPr="00640272">
        <w:t xml:space="preserve">. Táto </w:t>
      </w:r>
      <w:r w:rsidR="003F14EC">
        <w:t>Z</w:t>
      </w:r>
      <w:r w:rsidR="00640272" w:rsidRPr="00640272">
        <w:t>mluva je vyhotovená v </w:t>
      </w:r>
      <w:r>
        <w:t>5</w:t>
      </w:r>
      <w:r w:rsidR="00640272" w:rsidRPr="00640272">
        <w:t xml:space="preserve"> vyhotoveniach, z ktorých Prenajímateľ obdrží </w:t>
      </w:r>
      <w:r w:rsidR="003F14EC">
        <w:t>tri</w:t>
      </w:r>
      <w:r w:rsidR="00640272" w:rsidRPr="00640272">
        <w:t xml:space="preserve"> (</w:t>
      </w:r>
      <w:r>
        <w:t>3</w:t>
      </w:r>
      <w:r w:rsidR="00640272" w:rsidRPr="00640272">
        <w:t>) a Nájomca dva (2) vyhotovení.</w:t>
      </w:r>
    </w:p>
    <w:p w14:paraId="0FCD3B46" w14:textId="77777777" w:rsidR="00640272" w:rsidRPr="00640272" w:rsidRDefault="00640272" w:rsidP="00640272">
      <w:pPr>
        <w:pStyle w:val="Zkladntext"/>
      </w:pPr>
    </w:p>
    <w:p w14:paraId="4F67993C" w14:textId="77777777" w:rsidR="00640272" w:rsidRPr="00640272" w:rsidRDefault="00640272" w:rsidP="00640272">
      <w:pPr>
        <w:pStyle w:val="Zkladntext"/>
      </w:pPr>
    </w:p>
    <w:p w14:paraId="546E8476" w14:textId="77777777" w:rsidR="00640272" w:rsidRPr="00640272" w:rsidRDefault="00640272" w:rsidP="00640272">
      <w:pPr>
        <w:pStyle w:val="Zkladntext"/>
      </w:pPr>
      <w:r w:rsidRPr="00640272">
        <w:t xml:space="preserve">Vo Fiľakove, dňa </w:t>
      </w:r>
      <w:r w:rsidR="00846F10">
        <w:t>..............................</w:t>
      </w:r>
      <w:r w:rsidRPr="00640272">
        <w:t xml:space="preserve">                                                   </w:t>
      </w:r>
    </w:p>
    <w:p w14:paraId="2EDC91C3" w14:textId="77777777" w:rsidR="00640272" w:rsidRPr="00640272" w:rsidRDefault="00640272" w:rsidP="00640272">
      <w:pPr>
        <w:pStyle w:val="Zkladntext"/>
      </w:pPr>
    </w:p>
    <w:p w14:paraId="5ED0B915" w14:textId="77777777" w:rsidR="00640272" w:rsidRPr="00640272" w:rsidRDefault="00640272" w:rsidP="00846F10">
      <w:pPr>
        <w:pStyle w:val="Zkladntext"/>
        <w:spacing w:after="0"/>
      </w:pPr>
      <w:r w:rsidRPr="00640272">
        <w:t xml:space="preserve">         Za </w:t>
      </w:r>
      <w:r w:rsidR="003F14EC">
        <w:t>P</w:t>
      </w:r>
      <w:r w:rsidRPr="00640272">
        <w:t xml:space="preserve">renajímateľa:                                                   </w:t>
      </w:r>
      <w:r w:rsidRPr="00640272">
        <w:tab/>
        <w:t xml:space="preserve">     </w:t>
      </w:r>
      <w:r w:rsidR="003F14EC">
        <w:t>N</w:t>
      </w:r>
      <w:r w:rsidRPr="00640272">
        <w:t>ájomc</w:t>
      </w:r>
      <w:r w:rsidR="003F14EC">
        <w:t>a</w:t>
      </w:r>
      <w:r w:rsidRPr="00640272">
        <w:t xml:space="preserve">: </w:t>
      </w:r>
    </w:p>
    <w:p w14:paraId="08595344" w14:textId="77777777" w:rsidR="00640272" w:rsidRPr="00640272" w:rsidRDefault="00640272" w:rsidP="00846F10">
      <w:pPr>
        <w:pStyle w:val="Zkladntext"/>
        <w:spacing w:after="0"/>
      </w:pPr>
    </w:p>
    <w:p w14:paraId="65DC1C1C" w14:textId="77777777" w:rsidR="00640272" w:rsidRPr="00640272" w:rsidRDefault="00640272" w:rsidP="00846F10">
      <w:pPr>
        <w:pStyle w:val="Zkladntext"/>
        <w:spacing w:after="0"/>
      </w:pPr>
    </w:p>
    <w:p w14:paraId="482F5828" w14:textId="77777777" w:rsidR="00640272" w:rsidRPr="00640272" w:rsidRDefault="00640272" w:rsidP="00846F10">
      <w:pPr>
        <w:pStyle w:val="Zkladntext"/>
        <w:spacing w:after="0"/>
      </w:pPr>
    </w:p>
    <w:p w14:paraId="5B55C548" w14:textId="77777777" w:rsidR="00640272" w:rsidRPr="00640272" w:rsidRDefault="00640272" w:rsidP="00846F10">
      <w:pPr>
        <w:pStyle w:val="Zkladntext"/>
        <w:spacing w:after="0"/>
      </w:pPr>
      <w:r w:rsidRPr="00640272">
        <w:t xml:space="preserve">         .......................................                                         .............................................</w:t>
      </w:r>
    </w:p>
    <w:p w14:paraId="047E3154" w14:textId="77777777" w:rsidR="00446CF4" w:rsidRDefault="00640272" w:rsidP="00846F10">
      <w:pPr>
        <w:pStyle w:val="Zkladntext"/>
        <w:spacing w:after="0"/>
      </w:pPr>
      <w:r w:rsidRPr="00640272">
        <w:t xml:space="preserve">          Mgr. Attila Agócs, PhD.                                               </w:t>
      </w:r>
    </w:p>
    <w:p w14:paraId="783712A4" w14:textId="77777777" w:rsidR="00640272" w:rsidRPr="00640272" w:rsidRDefault="00640272" w:rsidP="00846F10">
      <w:pPr>
        <w:pStyle w:val="Zkladntext"/>
        <w:spacing w:after="0"/>
        <w:rPr>
          <w:spacing w:val="36"/>
        </w:rPr>
      </w:pPr>
      <w:r w:rsidRPr="00640272">
        <w:rPr>
          <w:spacing w:val="36"/>
        </w:rPr>
        <w:t xml:space="preserve">          primátor                                       </w:t>
      </w:r>
    </w:p>
    <w:p w14:paraId="73D32771" w14:textId="77777777" w:rsidR="00640272" w:rsidRPr="00640272" w:rsidRDefault="00640272" w:rsidP="00846F10">
      <w:pPr>
        <w:pStyle w:val="Zkladntext"/>
        <w:spacing w:after="0"/>
      </w:pPr>
      <w:r w:rsidRPr="00640272">
        <w:t xml:space="preserve">            Mesta Fiľakovo                                                            </w:t>
      </w:r>
    </w:p>
    <w:p w14:paraId="069D22A6" w14:textId="77777777" w:rsidR="00640272" w:rsidRPr="00640272" w:rsidRDefault="00640272" w:rsidP="00217540">
      <w:pPr>
        <w:pStyle w:val="tandard"/>
        <w:suppressLineNumbers/>
        <w:jc w:val="center"/>
        <w:rPr>
          <w:szCs w:val="24"/>
        </w:rPr>
      </w:pPr>
    </w:p>
    <w:p w14:paraId="5546F2E0" w14:textId="77777777" w:rsidR="00640272" w:rsidRPr="00640272" w:rsidRDefault="00640272" w:rsidP="00217540">
      <w:pPr>
        <w:pStyle w:val="tandard"/>
        <w:suppressLineNumbers/>
        <w:jc w:val="center"/>
        <w:rPr>
          <w:szCs w:val="24"/>
        </w:rPr>
      </w:pPr>
    </w:p>
    <w:p w14:paraId="1DE05A89" w14:textId="77777777" w:rsidR="00640272" w:rsidRDefault="00640272" w:rsidP="00217540">
      <w:pPr>
        <w:pStyle w:val="tandard"/>
        <w:suppressLineNumbers/>
        <w:jc w:val="center"/>
        <w:rPr>
          <w:b/>
          <w:szCs w:val="24"/>
        </w:rPr>
      </w:pPr>
    </w:p>
    <w:p w14:paraId="42FE0778" w14:textId="77777777" w:rsidR="00640272" w:rsidRPr="00846F10" w:rsidRDefault="00846F10" w:rsidP="00217540">
      <w:pPr>
        <w:pStyle w:val="tandard"/>
        <w:suppressLineNumbers/>
        <w:jc w:val="center"/>
        <w:rPr>
          <w:szCs w:val="24"/>
        </w:rPr>
      </w:pPr>
      <w:r w:rsidRPr="00846F10">
        <w:rPr>
          <w:szCs w:val="24"/>
        </w:rPr>
        <w:lastRenderedPageBreak/>
        <w:t>-7-</w:t>
      </w:r>
    </w:p>
    <w:p w14:paraId="26716E4C" w14:textId="77777777" w:rsidR="00640272" w:rsidRDefault="00640272" w:rsidP="00217540">
      <w:pPr>
        <w:pStyle w:val="tandard"/>
        <w:suppressLineNumbers/>
        <w:jc w:val="center"/>
        <w:rPr>
          <w:b/>
          <w:szCs w:val="24"/>
        </w:rPr>
      </w:pPr>
    </w:p>
    <w:p w14:paraId="68A11C12" w14:textId="77777777" w:rsidR="002108A7" w:rsidRPr="007B66F8" w:rsidRDefault="006326A2" w:rsidP="002108A7">
      <w:pPr>
        <w:numPr>
          <w:ilvl w:val="0"/>
          <w:numId w:val="6"/>
        </w:numPr>
        <w:ind w:left="284" w:hanging="284"/>
        <w:rPr>
          <w:b/>
        </w:rPr>
      </w:pPr>
      <w:r>
        <w:rPr>
          <w:b/>
        </w:rPr>
        <w:t xml:space="preserve"> </w:t>
      </w:r>
      <w:r w:rsidR="002108A7">
        <w:rPr>
          <w:b/>
        </w:rPr>
        <w:t>SPÔSOB PODÁVANIA SÚŤAŽNÝCH NÁVRHOV:</w:t>
      </w:r>
    </w:p>
    <w:p w14:paraId="07BEBCCD" w14:textId="77777777" w:rsidR="000A1AB8" w:rsidRPr="0033359C" w:rsidRDefault="000A1AB8" w:rsidP="002108A7">
      <w:pPr>
        <w:pStyle w:val="Zkladntext"/>
        <w:widowControl/>
        <w:suppressAutoHyphens w:val="0"/>
        <w:spacing w:after="0"/>
        <w:jc w:val="both"/>
      </w:pPr>
      <w:r w:rsidRPr="0033359C">
        <w:t xml:space="preserve">Súťažný návrh v zmysle návrhu </w:t>
      </w:r>
      <w:r w:rsidR="00846F10">
        <w:t>nájomnej</w:t>
      </w:r>
      <w:r w:rsidRPr="0033359C">
        <w:t xml:space="preserve"> zmluvy sa podáva v písomnej forme. Záujemca o</w:t>
      </w:r>
      <w:r w:rsidR="00846F10">
        <w:t> prenájom nebytového priestoru</w:t>
      </w:r>
      <w:r w:rsidRPr="0033359C">
        <w:t xml:space="preserve"> môže predložiť na </w:t>
      </w:r>
      <w:r w:rsidR="001203E9">
        <w:t>Predmet pre</w:t>
      </w:r>
      <w:r w:rsidR="00846F10">
        <w:t>nájmu</w:t>
      </w:r>
      <w:r w:rsidRPr="0033359C">
        <w:t xml:space="preserve"> iba jednu ponuku. Návrh </w:t>
      </w:r>
      <w:r w:rsidR="00846F10">
        <w:t>nájomnej</w:t>
      </w:r>
      <w:r w:rsidRPr="0033359C">
        <w:t xml:space="preserve"> zmluvy musí byť podpísaný predkladateľom súťažného návrhu. Prílohou návrhu </w:t>
      </w:r>
      <w:r w:rsidR="00846F10">
        <w:t>nájomnej</w:t>
      </w:r>
      <w:r w:rsidRPr="0033359C">
        <w:t xml:space="preserve"> zmluvy je:</w:t>
      </w:r>
    </w:p>
    <w:p w14:paraId="3B5DCB48" w14:textId="77777777" w:rsidR="000A1AB8" w:rsidRPr="0033359C" w:rsidRDefault="000A1AB8" w:rsidP="000A1AB8">
      <w:pPr>
        <w:pStyle w:val="Zkladntext"/>
        <w:widowControl/>
        <w:numPr>
          <w:ilvl w:val="0"/>
          <w:numId w:val="13"/>
        </w:numPr>
        <w:suppressAutoHyphens w:val="0"/>
        <w:spacing w:after="0"/>
        <w:jc w:val="both"/>
        <w:rPr>
          <w:rFonts w:cs="Times New Roman"/>
        </w:rPr>
      </w:pPr>
      <w:r w:rsidRPr="0033359C">
        <w:t>súhlas záujemcu so súťažnými podmienkami,</w:t>
      </w:r>
    </w:p>
    <w:p w14:paraId="184C5596" w14:textId="77777777" w:rsidR="000A1AB8" w:rsidRDefault="000A1AB8" w:rsidP="000A1AB8">
      <w:pPr>
        <w:numPr>
          <w:ilvl w:val="0"/>
          <w:numId w:val="13"/>
        </w:numPr>
        <w:jc w:val="both"/>
      </w:pPr>
      <w:r w:rsidRPr="0033359C">
        <w:t>súhlas záujemcu so spracovaním osobných údajov na účely zabezpečenia úkonov spojených s OVS,</w:t>
      </w:r>
    </w:p>
    <w:p w14:paraId="437C1975" w14:textId="77777777" w:rsidR="0033359C" w:rsidRDefault="0033359C" w:rsidP="0033359C">
      <w:pPr>
        <w:numPr>
          <w:ilvl w:val="0"/>
          <w:numId w:val="13"/>
        </w:numPr>
        <w:jc w:val="both"/>
      </w:pPr>
      <w:r w:rsidRPr="0033359C">
        <w:t>čestné vyhlásenie záujemcu o tom, že v čase podania návrhu nie je voči nemu vedené exekučné konanie,</w:t>
      </w:r>
    </w:p>
    <w:p w14:paraId="0AE97FAA" w14:textId="77777777" w:rsidR="0033359C" w:rsidRDefault="0033359C" w:rsidP="0033359C">
      <w:pPr>
        <w:numPr>
          <w:ilvl w:val="0"/>
          <w:numId w:val="13"/>
        </w:numPr>
        <w:jc w:val="both"/>
      </w:pPr>
      <w:r w:rsidRPr="0033359C">
        <w:t>čestné vyhlásenie záujemcu o tom, že v čase podania návrhu nemá žiadne podlžnosti voči vyhlasovateľovi a ani organizáciám zriadeným mestom,</w:t>
      </w:r>
    </w:p>
    <w:p w14:paraId="3AD34E49" w14:textId="77777777" w:rsidR="000A1AB8" w:rsidRDefault="000A1AB8" w:rsidP="000A1AB8">
      <w:pPr>
        <w:jc w:val="both"/>
        <w:rPr>
          <w:sz w:val="22"/>
          <w:szCs w:val="22"/>
        </w:rPr>
      </w:pPr>
    </w:p>
    <w:p w14:paraId="576F22D5" w14:textId="77777777" w:rsidR="006174A5" w:rsidRDefault="006174A5" w:rsidP="000A1AB8">
      <w:pPr>
        <w:jc w:val="both"/>
        <w:rPr>
          <w:sz w:val="22"/>
          <w:szCs w:val="22"/>
        </w:rPr>
      </w:pPr>
    </w:p>
    <w:p w14:paraId="5D9816D3" w14:textId="77777777" w:rsidR="000A1AB8" w:rsidRPr="007B66F8" w:rsidRDefault="006326A2" w:rsidP="000A1AB8">
      <w:pPr>
        <w:numPr>
          <w:ilvl w:val="0"/>
          <w:numId w:val="6"/>
        </w:numPr>
        <w:ind w:left="284" w:hanging="284"/>
        <w:rPr>
          <w:b/>
        </w:rPr>
      </w:pPr>
      <w:r>
        <w:rPr>
          <w:b/>
        </w:rPr>
        <w:t xml:space="preserve"> </w:t>
      </w:r>
      <w:r w:rsidR="000A1AB8">
        <w:rPr>
          <w:b/>
        </w:rPr>
        <w:t>LEHOTA NA PODÁVANIE SÚŤAŽNÝCH NÁVRHOV:</w:t>
      </w:r>
    </w:p>
    <w:p w14:paraId="2EB08780" w14:textId="77777777" w:rsidR="00537A48" w:rsidRDefault="000A1AB8" w:rsidP="000A1AB8">
      <w:pPr>
        <w:jc w:val="both"/>
      </w:pPr>
      <w:r>
        <w:t>Písomný súťažný návrh je potrebné doručiť</w:t>
      </w:r>
      <w:r w:rsidR="00537A48">
        <w:t xml:space="preserve"> </w:t>
      </w:r>
      <w:r>
        <w:t xml:space="preserve">na Mestský úrad vo Fiľakove, </w:t>
      </w:r>
      <w:r w:rsidR="00537A48">
        <w:t xml:space="preserve">oddelenie ekonomiky a majetku mesta, </w:t>
      </w:r>
      <w:r>
        <w:t xml:space="preserve">Radničná 25, 986 01 Fiľakovo najneskôr </w:t>
      </w:r>
      <w:r w:rsidRPr="003F14EC">
        <w:rPr>
          <w:b/>
        </w:rPr>
        <w:t xml:space="preserve">do </w:t>
      </w:r>
      <w:r w:rsidR="00846F10" w:rsidRPr="003F14EC">
        <w:rPr>
          <w:b/>
        </w:rPr>
        <w:t>11</w:t>
      </w:r>
      <w:r w:rsidR="00537A48" w:rsidRPr="003F14EC">
        <w:rPr>
          <w:b/>
        </w:rPr>
        <w:t xml:space="preserve">. </w:t>
      </w:r>
      <w:r w:rsidR="001203E9" w:rsidRPr="003F14EC">
        <w:rPr>
          <w:b/>
        </w:rPr>
        <w:t>novembra</w:t>
      </w:r>
      <w:r w:rsidR="00537A48" w:rsidRPr="003F14EC">
        <w:rPr>
          <w:b/>
        </w:rPr>
        <w:t xml:space="preserve"> 2020</w:t>
      </w:r>
      <w:r w:rsidR="00537A48">
        <w:t xml:space="preserve"> do 1</w:t>
      </w:r>
      <w:r w:rsidR="0033359C">
        <w:t>5</w:t>
      </w:r>
      <w:r w:rsidR="00537A48">
        <w:t>.00 hod. v zalepenej obálke s označením :</w:t>
      </w:r>
    </w:p>
    <w:p w14:paraId="454B1417" w14:textId="77777777" w:rsidR="00537A48" w:rsidRPr="00537A48" w:rsidRDefault="00537A48" w:rsidP="00537A48">
      <w:pPr>
        <w:jc w:val="center"/>
        <w:rPr>
          <w:b/>
          <w:sz w:val="22"/>
          <w:szCs w:val="22"/>
        </w:rPr>
      </w:pPr>
      <w:r w:rsidRPr="00537A48">
        <w:rPr>
          <w:b/>
          <w:sz w:val="22"/>
          <w:szCs w:val="22"/>
        </w:rPr>
        <w:t xml:space="preserve">„OBCHODNÁ VEREJNÁ SÚŤAŽ </w:t>
      </w:r>
      <w:r w:rsidR="001203E9">
        <w:rPr>
          <w:b/>
          <w:sz w:val="22"/>
          <w:szCs w:val="22"/>
        </w:rPr>
        <w:t>–</w:t>
      </w:r>
      <w:r w:rsidR="002E3C4B">
        <w:rPr>
          <w:b/>
          <w:sz w:val="22"/>
          <w:szCs w:val="22"/>
        </w:rPr>
        <w:t xml:space="preserve"> </w:t>
      </w:r>
      <w:r w:rsidR="00846F10">
        <w:rPr>
          <w:b/>
          <w:sz w:val="22"/>
          <w:szCs w:val="22"/>
        </w:rPr>
        <w:t>NEBYTOVÝ PRIESTOR č. 2</w:t>
      </w:r>
      <w:r w:rsidR="002E3C4B">
        <w:rPr>
          <w:b/>
          <w:sz w:val="22"/>
          <w:szCs w:val="22"/>
        </w:rPr>
        <w:t xml:space="preserve"> - </w:t>
      </w:r>
      <w:r w:rsidRPr="00537A48">
        <w:rPr>
          <w:b/>
          <w:sz w:val="22"/>
          <w:szCs w:val="22"/>
        </w:rPr>
        <w:t>NEOTVÁRAŤ“-</w:t>
      </w:r>
    </w:p>
    <w:p w14:paraId="6C4E80FB" w14:textId="77777777" w:rsidR="00537A48" w:rsidRDefault="00537A48" w:rsidP="000A1AB8">
      <w:pPr>
        <w:jc w:val="both"/>
      </w:pPr>
      <w:r>
        <w:t>Navrhovateľ je povinný na obálke uviesť svoju úplnú adresu a prelepenú časť obálky vlastnoručne podpísať.</w:t>
      </w:r>
    </w:p>
    <w:p w14:paraId="1AB71A17" w14:textId="77777777" w:rsidR="006174A5" w:rsidRDefault="006174A5" w:rsidP="000A1AB8">
      <w:pPr>
        <w:jc w:val="both"/>
      </w:pPr>
    </w:p>
    <w:p w14:paraId="7D70B666" w14:textId="77777777" w:rsidR="006174A5" w:rsidRDefault="006174A5" w:rsidP="000A1AB8">
      <w:pPr>
        <w:jc w:val="both"/>
      </w:pPr>
    </w:p>
    <w:p w14:paraId="68126349" w14:textId="77777777" w:rsidR="00537A48" w:rsidRPr="007B66F8" w:rsidRDefault="006326A2" w:rsidP="00537A48">
      <w:pPr>
        <w:numPr>
          <w:ilvl w:val="0"/>
          <w:numId w:val="6"/>
        </w:numPr>
        <w:ind w:left="284" w:hanging="284"/>
        <w:rPr>
          <w:b/>
        </w:rPr>
      </w:pPr>
      <w:r>
        <w:rPr>
          <w:b/>
        </w:rPr>
        <w:t xml:space="preserve"> </w:t>
      </w:r>
      <w:r w:rsidR="00537A48">
        <w:rPr>
          <w:b/>
        </w:rPr>
        <w:t>TERMÍN VYHODNOTENIA SÚŤAŽNÝCH NÁVRHOV:</w:t>
      </w:r>
    </w:p>
    <w:p w14:paraId="2477C7A8" w14:textId="77777777" w:rsidR="00537A48" w:rsidRDefault="00537A48" w:rsidP="00537A48">
      <w:pPr>
        <w:jc w:val="both"/>
      </w:pPr>
      <w:r w:rsidRPr="00537A48">
        <w:t xml:space="preserve">Vyhodnotenie súťažných návrhov vykoná komisia schválená Mestským zastupiteľstvom vo Fiľakove uznesením č. </w:t>
      </w:r>
      <w:r w:rsidR="001203E9">
        <w:t>13</w:t>
      </w:r>
      <w:r w:rsidR="00846F10">
        <w:t>4</w:t>
      </w:r>
      <w:r w:rsidR="001203E9">
        <w:t>/2020</w:t>
      </w:r>
      <w:r w:rsidRPr="00537A48">
        <w:t xml:space="preserve"> zo dňa </w:t>
      </w:r>
      <w:r w:rsidR="0033359C">
        <w:t>24.0</w:t>
      </w:r>
      <w:r w:rsidR="001203E9">
        <w:t>9</w:t>
      </w:r>
      <w:r w:rsidR="0033359C">
        <w:t>.2020</w:t>
      </w:r>
      <w:r w:rsidRPr="00537A48">
        <w:t xml:space="preserve"> v termíne najneskôr do </w:t>
      </w:r>
      <w:r w:rsidR="00846F10">
        <w:t>20</w:t>
      </w:r>
      <w:r w:rsidR="006E1AB9">
        <w:t>.</w:t>
      </w:r>
      <w:r w:rsidR="001203E9">
        <w:t>11</w:t>
      </w:r>
      <w:r w:rsidR="006E1AB9">
        <w:t>.2020</w:t>
      </w:r>
      <w:r w:rsidRPr="00537A48">
        <w:t xml:space="preserve">. </w:t>
      </w:r>
    </w:p>
    <w:p w14:paraId="22332D3C" w14:textId="77777777" w:rsidR="00D676AD" w:rsidRPr="00D676AD" w:rsidRDefault="00D676AD" w:rsidP="00D676AD">
      <w:pPr>
        <w:jc w:val="both"/>
      </w:pPr>
      <w:r>
        <w:t>Súťažný n</w:t>
      </w:r>
      <w:r w:rsidRPr="00D676AD">
        <w:t>ávrh doručený po stanovenom termíne, alebo v ktorom nebude splnená niektorá zo stanovených podmienok súťaže, nebude do</w:t>
      </w:r>
      <w:r>
        <w:t xml:space="preserve"> vyhodnotenia</w:t>
      </w:r>
      <w:r w:rsidRPr="00D676AD">
        <w:t xml:space="preserve"> zaradený.</w:t>
      </w:r>
    </w:p>
    <w:p w14:paraId="205B08ED" w14:textId="77777777" w:rsidR="00537A48" w:rsidRPr="00E93DCD" w:rsidRDefault="00E93DCD" w:rsidP="00537A48">
      <w:pPr>
        <w:jc w:val="both"/>
      </w:pPr>
      <w:r w:rsidRPr="00E93DCD">
        <w:rPr>
          <w:color w:val="392A04"/>
        </w:rPr>
        <w:t>V prípade zistenia nepravdivých údajov v súťažnom návrhu bude dotknutý navrhovateľ zo súťaže vylúčený.</w:t>
      </w:r>
    </w:p>
    <w:p w14:paraId="5F72336E" w14:textId="77777777" w:rsidR="00E93DCD" w:rsidRDefault="00E93DCD" w:rsidP="00537A48">
      <w:pPr>
        <w:jc w:val="both"/>
        <w:rPr>
          <w:b/>
        </w:rPr>
      </w:pPr>
    </w:p>
    <w:p w14:paraId="3B2BD9CE" w14:textId="77777777" w:rsidR="00537A48" w:rsidRDefault="00537A48" w:rsidP="00537A48">
      <w:pPr>
        <w:jc w:val="both"/>
        <w:rPr>
          <w:b/>
        </w:rPr>
      </w:pPr>
      <w:r>
        <w:rPr>
          <w:b/>
        </w:rPr>
        <w:t xml:space="preserve">Kritériom pre výber najvhodnejšieho súťažného návrhu na uzatvorenie </w:t>
      </w:r>
      <w:r w:rsidR="00846F10">
        <w:rPr>
          <w:b/>
        </w:rPr>
        <w:t>nájomnej</w:t>
      </w:r>
      <w:r>
        <w:rPr>
          <w:b/>
        </w:rPr>
        <w:t xml:space="preserve"> zmluvy je </w:t>
      </w:r>
      <w:r w:rsidRPr="00537A48">
        <w:rPr>
          <w:b/>
          <w:u w:val="single"/>
        </w:rPr>
        <w:t xml:space="preserve">najvyššia cena za </w:t>
      </w:r>
      <w:r w:rsidR="001203E9">
        <w:rPr>
          <w:b/>
          <w:u w:val="single"/>
        </w:rPr>
        <w:t>Predmet pre</w:t>
      </w:r>
      <w:r w:rsidR="00846F10">
        <w:rPr>
          <w:b/>
          <w:u w:val="single"/>
        </w:rPr>
        <w:t>nájmu</w:t>
      </w:r>
      <w:r>
        <w:rPr>
          <w:b/>
        </w:rPr>
        <w:t>.</w:t>
      </w:r>
      <w:r w:rsidR="006E1AB9">
        <w:rPr>
          <w:b/>
        </w:rPr>
        <w:t xml:space="preserve"> </w:t>
      </w:r>
    </w:p>
    <w:p w14:paraId="1C4F7B52" w14:textId="77777777" w:rsidR="006E1AB9" w:rsidRPr="006E1AB9" w:rsidRDefault="006E1AB9" w:rsidP="006E1AB9">
      <w:pPr>
        <w:jc w:val="both"/>
      </w:pPr>
    </w:p>
    <w:p w14:paraId="303AB735" w14:textId="77777777" w:rsidR="006E1AB9" w:rsidRDefault="006E1AB9" w:rsidP="00537A48">
      <w:pPr>
        <w:jc w:val="both"/>
        <w:rPr>
          <w:b/>
        </w:rPr>
      </w:pPr>
    </w:p>
    <w:p w14:paraId="57932B7E" w14:textId="77777777" w:rsidR="00D676AD" w:rsidRPr="007B66F8" w:rsidRDefault="006326A2" w:rsidP="00D676AD">
      <w:pPr>
        <w:numPr>
          <w:ilvl w:val="0"/>
          <w:numId w:val="6"/>
        </w:numPr>
        <w:ind w:left="284" w:hanging="284"/>
        <w:rPr>
          <w:b/>
        </w:rPr>
      </w:pPr>
      <w:r>
        <w:rPr>
          <w:b/>
        </w:rPr>
        <w:t xml:space="preserve"> </w:t>
      </w:r>
      <w:r w:rsidR="00D676AD">
        <w:rPr>
          <w:b/>
        </w:rPr>
        <w:t>LEHOTA NA VYHLÁSENIE VÝSLEDKU SÚŤAŽE:</w:t>
      </w:r>
    </w:p>
    <w:p w14:paraId="43F8664D" w14:textId="77777777" w:rsidR="002B04C9" w:rsidRDefault="00D676AD" w:rsidP="00D676AD">
      <w:pPr>
        <w:jc w:val="both"/>
      </w:pPr>
      <w:r w:rsidRPr="00537A48">
        <w:t>Vyh</w:t>
      </w:r>
      <w:r>
        <w:t xml:space="preserve">lasovateľ oznámi výsledky z vyhodnotenia písomných návrhov </w:t>
      </w:r>
      <w:r w:rsidR="00846F10">
        <w:t>nájomných</w:t>
      </w:r>
      <w:r>
        <w:t xml:space="preserve"> zmlúv každému z účastníkov súťaže písomne listom odovzdaným pošte na doručenie alebo </w:t>
      </w:r>
      <w:r w:rsidR="00846F10">
        <w:t xml:space="preserve">              </w:t>
      </w:r>
      <w:r>
        <w:t xml:space="preserve">e-mailom, prípadne telefonicky najneskôr do 10 dní po ukončení vyhodnotenia súťažných návrhov. </w:t>
      </w:r>
    </w:p>
    <w:p w14:paraId="2B797689" w14:textId="77777777" w:rsidR="002B04C9" w:rsidRDefault="002B04C9" w:rsidP="00D676AD">
      <w:pPr>
        <w:jc w:val="both"/>
      </w:pPr>
    </w:p>
    <w:p w14:paraId="6DC52216" w14:textId="77777777" w:rsidR="001203E9" w:rsidRDefault="001203E9" w:rsidP="00D676AD">
      <w:pPr>
        <w:jc w:val="both"/>
      </w:pPr>
    </w:p>
    <w:p w14:paraId="3EB9884C" w14:textId="77777777" w:rsidR="002B04C9" w:rsidRPr="007B66F8" w:rsidRDefault="006326A2" w:rsidP="002B04C9">
      <w:pPr>
        <w:numPr>
          <w:ilvl w:val="0"/>
          <w:numId w:val="6"/>
        </w:numPr>
        <w:ind w:left="284" w:hanging="284"/>
        <w:rPr>
          <w:b/>
        </w:rPr>
      </w:pPr>
      <w:r>
        <w:rPr>
          <w:b/>
        </w:rPr>
        <w:t xml:space="preserve"> </w:t>
      </w:r>
      <w:r w:rsidR="002B04C9">
        <w:rPr>
          <w:b/>
        </w:rPr>
        <w:t>OBHLIADKA NEHNUTEĽNOSTI:</w:t>
      </w:r>
    </w:p>
    <w:p w14:paraId="6EAEB16F" w14:textId="77777777" w:rsidR="002B04C9" w:rsidRPr="002D47A6" w:rsidRDefault="002B04C9" w:rsidP="002B04C9">
      <w:pPr>
        <w:jc w:val="both"/>
      </w:pPr>
      <w:r w:rsidRPr="002D47A6">
        <w:t xml:space="preserve">V prípade záujmu o obhliadku </w:t>
      </w:r>
      <w:r w:rsidR="003A6C81">
        <w:t>nebytového priestoru</w:t>
      </w:r>
      <w:r w:rsidRPr="002D47A6">
        <w:t xml:space="preserve"> je potrebné si túto dohodnúť na oddelení ekonomiky a mestského majetku Mestského úradu Fiľakovo u kontaktnej osobe : Ing. Zoltán Varga, </w:t>
      </w:r>
      <w:proofErr w:type="spellStart"/>
      <w:r w:rsidRPr="002D47A6">
        <w:t>kanc.č</w:t>
      </w:r>
      <w:proofErr w:type="spellEnd"/>
      <w:r w:rsidRPr="002D47A6">
        <w:t xml:space="preserve">. 12 (prízemie), </w:t>
      </w:r>
      <w:proofErr w:type="spellStart"/>
      <w:r w:rsidRPr="002D47A6">
        <w:t>tel.č</w:t>
      </w:r>
      <w:proofErr w:type="spellEnd"/>
      <w:r w:rsidRPr="002D47A6">
        <w:t xml:space="preserve">.: 0915264290 alebo e-mailom: </w:t>
      </w:r>
      <w:hyperlink r:id="rId5" w:history="1">
        <w:r w:rsidRPr="002D47A6">
          <w:rPr>
            <w:rStyle w:val="Hypertextovprepojenie"/>
            <w:color w:val="auto"/>
            <w:u w:val="none"/>
          </w:rPr>
          <w:t>zoltan.varga@filakovo.sk</w:t>
        </w:r>
      </w:hyperlink>
    </w:p>
    <w:p w14:paraId="3ED9E9C2" w14:textId="77777777" w:rsidR="002B04C9" w:rsidRDefault="002B04C9" w:rsidP="002B04C9">
      <w:pPr>
        <w:jc w:val="both"/>
      </w:pPr>
    </w:p>
    <w:p w14:paraId="48E989D3" w14:textId="77777777" w:rsidR="001203E9" w:rsidRDefault="001203E9" w:rsidP="002B04C9">
      <w:pPr>
        <w:jc w:val="both"/>
      </w:pPr>
    </w:p>
    <w:p w14:paraId="42592F08" w14:textId="77777777" w:rsidR="006326A2" w:rsidRPr="007B66F8" w:rsidRDefault="006326A2" w:rsidP="006326A2">
      <w:pPr>
        <w:numPr>
          <w:ilvl w:val="0"/>
          <w:numId w:val="6"/>
        </w:numPr>
        <w:ind w:left="284" w:hanging="284"/>
        <w:rPr>
          <w:b/>
        </w:rPr>
      </w:pPr>
      <w:r>
        <w:rPr>
          <w:b/>
        </w:rPr>
        <w:t xml:space="preserve"> ĎALŠIE PODMIENKY OBCHODNEJ VEREJNEJ SÚŤAŽE:</w:t>
      </w:r>
    </w:p>
    <w:p w14:paraId="726E1567" w14:textId="77777777" w:rsidR="006326A2" w:rsidRDefault="006326A2" w:rsidP="006326A2">
      <w:pPr>
        <w:numPr>
          <w:ilvl w:val="0"/>
          <w:numId w:val="14"/>
        </w:numPr>
        <w:jc w:val="both"/>
      </w:pPr>
      <w:r>
        <w:t>návrh možno zahrnúť do súťaže, len keď jeho obsah zodpovedá uverejn</w:t>
      </w:r>
      <w:r w:rsidR="009F12A2">
        <w:t>en</w:t>
      </w:r>
      <w:r>
        <w:t>ým podmienkam súťaže; od podmienok súťaže sa návrh nemôže odchýliť,</w:t>
      </w:r>
    </w:p>
    <w:p w14:paraId="043805E9" w14:textId="77777777" w:rsidR="006326A2" w:rsidRDefault="006326A2" w:rsidP="006326A2">
      <w:pPr>
        <w:numPr>
          <w:ilvl w:val="0"/>
          <w:numId w:val="14"/>
        </w:numPr>
        <w:jc w:val="both"/>
      </w:pPr>
      <w:r>
        <w:t>súťažiaci je povinný doplniť navrhovanú cenu za</w:t>
      </w:r>
      <w:r w:rsidR="008D23CA">
        <w:t xml:space="preserve"> Predmet pre</w:t>
      </w:r>
      <w:r w:rsidR="003A6C81">
        <w:t>nájmu</w:t>
      </w:r>
      <w:r>
        <w:t xml:space="preserve"> (Čl. III. </w:t>
      </w:r>
      <w:r w:rsidR="003A6C81">
        <w:t>Nájomné a platobné podmienky</w:t>
      </w:r>
      <w:r>
        <w:t>),</w:t>
      </w:r>
    </w:p>
    <w:p w14:paraId="744767ED" w14:textId="77777777" w:rsidR="003A6C81" w:rsidRDefault="003A6C81" w:rsidP="003A6C81">
      <w:pPr>
        <w:jc w:val="both"/>
      </w:pPr>
    </w:p>
    <w:p w14:paraId="726AD659" w14:textId="77777777" w:rsidR="003A6C81" w:rsidRDefault="003A6C81" w:rsidP="003A6C81">
      <w:pPr>
        <w:jc w:val="both"/>
      </w:pPr>
    </w:p>
    <w:p w14:paraId="07ADF9DD" w14:textId="77777777" w:rsidR="003A6C81" w:rsidRDefault="003A6C81" w:rsidP="003A6C81">
      <w:pPr>
        <w:jc w:val="center"/>
      </w:pPr>
      <w:r>
        <w:lastRenderedPageBreak/>
        <w:t>-8-</w:t>
      </w:r>
    </w:p>
    <w:p w14:paraId="38574B8F" w14:textId="77777777" w:rsidR="003A6C81" w:rsidRDefault="003A6C81" w:rsidP="003A6C81">
      <w:pPr>
        <w:jc w:val="both"/>
      </w:pPr>
    </w:p>
    <w:p w14:paraId="07FA703D" w14:textId="77777777" w:rsidR="006326A2" w:rsidRDefault="006326A2" w:rsidP="006326A2">
      <w:pPr>
        <w:numPr>
          <w:ilvl w:val="0"/>
          <w:numId w:val="14"/>
        </w:numPr>
        <w:jc w:val="both"/>
      </w:pPr>
      <w:r>
        <w:t>vyhlasovateľ si vyhradzuje právo :</w:t>
      </w:r>
    </w:p>
    <w:p w14:paraId="2DB08BFC" w14:textId="77777777" w:rsidR="006326A2" w:rsidRDefault="006326A2" w:rsidP="006326A2">
      <w:pPr>
        <w:numPr>
          <w:ilvl w:val="0"/>
          <w:numId w:val="13"/>
        </w:numPr>
        <w:jc w:val="both"/>
      </w:pPr>
      <w:r>
        <w:t>odmietnuť všetky predložené návrhy a ukončiť súťaž bez výberu návrhu,</w:t>
      </w:r>
    </w:p>
    <w:p w14:paraId="68F70262" w14:textId="77777777" w:rsidR="00B56556" w:rsidRDefault="006326A2" w:rsidP="006326A2">
      <w:pPr>
        <w:numPr>
          <w:ilvl w:val="0"/>
          <w:numId w:val="13"/>
        </w:numPr>
        <w:jc w:val="both"/>
      </w:pPr>
      <w:r>
        <w:t>v odôvodnených prípadoch súťažné podmienky</w:t>
      </w:r>
      <w:r w:rsidR="00B56556">
        <w:t xml:space="preserve"> meniť alebo súťaž zrušiť,</w:t>
      </w:r>
    </w:p>
    <w:p w14:paraId="67236083" w14:textId="77777777" w:rsidR="00B56556" w:rsidRPr="00B56556" w:rsidRDefault="00B56556" w:rsidP="00B56556">
      <w:pPr>
        <w:numPr>
          <w:ilvl w:val="0"/>
          <w:numId w:val="13"/>
        </w:numPr>
        <w:jc w:val="both"/>
      </w:pPr>
      <w:r w:rsidRPr="00B56556">
        <w:t>predĺžiť lehotu na vyhlásenie výsledku súťaže,</w:t>
      </w:r>
    </w:p>
    <w:p w14:paraId="533A658B" w14:textId="77777777" w:rsidR="00B56556" w:rsidRDefault="00B56556" w:rsidP="00B56556">
      <w:pPr>
        <w:numPr>
          <w:ilvl w:val="0"/>
          <w:numId w:val="13"/>
        </w:numPr>
        <w:jc w:val="both"/>
      </w:pPr>
      <w:r>
        <w:t>pri</w:t>
      </w:r>
      <w:r w:rsidRPr="00B56556">
        <w:t xml:space="preserve"> formálnych nedostatko</w:t>
      </w:r>
      <w:r>
        <w:t>ch</w:t>
      </w:r>
      <w:r w:rsidRPr="00B56556">
        <w:t xml:space="preserve"> návrhu, ktoré nemenia obsah, </w:t>
      </w:r>
      <w:r>
        <w:t>vyzvať navrhovateľa</w:t>
      </w:r>
      <w:r w:rsidRPr="00B56556">
        <w:t xml:space="preserve"> na doplnenie</w:t>
      </w:r>
      <w:r>
        <w:t xml:space="preserve"> a vykonanie opravy (termín určí komisia)</w:t>
      </w:r>
      <w:r w:rsidRPr="00B56556">
        <w:t>,</w:t>
      </w:r>
    </w:p>
    <w:p w14:paraId="02566B2E" w14:textId="77777777" w:rsidR="00B56556" w:rsidRDefault="00CB324E" w:rsidP="00B56556">
      <w:pPr>
        <w:numPr>
          <w:ilvl w:val="0"/>
          <w:numId w:val="13"/>
        </w:numPr>
        <w:jc w:val="both"/>
      </w:pPr>
      <w:r>
        <w:t>odmietnuť</w:t>
      </w:r>
      <w:r w:rsidR="00B56556" w:rsidRPr="00B56556">
        <w:t xml:space="preserve"> návrh, ktorý neobsah</w:t>
      </w:r>
      <w:r>
        <w:t>uje</w:t>
      </w:r>
      <w:r w:rsidR="00B56556" w:rsidRPr="00B56556">
        <w:t xml:space="preserve"> požadované náležitosti</w:t>
      </w:r>
      <w:r>
        <w:t xml:space="preserve"> súťaže</w:t>
      </w:r>
      <w:r w:rsidR="00B56556" w:rsidRPr="00B56556">
        <w:t>,</w:t>
      </w:r>
    </w:p>
    <w:p w14:paraId="485A637B" w14:textId="77777777" w:rsidR="006E1AB9" w:rsidRPr="006E1AB9" w:rsidRDefault="006E1AB9" w:rsidP="00B56556">
      <w:pPr>
        <w:numPr>
          <w:ilvl w:val="0"/>
          <w:numId w:val="13"/>
        </w:numPr>
        <w:jc w:val="both"/>
      </w:pPr>
      <w:r w:rsidRPr="006E1AB9">
        <w:t>odmietnuť návrh, ktorý obsahuje zjavne nepravdivé skutočnosti a informácie,</w:t>
      </w:r>
    </w:p>
    <w:p w14:paraId="4EA74020" w14:textId="77777777" w:rsidR="006E1AB9" w:rsidRDefault="00B56556" w:rsidP="006E1AB9">
      <w:pPr>
        <w:numPr>
          <w:ilvl w:val="0"/>
          <w:numId w:val="13"/>
        </w:numPr>
        <w:jc w:val="both"/>
      </w:pPr>
      <w:r w:rsidRPr="00B56556">
        <w:t xml:space="preserve">právo ponúknuť uzavretie </w:t>
      </w:r>
      <w:r w:rsidR="003A6C81">
        <w:t>nájomnej</w:t>
      </w:r>
      <w:r w:rsidRPr="00B56556">
        <w:t xml:space="preserve"> zmluvy ďalšiemu v poradí určenom výberovou komisiou, ak víťaz písomne oznámi, že nemá záujem o uzavretie </w:t>
      </w:r>
      <w:r w:rsidR="003A6C81">
        <w:t>nájomnej</w:t>
      </w:r>
      <w:r w:rsidRPr="00B56556">
        <w:t xml:space="preserve"> zmluvy, alebo ak nepodpíše </w:t>
      </w:r>
      <w:r w:rsidR="003A6C81">
        <w:t>nájomnú</w:t>
      </w:r>
      <w:r w:rsidRPr="00B56556">
        <w:t xml:space="preserve"> zmluvu do 30 dní odo dňa vyhodnotenia OVS</w:t>
      </w:r>
      <w:r w:rsidR="005066F4">
        <w:t>,</w:t>
      </w:r>
    </w:p>
    <w:p w14:paraId="0153DF53" w14:textId="77777777" w:rsidR="00FC04A1" w:rsidRDefault="006E1AB9" w:rsidP="006E1AB9">
      <w:pPr>
        <w:ind w:left="720"/>
        <w:jc w:val="both"/>
      </w:pPr>
      <w:r>
        <w:t xml:space="preserve"> </w:t>
      </w:r>
    </w:p>
    <w:p w14:paraId="09AB2283" w14:textId="77777777" w:rsidR="00FC04A1" w:rsidRPr="002D47A6" w:rsidRDefault="00FC04A1" w:rsidP="00FC04A1">
      <w:pPr>
        <w:jc w:val="both"/>
      </w:pPr>
      <w:r>
        <w:t>Prípadné ďalšie informácie poskytne zamestnanec MsÚ Fiľakovo I</w:t>
      </w:r>
      <w:r w:rsidRPr="002D47A6">
        <w:t xml:space="preserve">ng. Zoltán Varga, </w:t>
      </w:r>
      <w:proofErr w:type="spellStart"/>
      <w:r w:rsidRPr="002D47A6">
        <w:t>kanc.č</w:t>
      </w:r>
      <w:proofErr w:type="spellEnd"/>
      <w:r w:rsidRPr="002D47A6">
        <w:t xml:space="preserve">. 12 (prízemie), </w:t>
      </w:r>
      <w:proofErr w:type="spellStart"/>
      <w:r w:rsidRPr="002D47A6">
        <w:t>tel.č</w:t>
      </w:r>
      <w:proofErr w:type="spellEnd"/>
      <w:r w:rsidRPr="002D47A6">
        <w:t xml:space="preserve">.: 0915264290 alebo e-mailom: </w:t>
      </w:r>
      <w:hyperlink r:id="rId6" w:history="1">
        <w:r w:rsidRPr="002D47A6">
          <w:rPr>
            <w:rStyle w:val="Hypertextovprepojenie"/>
            <w:color w:val="auto"/>
            <w:u w:val="none"/>
          </w:rPr>
          <w:t>zoltan.varga@filakovo.sk</w:t>
        </w:r>
      </w:hyperlink>
    </w:p>
    <w:p w14:paraId="0557A747" w14:textId="77777777" w:rsidR="00FC04A1" w:rsidRDefault="00FC04A1" w:rsidP="00FC04A1">
      <w:pPr>
        <w:jc w:val="both"/>
      </w:pPr>
    </w:p>
    <w:p w14:paraId="0EB909CD" w14:textId="77777777" w:rsidR="002C1D9F" w:rsidRDefault="002C1D9F" w:rsidP="00D13804">
      <w:pPr>
        <w:jc w:val="both"/>
        <w:rPr>
          <w:sz w:val="22"/>
          <w:szCs w:val="22"/>
        </w:rPr>
      </w:pPr>
    </w:p>
    <w:p w14:paraId="6BB9C5BD" w14:textId="77777777" w:rsidR="008D23CA" w:rsidRDefault="008D23CA" w:rsidP="00D13804">
      <w:pPr>
        <w:jc w:val="both"/>
        <w:rPr>
          <w:sz w:val="22"/>
          <w:szCs w:val="22"/>
        </w:rPr>
      </w:pPr>
    </w:p>
    <w:p w14:paraId="50E3D810" w14:textId="77777777" w:rsidR="008D23CA" w:rsidRDefault="00E5206D" w:rsidP="00D13804">
      <w:pPr>
        <w:jc w:val="both"/>
      </w:pPr>
      <w:r w:rsidRPr="00FC04A1">
        <w:t xml:space="preserve">Vo Fiľakove, dňa </w:t>
      </w:r>
      <w:r w:rsidR="003A6C81">
        <w:t>27</w:t>
      </w:r>
      <w:r w:rsidRPr="00FC04A1">
        <w:t>.</w:t>
      </w:r>
      <w:r w:rsidR="008D23CA">
        <w:t>1</w:t>
      </w:r>
      <w:r w:rsidRPr="00FC04A1">
        <w:t>0.20</w:t>
      </w:r>
      <w:r w:rsidR="00325496" w:rsidRPr="00FC04A1">
        <w:t>20</w:t>
      </w:r>
      <w:r w:rsidRPr="00FC04A1">
        <w:t xml:space="preserve">       </w:t>
      </w:r>
    </w:p>
    <w:p w14:paraId="4FE4AB5D" w14:textId="77777777" w:rsidR="008D23CA" w:rsidRDefault="008D23CA" w:rsidP="00D13804">
      <w:pPr>
        <w:jc w:val="both"/>
      </w:pPr>
    </w:p>
    <w:p w14:paraId="128EE88D" w14:textId="77777777" w:rsidR="008D23CA" w:rsidRDefault="008D23CA" w:rsidP="00D13804">
      <w:pPr>
        <w:jc w:val="both"/>
      </w:pPr>
    </w:p>
    <w:p w14:paraId="0F7C33EE" w14:textId="77777777" w:rsidR="00446CF4" w:rsidRDefault="00446CF4" w:rsidP="00D13804">
      <w:pPr>
        <w:jc w:val="both"/>
      </w:pPr>
    </w:p>
    <w:p w14:paraId="2AE0E89C" w14:textId="77777777" w:rsidR="00E5206D" w:rsidRPr="00FC04A1" w:rsidRDefault="00E5206D" w:rsidP="00D13804">
      <w:pPr>
        <w:jc w:val="both"/>
      </w:pPr>
      <w:r w:rsidRPr="00FC04A1">
        <w:t xml:space="preserve">                                                               </w:t>
      </w:r>
      <w:r w:rsidR="001D2356">
        <w:t xml:space="preserve">                                                         </w:t>
      </w:r>
    </w:p>
    <w:p w14:paraId="11487687" w14:textId="77777777" w:rsidR="006E1AB9" w:rsidRPr="00FC04A1" w:rsidRDefault="006E1AB9" w:rsidP="006E1AB9">
      <w:pPr>
        <w:jc w:val="both"/>
      </w:pPr>
      <w:r>
        <w:t xml:space="preserve">                                                                                                         </w:t>
      </w:r>
      <w:r w:rsidRPr="00FC04A1">
        <w:t xml:space="preserve"> Mgr. Attila Agócs, PhD.</w:t>
      </w:r>
    </w:p>
    <w:p w14:paraId="23F7C1F5" w14:textId="77777777" w:rsidR="002C1D9F" w:rsidRPr="00FC04A1" w:rsidRDefault="006E1AB9" w:rsidP="00D13804">
      <w:pPr>
        <w:jc w:val="both"/>
      </w:pPr>
      <w:r w:rsidRPr="00FC04A1">
        <w:t xml:space="preserve">                                                                                                                 primátor mesta</w:t>
      </w:r>
    </w:p>
    <w:p w14:paraId="72D88E38" w14:textId="77777777" w:rsidR="002C1D9F" w:rsidRPr="00FC04A1" w:rsidRDefault="002C1D9F" w:rsidP="00D13804">
      <w:pPr>
        <w:jc w:val="both"/>
      </w:pPr>
    </w:p>
    <w:p w14:paraId="78D4FFB7" w14:textId="77777777" w:rsidR="00325496" w:rsidRPr="00FC04A1" w:rsidRDefault="00325496" w:rsidP="00D13804">
      <w:pPr>
        <w:jc w:val="both"/>
      </w:pPr>
    </w:p>
    <w:p w14:paraId="1E62F59C" w14:textId="77777777" w:rsidR="00325496" w:rsidRPr="00FC04A1" w:rsidRDefault="00325496" w:rsidP="00D13804">
      <w:pPr>
        <w:jc w:val="both"/>
      </w:pPr>
    </w:p>
    <w:p w14:paraId="55752B53" w14:textId="77777777" w:rsidR="002C1D9F" w:rsidRPr="00FC04A1" w:rsidRDefault="002C1D9F" w:rsidP="00D13804">
      <w:pPr>
        <w:jc w:val="both"/>
        <w:rPr>
          <w:u w:val="single"/>
        </w:rPr>
      </w:pPr>
    </w:p>
    <w:sectPr w:rsidR="002C1D9F" w:rsidRPr="00FC04A1" w:rsidSect="005557FC">
      <w:pgSz w:w="11906" w:h="16838"/>
      <w:pgMar w:top="568" w:right="1417" w:bottom="36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56791"/>
    <w:multiLevelType w:val="hybridMultilevel"/>
    <w:tmpl w:val="D25A7392"/>
    <w:lvl w:ilvl="0" w:tplc="89842696">
      <w:start w:val="6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AB0D32"/>
    <w:multiLevelType w:val="hybridMultilevel"/>
    <w:tmpl w:val="D7DCCC58"/>
    <w:lvl w:ilvl="0" w:tplc="98B4AD3E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3E174E"/>
    <w:multiLevelType w:val="hybridMultilevel"/>
    <w:tmpl w:val="AE8EFA88"/>
    <w:lvl w:ilvl="0" w:tplc="8E3401DC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3FC66AE"/>
    <w:multiLevelType w:val="hybridMultilevel"/>
    <w:tmpl w:val="2AAE9BB4"/>
    <w:lvl w:ilvl="0" w:tplc="041B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516D86"/>
    <w:multiLevelType w:val="hybridMultilevel"/>
    <w:tmpl w:val="D130D39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5A44D4"/>
    <w:multiLevelType w:val="hybridMultilevel"/>
    <w:tmpl w:val="7218A2A8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9D35C26"/>
    <w:multiLevelType w:val="hybridMultilevel"/>
    <w:tmpl w:val="E21A8B0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E616DD"/>
    <w:multiLevelType w:val="hybridMultilevel"/>
    <w:tmpl w:val="D638A14A"/>
    <w:lvl w:ilvl="0" w:tplc="6E74EF4C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B513A0"/>
    <w:multiLevelType w:val="multilevel"/>
    <w:tmpl w:val="0E1CB502"/>
    <w:lvl w:ilvl="0">
      <w:start w:val="2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sk-SK" w:eastAsia="sk-SK" w:bidi="sk-SK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6B5315E"/>
    <w:multiLevelType w:val="hybridMultilevel"/>
    <w:tmpl w:val="E3200126"/>
    <w:lvl w:ilvl="0" w:tplc="041B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DA16D1"/>
    <w:multiLevelType w:val="hybridMultilevel"/>
    <w:tmpl w:val="04D8512A"/>
    <w:lvl w:ilvl="0" w:tplc="10CA5FCC">
      <w:start w:val="1"/>
      <w:numFmt w:val="decimal"/>
      <w:lvlText w:val="%1."/>
      <w:lvlJc w:val="left"/>
      <w:pPr>
        <w:ind w:left="3621" w:hanging="360"/>
      </w:pPr>
      <w:rPr>
        <w:rFonts w:ascii="Times New Roman" w:eastAsia="Times New Roman" w:hAnsi="Times New Roman"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0121FB"/>
    <w:multiLevelType w:val="hybridMultilevel"/>
    <w:tmpl w:val="2774E21C"/>
    <w:lvl w:ilvl="0" w:tplc="041B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647B59"/>
    <w:multiLevelType w:val="hybridMultilevel"/>
    <w:tmpl w:val="DCBCCDF4"/>
    <w:lvl w:ilvl="0" w:tplc="041B000F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498" w:hanging="360"/>
      </w:pPr>
    </w:lvl>
    <w:lvl w:ilvl="2" w:tplc="041B001B" w:tentative="1">
      <w:start w:val="1"/>
      <w:numFmt w:val="lowerRoman"/>
      <w:lvlText w:val="%3."/>
      <w:lvlJc w:val="right"/>
      <w:pPr>
        <w:ind w:left="3218" w:hanging="180"/>
      </w:pPr>
    </w:lvl>
    <w:lvl w:ilvl="3" w:tplc="041B000F" w:tentative="1">
      <w:start w:val="1"/>
      <w:numFmt w:val="decimal"/>
      <w:lvlText w:val="%4."/>
      <w:lvlJc w:val="left"/>
      <w:pPr>
        <w:ind w:left="3938" w:hanging="360"/>
      </w:pPr>
    </w:lvl>
    <w:lvl w:ilvl="4" w:tplc="041B0019" w:tentative="1">
      <w:start w:val="1"/>
      <w:numFmt w:val="lowerLetter"/>
      <w:lvlText w:val="%5."/>
      <w:lvlJc w:val="left"/>
      <w:pPr>
        <w:ind w:left="4658" w:hanging="360"/>
      </w:pPr>
    </w:lvl>
    <w:lvl w:ilvl="5" w:tplc="041B001B" w:tentative="1">
      <w:start w:val="1"/>
      <w:numFmt w:val="lowerRoman"/>
      <w:lvlText w:val="%6."/>
      <w:lvlJc w:val="right"/>
      <w:pPr>
        <w:ind w:left="5378" w:hanging="180"/>
      </w:pPr>
    </w:lvl>
    <w:lvl w:ilvl="6" w:tplc="041B000F" w:tentative="1">
      <w:start w:val="1"/>
      <w:numFmt w:val="decimal"/>
      <w:lvlText w:val="%7."/>
      <w:lvlJc w:val="left"/>
      <w:pPr>
        <w:ind w:left="6098" w:hanging="360"/>
      </w:pPr>
    </w:lvl>
    <w:lvl w:ilvl="7" w:tplc="041B0019" w:tentative="1">
      <w:start w:val="1"/>
      <w:numFmt w:val="lowerLetter"/>
      <w:lvlText w:val="%8."/>
      <w:lvlJc w:val="left"/>
      <w:pPr>
        <w:ind w:left="6818" w:hanging="360"/>
      </w:pPr>
    </w:lvl>
    <w:lvl w:ilvl="8" w:tplc="041B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3" w15:restartNumberingAfterBreak="0">
    <w:nsid w:val="447D2072"/>
    <w:multiLevelType w:val="hybridMultilevel"/>
    <w:tmpl w:val="733641B6"/>
    <w:lvl w:ilvl="0" w:tplc="F25EBBD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5A31474"/>
    <w:multiLevelType w:val="hybridMultilevel"/>
    <w:tmpl w:val="F1D4DB2C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79AD158">
      <w:start w:val="6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7BE603C"/>
    <w:multiLevelType w:val="hybridMultilevel"/>
    <w:tmpl w:val="AFA287C6"/>
    <w:lvl w:ilvl="0" w:tplc="041B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CC248E0"/>
    <w:multiLevelType w:val="hybridMultilevel"/>
    <w:tmpl w:val="D670277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4E742E0"/>
    <w:multiLevelType w:val="hybridMultilevel"/>
    <w:tmpl w:val="0A166064"/>
    <w:lvl w:ilvl="0" w:tplc="041B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889296C"/>
    <w:multiLevelType w:val="hybridMultilevel"/>
    <w:tmpl w:val="2778787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9D85402"/>
    <w:multiLevelType w:val="hybridMultilevel"/>
    <w:tmpl w:val="10028070"/>
    <w:lvl w:ilvl="0" w:tplc="DCC287B8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9"/>
  </w:num>
  <w:num w:numId="3">
    <w:abstractNumId w:val="15"/>
  </w:num>
  <w:num w:numId="4">
    <w:abstractNumId w:val="18"/>
  </w:num>
  <w:num w:numId="5">
    <w:abstractNumId w:val="1"/>
  </w:num>
  <w:num w:numId="6">
    <w:abstractNumId w:val="13"/>
  </w:num>
  <w:num w:numId="7">
    <w:abstractNumId w:val="14"/>
  </w:num>
  <w:num w:numId="8">
    <w:abstractNumId w:val="5"/>
  </w:num>
  <w:num w:numId="9">
    <w:abstractNumId w:val="9"/>
  </w:num>
  <w:num w:numId="10">
    <w:abstractNumId w:val="11"/>
  </w:num>
  <w:num w:numId="11">
    <w:abstractNumId w:val="3"/>
  </w:num>
  <w:num w:numId="12">
    <w:abstractNumId w:val="17"/>
  </w:num>
  <w:num w:numId="13">
    <w:abstractNumId w:val="0"/>
  </w:num>
  <w:num w:numId="14">
    <w:abstractNumId w:val="16"/>
  </w:num>
  <w:num w:numId="15">
    <w:abstractNumId w:val="6"/>
  </w:num>
  <w:num w:numId="16">
    <w:abstractNumId w:val="4"/>
  </w:num>
  <w:num w:numId="17">
    <w:abstractNumId w:val="12"/>
  </w:num>
  <w:num w:numId="18">
    <w:abstractNumId w:val="10"/>
  </w:num>
  <w:num w:numId="19">
    <w:abstractNumId w:val="8"/>
  </w:num>
  <w:num w:numId="2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767F"/>
    <w:rsid w:val="000050CD"/>
    <w:rsid w:val="0004022A"/>
    <w:rsid w:val="00060BF7"/>
    <w:rsid w:val="0007069E"/>
    <w:rsid w:val="000A1AB8"/>
    <w:rsid w:val="000B5E34"/>
    <w:rsid w:val="000C2062"/>
    <w:rsid w:val="000C7D14"/>
    <w:rsid w:val="0011256B"/>
    <w:rsid w:val="001203E9"/>
    <w:rsid w:val="00122E87"/>
    <w:rsid w:val="001478C1"/>
    <w:rsid w:val="00172412"/>
    <w:rsid w:val="001D2356"/>
    <w:rsid w:val="001D38D8"/>
    <w:rsid w:val="002108A7"/>
    <w:rsid w:val="00217540"/>
    <w:rsid w:val="002266BF"/>
    <w:rsid w:val="00282974"/>
    <w:rsid w:val="002B0485"/>
    <w:rsid w:val="002B04C9"/>
    <w:rsid w:val="002C1D9F"/>
    <w:rsid w:val="002E3C4B"/>
    <w:rsid w:val="00325496"/>
    <w:rsid w:val="00330343"/>
    <w:rsid w:val="0033359C"/>
    <w:rsid w:val="00370AE0"/>
    <w:rsid w:val="003741BB"/>
    <w:rsid w:val="00380551"/>
    <w:rsid w:val="003A0496"/>
    <w:rsid w:val="003A46EF"/>
    <w:rsid w:val="003A6C81"/>
    <w:rsid w:val="003D1CC2"/>
    <w:rsid w:val="003F14EC"/>
    <w:rsid w:val="004010CD"/>
    <w:rsid w:val="00403576"/>
    <w:rsid w:val="00446CF4"/>
    <w:rsid w:val="00473770"/>
    <w:rsid w:val="004766C1"/>
    <w:rsid w:val="004917C2"/>
    <w:rsid w:val="004D43B6"/>
    <w:rsid w:val="004E1F2F"/>
    <w:rsid w:val="004F169A"/>
    <w:rsid w:val="005066F4"/>
    <w:rsid w:val="00537A48"/>
    <w:rsid w:val="00544416"/>
    <w:rsid w:val="005557FC"/>
    <w:rsid w:val="005A13BD"/>
    <w:rsid w:val="005A5742"/>
    <w:rsid w:val="005B1097"/>
    <w:rsid w:val="005D7A4D"/>
    <w:rsid w:val="005E27BD"/>
    <w:rsid w:val="006174A5"/>
    <w:rsid w:val="00627568"/>
    <w:rsid w:val="006326A2"/>
    <w:rsid w:val="00640272"/>
    <w:rsid w:val="006612D7"/>
    <w:rsid w:val="00663A83"/>
    <w:rsid w:val="00670C5B"/>
    <w:rsid w:val="0069302C"/>
    <w:rsid w:val="006B0992"/>
    <w:rsid w:val="006B767F"/>
    <w:rsid w:val="006C41C1"/>
    <w:rsid w:val="006E1AB9"/>
    <w:rsid w:val="006F4650"/>
    <w:rsid w:val="007544E6"/>
    <w:rsid w:val="0076668E"/>
    <w:rsid w:val="00784156"/>
    <w:rsid w:val="0078493C"/>
    <w:rsid w:val="00792BF4"/>
    <w:rsid w:val="007B062D"/>
    <w:rsid w:val="007B5F5C"/>
    <w:rsid w:val="007B66F8"/>
    <w:rsid w:val="00803A93"/>
    <w:rsid w:val="00830D69"/>
    <w:rsid w:val="00846F10"/>
    <w:rsid w:val="008521F8"/>
    <w:rsid w:val="0087253E"/>
    <w:rsid w:val="0088754B"/>
    <w:rsid w:val="008C0522"/>
    <w:rsid w:val="008D23CA"/>
    <w:rsid w:val="008E5BE0"/>
    <w:rsid w:val="00937AE7"/>
    <w:rsid w:val="009F12A2"/>
    <w:rsid w:val="00A27C34"/>
    <w:rsid w:val="00A400CD"/>
    <w:rsid w:val="00A516EF"/>
    <w:rsid w:val="00A970D1"/>
    <w:rsid w:val="00AD723C"/>
    <w:rsid w:val="00AD7728"/>
    <w:rsid w:val="00B56556"/>
    <w:rsid w:val="00BD1364"/>
    <w:rsid w:val="00C36DD7"/>
    <w:rsid w:val="00C96813"/>
    <w:rsid w:val="00CA3981"/>
    <w:rsid w:val="00CB324E"/>
    <w:rsid w:val="00CF7DBF"/>
    <w:rsid w:val="00D13804"/>
    <w:rsid w:val="00D15215"/>
    <w:rsid w:val="00D676AD"/>
    <w:rsid w:val="00D73E2C"/>
    <w:rsid w:val="00D9622E"/>
    <w:rsid w:val="00DB782D"/>
    <w:rsid w:val="00DE2F99"/>
    <w:rsid w:val="00E518F2"/>
    <w:rsid w:val="00E5206D"/>
    <w:rsid w:val="00E534A8"/>
    <w:rsid w:val="00E830E2"/>
    <w:rsid w:val="00E93DCD"/>
    <w:rsid w:val="00EE6BD4"/>
    <w:rsid w:val="00F01097"/>
    <w:rsid w:val="00F368DB"/>
    <w:rsid w:val="00F668F5"/>
    <w:rsid w:val="00FC04A1"/>
    <w:rsid w:val="00FD0148"/>
    <w:rsid w:val="00FD68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623A558"/>
  <w15:chartTrackingRefBased/>
  <w15:docId w15:val="{75F0FCB0-012A-483D-AF65-B95A102CC9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Pr>
      <w:sz w:val="24"/>
      <w:szCs w:val="24"/>
    </w:rPr>
  </w:style>
  <w:style w:type="paragraph" w:styleId="Nadpis2">
    <w:name w:val="heading 2"/>
    <w:basedOn w:val="Normlny"/>
    <w:next w:val="Normlny"/>
    <w:link w:val="Nadpis2Char"/>
    <w:qFormat/>
    <w:rsid w:val="00640272"/>
    <w:pPr>
      <w:keepNext/>
      <w:overflowPunct w:val="0"/>
      <w:autoSpaceDE w:val="0"/>
      <w:autoSpaceDN w:val="0"/>
      <w:adjustRightInd w:val="0"/>
      <w:ind w:left="360"/>
      <w:jc w:val="both"/>
      <w:textAlignment w:val="baseline"/>
      <w:outlineLvl w:val="1"/>
    </w:pPr>
    <w:rPr>
      <w:b/>
      <w:noProof/>
      <w:szCs w:val="20"/>
    </w:rPr>
  </w:style>
  <w:style w:type="paragraph" w:styleId="Nadpis3">
    <w:name w:val="heading 3"/>
    <w:basedOn w:val="Normlny"/>
    <w:next w:val="Normlny"/>
    <w:link w:val="Nadpis3Char"/>
    <w:qFormat/>
    <w:rsid w:val="00640272"/>
    <w:pPr>
      <w:keepNext/>
      <w:overflowPunct w:val="0"/>
      <w:autoSpaceDE w:val="0"/>
      <w:autoSpaceDN w:val="0"/>
      <w:adjustRightInd w:val="0"/>
      <w:textAlignment w:val="baseline"/>
      <w:outlineLvl w:val="2"/>
    </w:pPr>
    <w:rPr>
      <w:b/>
      <w:noProof/>
      <w:szCs w:val="20"/>
    </w:rPr>
  </w:style>
  <w:style w:type="paragraph" w:styleId="Nadpis5">
    <w:name w:val="heading 5"/>
    <w:basedOn w:val="Normlny"/>
    <w:next w:val="Normlny"/>
    <w:link w:val="Nadpis5Char"/>
    <w:qFormat/>
    <w:rsid w:val="00640272"/>
    <w:pPr>
      <w:keepNext/>
      <w:overflowPunct w:val="0"/>
      <w:autoSpaceDE w:val="0"/>
      <w:autoSpaceDN w:val="0"/>
      <w:adjustRightInd w:val="0"/>
      <w:jc w:val="both"/>
      <w:textAlignment w:val="baseline"/>
      <w:outlineLvl w:val="4"/>
    </w:pPr>
    <w:rPr>
      <w:b/>
      <w:noProof/>
      <w:sz w:val="48"/>
      <w:szCs w:val="20"/>
    </w:rPr>
  </w:style>
  <w:style w:type="character" w:default="1" w:styleId="Predvolenpsmoodseku">
    <w:name w:val="Default Paragraph Font"/>
    <w:semiHidden/>
  </w:style>
  <w:style w:type="table" w:default="1" w:styleId="Normlnatabu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semiHidden/>
  </w:style>
  <w:style w:type="paragraph" w:styleId="Zkladntext">
    <w:name w:val="Body Text"/>
    <w:basedOn w:val="Normlny"/>
    <w:rsid w:val="00282974"/>
    <w:pPr>
      <w:widowControl w:val="0"/>
      <w:suppressAutoHyphens/>
      <w:spacing w:after="120"/>
    </w:pPr>
    <w:rPr>
      <w:rFonts w:eastAsia="Lucida Sans Unicode" w:cs="Tahoma"/>
      <w:kern w:val="1"/>
      <w:lang w:eastAsia="hi-IN" w:bidi="hi-IN"/>
    </w:rPr>
  </w:style>
  <w:style w:type="character" w:styleId="Hypertextovprepojenie">
    <w:name w:val="Hyperlink"/>
    <w:rsid w:val="000050CD"/>
    <w:rPr>
      <w:color w:val="0000FF"/>
      <w:u w:val="single"/>
    </w:rPr>
  </w:style>
  <w:style w:type="table" w:styleId="Mriekatabuky">
    <w:name w:val="Table Grid"/>
    <w:basedOn w:val="Normlnatabuka"/>
    <w:rsid w:val="00792B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rsid w:val="00DB782D"/>
    <w:pPr>
      <w:tabs>
        <w:tab w:val="center" w:pos="4536"/>
        <w:tab w:val="right" w:pos="9072"/>
      </w:tabs>
    </w:pPr>
    <w:rPr>
      <w:lang w:val="cs-CZ" w:eastAsia="cs-CZ"/>
    </w:rPr>
  </w:style>
  <w:style w:type="character" w:customStyle="1" w:styleId="HlavikaChar">
    <w:name w:val="Hlavička Char"/>
    <w:link w:val="Hlavika"/>
    <w:rsid w:val="00DB782D"/>
    <w:rPr>
      <w:sz w:val="24"/>
      <w:szCs w:val="24"/>
      <w:lang w:val="cs-CZ" w:eastAsia="cs-CZ"/>
    </w:rPr>
  </w:style>
  <w:style w:type="paragraph" w:customStyle="1" w:styleId="tandard">
    <w:name w:val="Štandard"/>
    <w:rsid w:val="007B66F8"/>
    <w:pPr>
      <w:widowControl w:val="0"/>
    </w:pPr>
    <w:rPr>
      <w:snapToGrid w:val="0"/>
      <w:sz w:val="24"/>
    </w:rPr>
  </w:style>
  <w:style w:type="paragraph" w:customStyle="1" w:styleId="Znaka1">
    <w:name w:val="Značka 1"/>
    <w:rsid w:val="00370AE0"/>
    <w:pPr>
      <w:autoSpaceDE w:val="0"/>
      <w:autoSpaceDN w:val="0"/>
      <w:adjustRightInd w:val="0"/>
      <w:spacing w:before="141"/>
      <w:ind w:left="567" w:hanging="567"/>
      <w:jc w:val="both"/>
    </w:pPr>
    <w:rPr>
      <w:color w:val="000000"/>
      <w:sz w:val="24"/>
      <w:szCs w:val="24"/>
      <w:lang w:val="cs-CZ" w:eastAsia="cs-CZ"/>
    </w:rPr>
  </w:style>
  <w:style w:type="paragraph" w:styleId="Textbubliny">
    <w:name w:val="Balloon Text"/>
    <w:basedOn w:val="Normlny"/>
    <w:link w:val="TextbublinyChar"/>
    <w:rsid w:val="00627568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rsid w:val="00627568"/>
    <w:rPr>
      <w:rFonts w:ascii="Segoe UI" w:hAnsi="Segoe UI" w:cs="Segoe UI"/>
      <w:sz w:val="18"/>
      <w:szCs w:val="18"/>
    </w:rPr>
  </w:style>
  <w:style w:type="character" w:customStyle="1" w:styleId="Nadpis2Char">
    <w:name w:val="Nadpis 2 Char"/>
    <w:link w:val="Nadpis2"/>
    <w:rsid w:val="00640272"/>
    <w:rPr>
      <w:b/>
      <w:noProof/>
      <w:sz w:val="24"/>
    </w:rPr>
  </w:style>
  <w:style w:type="character" w:customStyle="1" w:styleId="Nadpis3Char">
    <w:name w:val="Nadpis 3 Char"/>
    <w:link w:val="Nadpis3"/>
    <w:rsid w:val="00640272"/>
    <w:rPr>
      <w:b/>
      <w:noProof/>
      <w:sz w:val="24"/>
    </w:rPr>
  </w:style>
  <w:style w:type="character" w:customStyle="1" w:styleId="Nadpis5Char">
    <w:name w:val="Nadpis 5 Char"/>
    <w:link w:val="Nadpis5"/>
    <w:rsid w:val="00640272"/>
    <w:rPr>
      <w:b/>
      <w:noProof/>
      <w:sz w:val="48"/>
    </w:rPr>
  </w:style>
  <w:style w:type="paragraph" w:customStyle="1" w:styleId="BodyText2">
    <w:name w:val="Body Text 2"/>
    <w:basedOn w:val="Normlny"/>
    <w:rsid w:val="00640272"/>
    <w:pPr>
      <w:overflowPunct w:val="0"/>
      <w:autoSpaceDE w:val="0"/>
      <w:autoSpaceDN w:val="0"/>
      <w:adjustRightInd w:val="0"/>
      <w:jc w:val="both"/>
      <w:textAlignment w:val="baseline"/>
    </w:pPr>
    <w:rPr>
      <w:noProof/>
      <w:szCs w:val="20"/>
    </w:rPr>
  </w:style>
  <w:style w:type="paragraph" w:customStyle="1" w:styleId="BodyText3">
    <w:name w:val="Body Text 3"/>
    <w:basedOn w:val="Normlny"/>
    <w:rsid w:val="00640272"/>
    <w:pPr>
      <w:overflowPunct w:val="0"/>
      <w:autoSpaceDE w:val="0"/>
      <w:autoSpaceDN w:val="0"/>
      <w:adjustRightInd w:val="0"/>
      <w:textAlignment w:val="baseline"/>
    </w:pPr>
    <w:rPr>
      <w:noProof/>
      <w:szCs w:val="20"/>
    </w:rPr>
  </w:style>
  <w:style w:type="paragraph" w:styleId="Odsekzoznamu">
    <w:name w:val="List Paragraph"/>
    <w:basedOn w:val="Normlny"/>
    <w:uiPriority w:val="34"/>
    <w:qFormat/>
    <w:rsid w:val="00640272"/>
    <w:pPr>
      <w:overflowPunct w:val="0"/>
      <w:autoSpaceDE w:val="0"/>
      <w:autoSpaceDN w:val="0"/>
      <w:adjustRightInd w:val="0"/>
      <w:ind w:left="708"/>
      <w:textAlignment w:val="baseline"/>
    </w:pPr>
    <w:rPr>
      <w:sz w:val="20"/>
      <w:szCs w:val="20"/>
    </w:rPr>
  </w:style>
  <w:style w:type="character" w:customStyle="1" w:styleId="Zkladntext2">
    <w:name w:val="Základný text (2)_"/>
    <w:link w:val="Zkladntext20"/>
    <w:rsid w:val="00640272"/>
    <w:rPr>
      <w:sz w:val="21"/>
      <w:szCs w:val="21"/>
      <w:shd w:val="clear" w:color="auto" w:fill="FFFFFF"/>
    </w:rPr>
  </w:style>
  <w:style w:type="paragraph" w:customStyle="1" w:styleId="Zkladntext20">
    <w:name w:val="Základný text (2)"/>
    <w:basedOn w:val="Normlny"/>
    <w:link w:val="Zkladntext2"/>
    <w:rsid w:val="00640272"/>
    <w:pPr>
      <w:widowControl w:val="0"/>
      <w:shd w:val="clear" w:color="auto" w:fill="FFFFFF"/>
      <w:spacing w:before="780" w:after="480" w:line="250" w:lineRule="exact"/>
      <w:ind w:hanging="460"/>
      <w:jc w:val="both"/>
    </w:pPr>
    <w:rPr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zoltan.varga@filakovo.sk" TargetMode="External"/><Relationship Id="rId5" Type="http://schemas.openxmlformats.org/officeDocument/2006/relationships/hyperlink" Target="mailto:zoltan.varga@filakovo.sk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2969</Words>
  <Characters>16925</Characters>
  <Application>Microsoft Office Word</Application>
  <DocSecurity>0</DocSecurity>
  <Lines>141</Lines>
  <Paragraphs>39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Mesto Fiľakovo</vt:lpstr>
    </vt:vector>
  </TitlesOfParts>
  <Company>.</Company>
  <LinksUpToDate>false</LinksUpToDate>
  <CharactersWithSpaces>19855</CharactersWithSpaces>
  <SharedDoc>false</SharedDoc>
  <HLinks>
    <vt:vector size="12" baseType="variant">
      <vt:variant>
        <vt:i4>393315</vt:i4>
      </vt:variant>
      <vt:variant>
        <vt:i4>3</vt:i4>
      </vt:variant>
      <vt:variant>
        <vt:i4>0</vt:i4>
      </vt:variant>
      <vt:variant>
        <vt:i4>5</vt:i4>
      </vt:variant>
      <vt:variant>
        <vt:lpwstr>mailto:zoltan.varga@filakovo.sk</vt:lpwstr>
      </vt:variant>
      <vt:variant>
        <vt:lpwstr/>
      </vt:variant>
      <vt:variant>
        <vt:i4>393315</vt:i4>
      </vt:variant>
      <vt:variant>
        <vt:i4>0</vt:i4>
      </vt:variant>
      <vt:variant>
        <vt:i4>0</vt:i4>
      </vt:variant>
      <vt:variant>
        <vt:i4>5</vt:i4>
      </vt:variant>
      <vt:variant>
        <vt:lpwstr>mailto:zoltan.varga@filakovo.sk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Mesto Fiľakovo</dc:title>
  <dc:subject/>
  <dc:creator>msu</dc:creator>
  <cp:keywords/>
  <dc:description/>
  <cp:lastModifiedBy>admin</cp:lastModifiedBy>
  <cp:revision>2</cp:revision>
  <cp:lastPrinted>2020-09-30T07:06:00Z</cp:lastPrinted>
  <dcterms:created xsi:type="dcterms:W3CDTF">2020-10-27T13:36:00Z</dcterms:created>
  <dcterms:modified xsi:type="dcterms:W3CDTF">2020-10-27T13:36:00Z</dcterms:modified>
</cp:coreProperties>
</file>