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1BBA" w14:textId="77777777" w:rsidR="008A1CE2" w:rsidRPr="001D6EC2" w:rsidRDefault="009C4AF2" w:rsidP="009C4AF2">
      <w:pPr>
        <w:jc w:val="center"/>
        <w:rPr>
          <w:rFonts w:ascii="Times New Roman" w:hAnsi="Times New Roman" w:cs="Times New Roman"/>
          <w:b/>
          <w:sz w:val="36"/>
          <w:szCs w:val="32"/>
        </w:rPr>
      </w:pPr>
      <w:r w:rsidRPr="001D6EC2">
        <w:rPr>
          <w:rFonts w:ascii="Times New Roman" w:hAnsi="Times New Roman" w:cs="Times New Roman"/>
          <w:b/>
          <w:sz w:val="36"/>
          <w:szCs w:val="32"/>
        </w:rPr>
        <w:t>Zmluva na výrub drevín</w:t>
      </w:r>
    </w:p>
    <w:p w14:paraId="40F9A8B4" w14:textId="77777777" w:rsidR="001D6EC2" w:rsidRDefault="001D6EC2" w:rsidP="009C4AF2">
      <w:pPr>
        <w:jc w:val="center"/>
        <w:rPr>
          <w:rFonts w:ascii="Times New Roman" w:hAnsi="Times New Roman" w:cs="Times New Roman"/>
          <w:b/>
          <w:sz w:val="28"/>
          <w:szCs w:val="28"/>
        </w:rPr>
      </w:pPr>
    </w:p>
    <w:p w14:paraId="44C9DE14" w14:textId="77777777" w:rsidR="009C4AF2" w:rsidRPr="009440D4" w:rsidRDefault="009C4AF2" w:rsidP="009C4AF2">
      <w:pPr>
        <w:jc w:val="center"/>
        <w:rPr>
          <w:rFonts w:ascii="Times New Roman" w:hAnsi="Times New Roman" w:cs="Times New Roman"/>
          <w:b/>
          <w:sz w:val="28"/>
          <w:szCs w:val="28"/>
        </w:rPr>
      </w:pPr>
      <w:r w:rsidRPr="009440D4">
        <w:rPr>
          <w:rFonts w:ascii="Times New Roman" w:hAnsi="Times New Roman" w:cs="Times New Roman"/>
          <w:b/>
          <w:sz w:val="28"/>
          <w:szCs w:val="28"/>
        </w:rPr>
        <w:t>Uzatvoren</w:t>
      </w:r>
      <w:r w:rsidR="00514B48" w:rsidRPr="009440D4">
        <w:rPr>
          <w:rFonts w:ascii="Times New Roman" w:hAnsi="Times New Roman" w:cs="Times New Roman"/>
          <w:b/>
          <w:sz w:val="28"/>
          <w:szCs w:val="28"/>
        </w:rPr>
        <w:t>á</w:t>
      </w:r>
      <w:r w:rsidRPr="009440D4">
        <w:rPr>
          <w:rFonts w:ascii="Times New Roman" w:hAnsi="Times New Roman" w:cs="Times New Roman"/>
          <w:b/>
          <w:sz w:val="28"/>
          <w:szCs w:val="28"/>
        </w:rPr>
        <w:t xml:space="preserve"> v zmysle §</w:t>
      </w:r>
      <w:r w:rsidR="00D146B3" w:rsidRPr="009440D4">
        <w:rPr>
          <w:rFonts w:ascii="Times New Roman" w:hAnsi="Times New Roman" w:cs="Times New Roman"/>
          <w:b/>
          <w:sz w:val="28"/>
          <w:szCs w:val="28"/>
        </w:rPr>
        <w:t xml:space="preserve"> </w:t>
      </w:r>
      <w:r w:rsidRPr="009440D4">
        <w:rPr>
          <w:rFonts w:ascii="Times New Roman" w:hAnsi="Times New Roman" w:cs="Times New Roman"/>
          <w:b/>
          <w:sz w:val="28"/>
          <w:szCs w:val="28"/>
        </w:rPr>
        <w:t>269 ods.</w:t>
      </w:r>
      <w:r w:rsidR="00D146B3" w:rsidRPr="009440D4">
        <w:rPr>
          <w:rFonts w:ascii="Times New Roman" w:hAnsi="Times New Roman" w:cs="Times New Roman"/>
          <w:b/>
          <w:sz w:val="28"/>
          <w:szCs w:val="28"/>
        </w:rPr>
        <w:t xml:space="preserve"> </w:t>
      </w:r>
      <w:r w:rsidRPr="009440D4">
        <w:rPr>
          <w:rFonts w:ascii="Times New Roman" w:hAnsi="Times New Roman" w:cs="Times New Roman"/>
          <w:b/>
          <w:sz w:val="28"/>
          <w:szCs w:val="28"/>
        </w:rPr>
        <w:t xml:space="preserve">2 zákona č. 513/1991 Zb. (Obchodný zákonník) v znení neskorších predpisov (ďalej len „zmluva“ v príslušnom gramatickom tvare) medzi zmluvnými stranami: </w:t>
      </w:r>
    </w:p>
    <w:p w14:paraId="0F597332" w14:textId="77777777" w:rsidR="001D6EC2" w:rsidRPr="009440D4" w:rsidRDefault="001D6EC2" w:rsidP="009C4AF2">
      <w:pPr>
        <w:ind w:right="-108"/>
        <w:jc w:val="both"/>
        <w:rPr>
          <w:rFonts w:ascii="Times New Roman" w:hAnsi="Times New Roman" w:cs="Times New Roman"/>
          <w:b/>
          <w:sz w:val="28"/>
          <w:szCs w:val="28"/>
        </w:rPr>
      </w:pPr>
    </w:p>
    <w:p w14:paraId="75A4F50A" w14:textId="77777777" w:rsidR="009C4AF2" w:rsidRPr="009440D4" w:rsidRDefault="009C4AF2" w:rsidP="009C4AF2">
      <w:pPr>
        <w:pStyle w:val="Bezriadkovania"/>
        <w:tabs>
          <w:tab w:val="left" w:pos="2552"/>
        </w:tabs>
        <w:rPr>
          <w:rFonts w:ascii="Times New Roman" w:hAnsi="Times New Roman" w:cs="Times New Roman"/>
          <w:b/>
          <w:bCs/>
          <w:sz w:val="24"/>
          <w:szCs w:val="24"/>
        </w:rPr>
      </w:pPr>
      <w:r w:rsidRPr="009440D4">
        <w:rPr>
          <w:rFonts w:ascii="Times New Roman" w:hAnsi="Times New Roman" w:cs="Times New Roman"/>
          <w:b/>
          <w:sz w:val="24"/>
          <w:szCs w:val="24"/>
          <w:u w:val="single"/>
        </w:rPr>
        <w:t>Objednávateľ:</w:t>
      </w:r>
      <w:r w:rsidRPr="009440D4">
        <w:rPr>
          <w:rFonts w:ascii="Times New Roman" w:hAnsi="Times New Roman" w:cs="Times New Roman"/>
          <w:sz w:val="24"/>
          <w:szCs w:val="24"/>
        </w:rPr>
        <w:tab/>
      </w:r>
      <w:r w:rsidRPr="009440D4">
        <w:rPr>
          <w:rFonts w:ascii="Times New Roman" w:hAnsi="Times New Roman" w:cs="Times New Roman"/>
          <w:b/>
          <w:sz w:val="24"/>
          <w:szCs w:val="24"/>
        </w:rPr>
        <w:t>Mesto Fiľakovo, Mestský úrad</w:t>
      </w:r>
      <w:r w:rsidRPr="009440D4">
        <w:rPr>
          <w:rFonts w:ascii="Times New Roman" w:hAnsi="Times New Roman" w:cs="Times New Roman"/>
          <w:b/>
          <w:bCs/>
          <w:sz w:val="24"/>
          <w:szCs w:val="24"/>
        </w:rPr>
        <w:tab/>
      </w:r>
    </w:p>
    <w:p w14:paraId="54598375" w14:textId="77777777" w:rsidR="009C4AF2" w:rsidRPr="009440D4" w:rsidRDefault="009C4AF2"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bCs/>
          <w:sz w:val="24"/>
          <w:szCs w:val="24"/>
        </w:rPr>
        <w:t>Sídlo:</w:t>
      </w:r>
      <w:r w:rsidRPr="009440D4">
        <w:rPr>
          <w:rFonts w:ascii="Times New Roman" w:hAnsi="Times New Roman" w:cs="Times New Roman"/>
          <w:bCs/>
          <w:sz w:val="24"/>
          <w:szCs w:val="24"/>
        </w:rPr>
        <w:tab/>
      </w:r>
      <w:r w:rsidRPr="009440D4">
        <w:rPr>
          <w:rFonts w:ascii="Times New Roman" w:hAnsi="Times New Roman" w:cs="Times New Roman"/>
          <w:sz w:val="24"/>
          <w:szCs w:val="24"/>
        </w:rPr>
        <w:t>Radničná č. 25, 986 01 Fiľakovo</w:t>
      </w:r>
    </w:p>
    <w:p w14:paraId="0914FF0B" w14:textId="77777777" w:rsidR="009C4AF2" w:rsidRPr="009440D4" w:rsidRDefault="009C4AF2"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sz w:val="24"/>
          <w:szCs w:val="24"/>
        </w:rPr>
        <w:t xml:space="preserve">Zastúpené: </w:t>
      </w:r>
      <w:r w:rsidRPr="009440D4">
        <w:rPr>
          <w:rFonts w:ascii="Times New Roman" w:hAnsi="Times New Roman" w:cs="Times New Roman"/>
          <w:sz w:val="24"/>
          <w:szCs w:val="24"/>
        </w:rPr>
        <w:tab/>
      </w:r>
      <w:r w:rsidR="00874251" w:rsidRPr="009440D4">
        <w:rPr>
          <w:rFonts w:ascii="Times New Roman" w:hAnsi="Times New Roman" w:cs="Times New Roman"/>
          <w:sz w:val="24"/>
          <w:szCs w:val="24"/>
        </w:rPr>
        <w:t>Mgr. Attila Agócs, PhD.</w:t>
      </w:r>
      <w:r w:rsidRPr="009440D4">
        <w:rPr>
          <w:rFonts w:ascii="Times New Roman" w:hAnsi="Times New Roman" w:cs="Times New Roman"/>
          <w:sz w:val="24"/>
          <w:szCs w:val="24"/>
        </w:rPr>
        <w:t xml:space="preserve"> - primátor mesta</w:t>
      </w:r>
    </w:p>
    <w:p w14:paraId="0588ECD1" w14:textId="77777777" w:rsidR="009C4AF2" w:rsidRPr="009440D4" w:rsidRDefault="009C4AF2"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sz w:val="24"/>
          <w:szCs w:val="24"/>
        </w:rPr>
        <w:t xml:space="preserve">IČO : </w:t>
      </w:r>
      <w:r w:rsidRPr="009440D4">
        <w:rPr>
          <w:rFonts w:ascii="Times New Roman" w:hAnsi="Times New Roman" w:cs="Times New Roman"/>
          <w:sz w:val="24"/>
          <w:szCs w:val="24"/>
        </w:rPr>
        <w:tab/>
        <w:t>00 316 075</w:t>
      </w:r>
      <w:r w:rsidRPr="009440D4">
        <w:rPr>
          <w:rFonts w:ascii="Times New Roman" w:hAnsi="Times New Roman" w:cs="Times New Roman"/>
          <w:sz w:val="24"/>
          <w:szCs w:val="24"/>
        </w:rPr>
        <w:tab/>
      </w:r>
    </w:p>
    <w:p w14:paraId="70F1BAA8" w14:textId="77777777" w:rsidR="009C4AF2" w:rsidRPr="009440D4" w:rsidRDefault="009C4AF2"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sz w:val="24"/>
          <w:szCs w:val="24"/>
        </w:rPr>
        <w:t xml:space="preserve">DIČ : </w:t>
      </w:r>
      <w:r w:rsidRPr="009440D4">
        <w:rPr>
          <w:rFonts w:ascii="Times New Roman" w:hAnsi="Times New Roman" w:cs="Times New Roman"/>
          <w:sz w:val="24"/>
          <w:szCs w:val="24"/>
        </w:rPr>
        <w:tab/>
        <w:t>202 111 5052</w:t>
      </w:r>
    </w:p>
    <w:p w14:paraId="0492A9BC" w14:textId="77777777" w:rsidR="009C4AF2" w:rsidRPr="009440D4" w:rsidRDefault="009C4AF2"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sz w:val="24"/>
          <w:szCs w:val="24"/>
        </w:rPr>
        <w:t xml:space="preserve">Banka: </w:t>
      </w:r>
      <w:r w:rsidRPr="009440D4">
        <w:rPr>
          <w:rFonts w:ascii="Times New Roman" w:hAnsi="Times New Roman" w:cs="Times New Roman"/>
          <w:sz w:val="24"/>
          <w:szCs w:val="24"/>
        </w:rPr>
        <w:tab/>
        <w:t>OTP Banka Slovensko a.s., pobočka Fiľakovo</w:t>
      </w:r>
    </w:p>
    <w:p w14:paraId="09863797" w14:textId="77777777" w:rsidR="009C4AF2" w:rsidRPr="009440D4" w:rsidRDefault="009C4AF2"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sz w:val="24"/>
          <w:szCs w:val="24"/>
        </w:rPr>
        <w:t xml:space="preserve">Číslo účtu: </w:t>
      </w:r>
      <w:r w:rsidRPr="009440D4">
        <w:rPr>
          <w:rFonts w:ascii="Times New Roman" w:hAnsi="Times New Roman" w:cs="Times New Roman"/>
          <w:sz w:val="24"/>
          <w:szCs w:val="24"/>
        </w:rPr>
        <w:tab/>
      </w:r>
      <w:r w:rsidR="00981075" w:rsidRPr="009440D4">
        <w:rPr>
          <w:rFonts w:ascii="Times New Roman" w:hAnsi="Times New Roman" w:cs="Times New Roman"/>
          <w:sz w:val="24"/>
          <w:szCs w:val="24"/>
        </w:rPr>
        <w:t>SK95 5200 0000 0000 0</w:t>
      </w:r>
      <w:r w:rsidRPr="009440D4">
        <w:rPr>
          <w:rFonts w:ascii="Times New Roman" w:hAnsi="Times New Roman" w:cs="Times New Roman"/>
          <w:sz w:val="24"/>
          <w:szCs w:val="24"/>
        </w:rPr>
        <w:t>817</w:t>
      </w:r>
      <w:r w:rsidR="00981075" w:rsidRPr="009440D4">
        <w:rPr>
          <w:rFonts w:ascii="Times New Roman" w:hAnsi="Times New Roman" w:cs="Times New Roman"/>
          <w:sz w:val="24"/>
          <w:szCs w:val="24"/>
        </w:rPr>
        <w:t xml:space="preserve"> </w:t>
      </w:r>
      <w:r w:rsidRPr="009440D4">
        <w:rPr>
          <w:rFonts w:ascii="Times New Roman" w:hAnsi="Times New Roman" w:cs="Times New Roman"/>
          <w:sz w:val="24"/>
          <w:szCs w:val="24"/>
        </w:rPr>
        <w:t>4</w:t>
      </w:r>
      <w:r w:rsidR="00981075" w:rsidRPr="009440D4">
        <w:rPr>
          <w:rFonts w:ascii="Times New Roman" w:hAnsi="Times New Roman" w:cs="Times New Roman"/>
          <w:sz w:val="24"/>
          <w:szCs w:val="24"/>
        </w:rPr>
        <w:t>961</w:t>
      </w:r>
    </w:p>
    <w:p w14:paraId="7D0F485C" w14:textId="77777777" w:rsidR="009C4AF2" w:rsidRPr="009440D4" w:rsidRDefault="009C4AF2" w:rsidP="009C4AF2">
      <w:pPr>
        <w:pStyle w:val="Bezriadkovania"/>
        <w:rPr>
          <w:rFonts w:ascii="Times New Roman" w:hAnsi="Times New Roman" w:cs="Times New Roman"/>
          <w:sz w:val="24"/>
          <w:szCs w:val="24"/>
        </w:rPr>
      </w:pPr>
    </w:p>
    <w:p w14:paraId="4E57ED94" w14:textId="77777777" w:rsidR="009C4AF2" w:rsidRPr="009440D4" w:rsidRDefault="009C4AF2" w:rsidP="009C4AF2">
      <w:pPr>
        <w:pStyle w:val="Bezriadkovania"/>
        <w:rPr>
          <w:rFonts w:ascii="Times New Roman" w:hAnsi="Times New Roman" w:cs="Times New Roman"/>
          <w:sz w:val="24"/>
          <w:szCs w:val="24"/>
        </w:rPr>
      </w:pPr>
      <w:r w:rsidRPr="009440D4">
        <w:rPr>
          <w:rFonts w:ascii="Times New Roman" w:hAnsi="Times New Roman" w:cs="Times New Roman"/>
          <w:sz w:val="24"/>
          <w:szCs w:val="24"/>
        </w:rPr>
        <w:t>Osoby oprávnené</w:t>
      </w:r>
      <w:r w:rsidRPr="009440D4">
        <w:rPr>
          <w:rFonts w:ascii="Times New Roman" w:hAnsi="Times New Roman" w:cs="Times New Roman"/>
          <w:sz w:val="24"/>
          <w:szCs w:val="24"/>
        </w:rPr>
        <w:br/>
        <w:t>konať vo veciach:</w:t>
      </w:r>
    </w:p>
    <w:p w14:paraId="1E421FDC" w14:textId="77777777" w:rsidR="009C4AF2" w:rsidRPr="009440D4" w:rsidRDefault="009C4AF2"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sz w:val="24"/>
          <w:szCs w:val="24"/>
        </w:rPr>
        <w:t>-zmluvy:</w:t>
      </w:r>
      <w:r w:rsidRPr="009440D4">
        <w:rPr>
          <w:rFonts w:ascii="Times New Roman" w:hAnsi="Times New Roman" w:cs="Times New Roman"/>
          <w:sz w:val="24"/>
          <w:szCs w:val="24"/>
        </w:rPr>
        <w:tab/>
        <w:t>JUDr. Norbert GECSO</w:t>
      </w:r>
    </w:p>
    <w:p w14:paraId="69CCED45" w14:textId="2A66A3C3" w:rsidR="009C4AF2" w:rsidRDefault="00874251" w:rsidP="009C4AF2">
      <w:pPr>
        <w:pStyle w:val="Bezriadkovania"/>
        <w:tabs>
          <w:tab w:val="left" w:pos="2552"/>
        </w:tabs>
        <w:rPr>
          <w:rFonts w:ascii="Times New Roman" w:hAnsi="Times New Roman" w:cs="Times New Roman"/>
          <w:sz w:val="24"/>
          <w:szCs w:val="24"/>
        </w:rPr>
      </w:pPr>
      <w:r w:rsidRPr="009440D4">
        <w:rPr>
          <w:rFonts w:ascii="Times New Roman" w:hAnsi="Times New Roman" w:cs="Times New Roman"/>
          <w:sz w:val="24"/>
          <w:szCs w:val="24"/>
        </w:rPr>
        <w:t>-technických:</w:t>
      </w:r>
      <w:r w:rsidRPr="009440D4">
        <w:rPr>
          <w:rFonts w:ascii="Times New Roman" w:hAnsi="Times New Roman" w:cs="Times New Roman"/>
          <w:sz w:val="24"/>
          <w:szCs w:val="24"/>
        </w:rPr>
        <w:tab/>
        <w:t>Ing. Ivan Vanko</w:t>
      </w:r>
    </w:p>
    <w:p w14:paraId="75B772AA" w14:textId="77777777" w:rsidR="001D6EC2" w:rsidRDefault="001D6EC2" w:rsidP="001D6EC2">
      <w:pPr>
        <w:pStyle w:val="Bezriadkovania"/>
        <w:tabs>
          <w:tab w:val="left" w:pos="2552"/>
        </w:tabs>
        <w:rPr>
          <w:rFonts w:ascii="Times New Roman" w:hAnsi="Times New Roman" w:cs="Times New Roman"/>
          <w:sz w:val="24"/>
          <w:szCs w:val="24"/>
        </w:rPr>
      </w:pPr>
      <w:r>
        <w:rPr>
          <w:rFonts w:ascii="Times New Roman" w:hAnsi="Times New Roman" w:cs="Times New Roman"/>
          <w:sz w:val="24"/>
          <w:szCs w:val="24"/>
        </w:rPr>
        <w:t>-</w:t>
      </w:r>
      <w:r w:rsidR="006A0C6F">
        <w:rPr>
          <w:rFonts w:ascii="Times New Roman" w:hAnsi="Times New Roman" w:cs="Times New Roman"/>
          <w:sz w:val="24"/>
          <w:szCs w:val="24"/>
        </w:rPr>
        <w:t>emaily</w:t>
      </w:r>
      <w:r>
        <w:rPr>
          <w:rFonts w:ascii="Times New Roman" w:hAnsi="Times New Roman" w:cs="Times New Roman"/>
          <w:sz w:val="24"/>
          <w:szCs w:val="24"/>
        </w:rPr>
        <w:t>:</w:t>
      </w:r>
      <w:r>
        <w:rPr>
          <w:rFonts w:ascii="Times New Roman" w:hAnsi="Times New Roman" w:cs="Times New Roman"/>
          <w:sz w:val="24"/>
          <w:szCs w:val="24"/>
        </w:rPr>
        <w:tab/>
      </w:r>
      <w:hyperlink r:id="rId7" w:history="1">
        <w:r w:rsidRPr="007D2EFA">
          <w:rPr>
            <w:rStyle w:val="Hypertextovprepojenie"/>
            <w:rFonts w:ascii="Times New Roman" w:hAnsi="Times New Roman" w:cs="Times New Roman"/>
            <w:sz w:val="24"/>
            <w:szCs w:val="24"/>
          </w:rPr>
          <w:t>ivan.vanko@filakovo.sk</w:t>
        </w:r>
      </w:hyperlink>
      <w:r>
        <w:rPr>
          <w:rFonts w:ascii="Times New Roman" w:hAnsi="Times New Roman" w:cs="Times New Roman"/>
          <w:sz w:val="24"/>
          <w:szCs w:val="24"/>
        </w:rPr>
        <w:t xml:space="preserve"> </w:t>
      </w:r>
    </w:p>
    <w:p w14:paraId="19B6D49A" w14:textId="77777777" w:rsidR="001D6EC2" w:rsidRDefault="001D6EC2" w:rsidP="001D6EC2">
      <w:pPr>
        <w:pStyle w:val="Bezriadkovania"/>
        <w:tabs>
          <w:tab w:val="left" w:pos="2552"/>
        </w:tabs>
        <w:rPr>
          <w:rFonts w:ascii="Times New Roman" w:hAnsi="Times New Roman" w:cs="Times New Roman"/>
          <w:sz w:val="24"/>
          <w:szCs w:val="24"/>
        </w:rPr>
      </w:pPr>
      <w:r>
        <w:rPr>
          <w:rFonts w:ascii="Times New Roman" w:hAnsi="Times New Roman" w:cs="Times New Roman"/>
          <w:sz w:val="24"/>
          <w:szCs w:val="24"/>
        </w:rPr>
        <w:tab/>
      </w:r>
      <w:hyperlink r:id="rId8" w:history="1">
        <w:r w:rsidR="00BD0531" w:rsidRPr="006B6920">
          <w:rPr>
            <w:rStyle w:val="Hypertextovprepojenie"/>
            <w:rFonts w:ascii="Times New Roman" w:hAnsi="Times New Roman" w:cs="Times New Roman"/>
            <w:sz w:val="24"/>
            <w:szCs w:val="24"/>
          </w:rPr>
          <w:t>greta.kuzmova@filakovo.sk</w:t>
        </w:r>
      </w:hyperlink>
      <w:r w:rsidR="00BD0531">
        <w:rPr>
          <w:rFonts w:ascii="Times New Roman" w:hAnsi="Times New Roman" w:cs="Times New Roman"/>
          <w:sz w:val="24"/>
          <w:szCs w:val="24"/>
        </w:rPr>
        <w:t xml:space="preserve"> </w:t>
      </w:r>
    </w:p>
    <w:p w14:paraId="1606E0B4" w14:textId="77777777" w:rsidR="001D6EC2" w:rsidRDefault="001D6EC2" w:rsidP="001D6EC2">
      <w:pPr>
        <w:pStyle w:val="Bezriadkovania"/>
        <w:tabs>
          <w:tab w:val="left" w:pos="2552"/>
        </w:tabs>
        <w:rPr>
          <w:rFonts w:ascii="Times New Roman" w:hAnsi="Times New Roman" w:cs="Times New Roman"/>
          <w:sz w:val="24"/>
          <w:szCs w:val="24"/>
        </w:rPr>
      </w:pPr>
      <w:r>
        <w:rPr>
          <w:rFonts w:ascii="Times New Roman" w:hAnsi="Times New Roman" w:cs="Times New Roman"/>
          <w:sz w:val="24"/>
          <w:szCs w:val="24"/>
        </w:rPr>
        <w:t>-telefónny kontakt:</w:t>
      </w:r>
      <w:r>
        <w:rPr>
          <w:rFonts w:ascii="Times New Roman" w:hAnsi="Times New Roman" w:cs="Times New Roman"/>
          <w:sz w:val="24"/>
          <w:szCs w:val="24"/>
        </w:rPr>
        <w:tab/>
      </w:r>
      <w:r w:rsidRPr="009440D4">
        <w:rPr>
          <w:rFonts w:ascii="Times New Roman" w:hAnsi="Times New Roman" w:cs="Times New Roman"/>
          <w:sz w:val="24"/>
          <w:szCs w:val="24"/>
        </w:rPr>
        <w:t>Ing. Ivan Vanko</w:t>
      </w:r>
      <w:r>
        <w:rPr>
          <w:rFonts w:ascii="Times New Roman" w:hAnsi="Times New Roman" w:cs="Times New Roman"/>
          <w:sz w:val="24"/>
          <w:szCs w:val="24"/>
        </w:rPr>
        <w:t xml:space="preserve"> – 0907 244 983</w:t>
      </w:r>
    </w:p>
    <w:p w14:paraId="20E71B2E" w14:textId="77777777" w:rsidR="001D6EC2" w:rsidRPr="009440D4" w:rsidRDefault="001D6EC2" w:rsidP="001D6EC2">
      <w:pPr>
        <w:pStyle w:val="Bezriadkovania"/>
        <w:tabs>
          <w:tab w:val="left" w:pos="2552"/>
        </w:tabs>
        <w:rPr>
          <w:rFonts w:ascii="Times New Roman" w:hAnsi="Times New Roman" w:cs="Times New Roman"/>
          <w:sz w:val="24"/>
          <w:szCs w:val="24"/>
        </w:rPr>
      </w:pPr>
      <w:r>
        <w:rPr>
          <w:rFonts w:ascii="Times New Roman" w:hAnsi="Times New Roman" w:cs="Times New Roman"/>
          <w:sz w:val="24"/>
          <w:szCs w:val="24"/>
        </w:rPr>
        <w:tab/>
      </w:r>
      <w:r w:rsidR="00BD0531">
        <w:rPr>
          <w:rFonts w:ascii="Times New Roman" w:hAnsi="Times New Roman" w:cs="Times New Roman"/>
          <w:sz w:val="24"/>
          <w:szCs w:val="24"/>
        </w:rPr>
        <w:t>Ing. Gréta KUZMOVÁ</w:t>
      </w:r>
      <w:r>
        <w:rPr>
          <w:rFonts w:ascii="Times New Roman" w:hAnsi="Times New Roman" w:cs="Times New Roman"/>
          <w:sz w:val="24"/>
          <w:szCs w:val="24"/>
        </w:rPr>
        <w:t xml:space="preserve"> –</w:t>
      </w:r>
      <w:r w:rsidR="00F40D61">
        <w:rPr>
          <w:rFonts w:ascii="Times New Roman" w:hAnsi="Times New Roman" w:cs="Times New Roman"/>
          <w:sz w:val="24"/>
          <w:szCs w:val="24"/>
        </w:rPr>
        <w:t xml:space="preserve"> 0948 333 827</w:t>
      </w:r>
    </w:p>
    <w:p w14:paraId="5D0A799E" w14:textId="77777777" w:rsidR="009C4AF2" w:rsidRPr="009440D4" w:rsidRDefault="009C4AF2" w:rsidP="009C4AF2">
      <w:pPr>
        <w:pStyle w:val="Zkladntext30"/>
        <w:tabs>
          <w:tab w:val="left" w:pos="2664"/>
          <w:tab w:val="left" w:leader="dot" w:pos="6043"/>
          <w:tab w:val="left" w:leader="dot" w:pos="8779"/>
        </w:tabs>
        <w:spacing w:before="0" w:after="0" w:line="252" w:lineRule="exact"/>
        <w:ind w:firstLine="0"/>
        <w:jc w:val="both"/>
        <w:rPr>
          <w:sz w:val="24"/>
          <w:szCs w:val="24"/>
        </w:rPr>
      </w:pPr>
      <w:r w:rsidRPr="009440D4">
        <w:rPr>
          <w:sz w:val="24"/>
          <w:szCs w:val="24"/>
        </w:rPr>
        <w:tab/>
      </w:r>
    </w:p>
    <w:p w14:paraId="75E88E4B" w14:textId="77777777" w:rsidR="009C4AF2" w:rsidRPr="009440D4" w:rsidRDefault="009C4AF2" w:rsidP="009C4AF2">
      <w:pPr>
        <w:tabs>
          <w:tab w:val="left" w:pos="2552"/>
        </w:tabs>
        <w:ind w:right="-108"/>
        <w:jc w:val="both"/>
        <w:rPr>
          <w:rFonts w:ascii="Times New Roman" w:hAnsi="Times New Roman" w:cs="Times New Roman"/>
          <w:sz w:val="24"/>
          <w:szCs w:val="24"/>
        </w:rPr>
      </w:pPr>
      <w:r w:rsidRPr="009440D4">
        <w:rPr>
          <w:rFonts w:ascii="Times New Roman" w:hAnsi="Times New Roman" w:cs="Times New Roman"/>
          <w:sz w:val="24"/>
          <w:szCs w:val="24"/>
        </w:rPr>
        <w:t>ďalej len „</w:t>
      </w:r>
      <w:r w:rsidR="009F00C5">
        <w:rPr>
          <w:rFonts w:ascii="Times New Roman" w:hAnsi="Times New Roman" w:cs="Times New Roman"/>
          <w:sz w:val="24"/>
          <w:szCs w:val="24"/>
        </w:rPr>
        <w:t xml:space="preserve"> </w:t>
      </w:r>
      <w:r w:rsidRPr="009440D4">
        <w:rPr>
          <w:rFonts w:ascii="Times New Roman" w:hAnsi="Times New Roman" w:cs="Times New Roman"/>
          <w:b/>
          <w:sz w:val="24"/>
          <w:szCs w:val="24"/>
        </w:rPr>
        <w:t>objednávateľ</w:t>
      </w:r>
      <w:r w:rsidR="009F00C5">
        <w:rPr>
          <w:rFonts w:ascii="Times New Roman" w:hAnsi="Times New Roman" w:cs="Times New Roman"/>
          <w:b/>
          <w:sz w:val="24"/>
          <w:szCs w:val="24"/>
        </w:rPr>
        <w:t xml:space="preserve"> </w:t>
      </w:r>
      <w:r w:rsidRPr="009440D4">
        <w:rPr>
          <w:rFonts w:ascii="Times New Roman" w:hAnsi="Times New Roman" w:cs="Times New Roman"/>
          <w:sz w:val="24"/>
          <w:szCs w:val="24"/>
        </w:rPr>
        <w:t>“ v príslušnom gramatickom tvare)</w:t>
      </w:r>
    </w:p>
    <w:p w14:paraId="75A7C2A9" w14:textId="77777777" w:rsidR="001D6EC2" w:rsidRPr="009440D4" w:rsidRDefault="001D6EC2" w:rsidP="009C4AF2">
      <w:pPr>
        <w:pStyle w:val="Bezriadkovania"/>
        <w:tabs>
          <w:tab w:val="left" w:pos="2552"/>
        </w:tabs>
        <w:rPr>
          <w:rFonts w:ascii="Times New Roman" w:hAnsi="Times New Roman" w:cs="Times New Roman"/>
          <w:b/>
          <w:sz w:val="24"/>
          <w:szCs w:val="24"/>
          <w:u w:val="single"/>
        </w:rPr>
      </w:pPr>
    </w:p>
    <w:p w14:paraId="3FE3D17E" w14:textId="77777777" w:rsidR="00A66B28" w:rsidRPr="009440D4" w:rsidRDefault="00514B48" w:rsidP="00514B48">
      <w:pPr>
        <w:pStyle w:val="Bezriadkovania"/>
        <w:tabs>
          <w:tab w:val="left" w:pos="2552"/>
        </w:tabs>
        <w:jc w:val="center"/>
        <w:rPr>
          <w:rFonts w:ascii="Times New Roman" w:hAnsi="Times New Roman" w:cs="Times New Roman"/>
          <w:sz w:val="24"/>
          <w:szCs w:val="24"/>
        </w:rPr>
      </w:pPr>
      <w:r w:rsidRPr="009440D4">
        <w:rPr>
          <w:rFonts w:ascii="Times New Roman" w:hAnsi="Times New Roman" w:cs="Times New Roman"/>
          <w:sz w:val="24"/>
          <w:szCs w:val="24"/>
        </w:rPr>
        <w:t>a</w:t>
      </w:r>
    </w:p>
    <w:p w14:paraId="21E8B19B" w14:textId="77777777" w:rsidR="00A66B28" w:rsidRDefault="00A66B28" w:rsidP="009C4AF2">
      <w:pPr>
        <w:pStyle w:val="Bezriadkovania"/>
        <w:tabs>
          <w:tab w:val="left" w:pos="2552"/>
        </w:tabs>
        <w:rPr>
          <w:rFonts w:ascii="Times New Roman" w:hAnsi="Times New Roman" w:cs="Times New Roman"/>
          <w:b/>
          <w:sz w:val="24"/>
          <w:szCs w:val="24"/>
          <w:u w:val="single"/>
        </w:rPr>
      </w:pPr>
    </w:p>
    <w:p w14:paraId="76F2512F" w14:textId="77777777" w:rsidR="001D6EC2" w:rsidRPr="009440D4" w:rsidRDefault="001D6EC2" w:rsidP="009C4AF2">
      <w:pPr>
        <w:pStyle w:val="Bezriadkovania"/>
        <w:tabs>
          <w:tab w:val="left" w:pos="2552"/>
        </w:tabs>
        <w:rPr>
          <w:rFonts w:ascii="Times New Roman" w:hAnsi="Times New Roman" w:cs="Times New Roman"/>
          <w:b/>
          <w:sz w:val="24"/>
          <w:szCs w:val="24"/>
          <w:u w:val="single"/>
        </w:rPr>
      </w:pPr>
    </w:p>
    <w:p w14:paraId="49217C06" w14:textId="77777777" w:rsidR="00442F44" w:rsidRPr="007C74F8" w:rsidRDefault="009C4AF2" w:rsidP="00442F44">
      <w:pPr>
        <w:pStyle w:val="Bezriadkovania"/>
        <w:tabs>
          <w:tab w:val="left" w:pos="2552"/>
        </w:tabs>
        <w:rPr>
          <w:rFonts w:ascii="Times New Roman" w:hAnsi="Times New Roman" w:cs="Times New Roman"/>
          <w:b/>
          <w:sz w:val="24"/>
        </w:rPr>
      </w:pPr>
      <w:r w:rsidRPr="00442F44">
        <w:rPr>
          <w:rFonts w:ascii="Times New Roman" w:hAnsi="Times New Roman" w:cs="Times New Roman"/>
          <w:b/>
          <w:sz w:val="24"/>
          <w:szCs w:val="24"/>
          <w:u w:val="single"/>
        </w:rPr>
        <w:t>Zhotoviteľ:</w:t>
      </w:r>
      <w:r w:rsidRPr="00442F44">
        <w:rPr>
          <w:rFonts w:ascii="Times New Roman" w:hAnsi="Times New Roman" w:cs="Times New Roman"/>
          <w:sz w:val="24"/>
          <w:szCs w:val="24"/>
        </w:rPr>
        <w:tab/>
      </w:r>
    </w:p>
    <w:p w14:paraId="249FC713" w14:textId="77777777" w:rsidR="009C4AF2" w:rsidRPr="00442F44" w:rsidRDefault="00874251" w:rsidP="00442F44">
      <w:pPr>
        <w:pStyle w:val="Bezriadkovania"/>
        <w:tabs>
          <w:tab w:val="left" w:pos="2552"/>
        </w:tabs>
        <w:rPr>
          <w:rFonts w:ascii="Times New Roman" w:hAnsi="Times New Roman" w:cs="Times New Roman"/>
          <w:sz w:val="24"/>
          <w:szCs w:val="24"/>
        </w:rPr>
      </w:pPr>
      <w:r w:rsidRPr="00442F44">
        <w:rPr>
          <w:rFonts w:ascii="Times New Roman" w:hAnsi="Times New Roman" w:cs="Times New Roman"/>
          <w:sz w:val="24"/>
          <w:szCs w:val="24"/>
        </w:rPr>
        <w:t>Sídlo:</w:t>
      </w:r>
      <w:r w:rsidRPr="00442F44">
        <w:rPr>
          <w:rFonts w:ascii="Times New Roman" w:hAnsi="Times New Roman" w:cs="Times New Roman"/>
          <w:sz w:val="24"/>
          <w:szCs w:val="24"/>
        </w:rPr>
        <w:tab/>
      </w:r>
    </w:p>
    <w:p w14:paraId="20A4F607" w14:textId="77777777" w:rsidR="009C4AF2" w:rsidRPr="00442F44" w:rsidRDefault="009C4AF2" w:rsidP="00442F44">
      <w:pPr>
        <w:pStyle w:val="Bezriadkovania"/>
        <w:tabs>
          <w:tab w:val="left" w:pos="2552"/>
        </w:tabs>
        <w:rPr>
          <w:rFonts w:ascii="Times New Roman" w:hAnsi="Times New Roman" w:cs="Times New Roman"/>
          <w:sz w:val="24"/>
          <w:szCs w:val="24"/>
        </w:rPr>
      </w:pPr>
      <w:r w:rsidRPr="00442F44">
        <w:rPr>
          <w:rFonts w:ascii="Times New Roman" w:hAnsi="Times New Roman" w:cs="Times New Roman"/>
          <w:sz w:val="24"/>
          <w:szCs w:val="24"/>
        </w:rPr>
        <w:t>Zapísaný:</w:t>
      </w:r>
      <w:r w:rsidRPr="00442F44">
        <w:rPr>
          <w:rFonts w:ascii="Times New Roman" w:hAnsi="Times New Roman" w:cs="Times New Roman"/>
          <w:sz w:val="24"/>
          <w:szCs w:val="24"/>
        </w:rPr>
        <w:tab/>
      </w:r>
    </w:p>
    <w:p w14:paraId="737F2103" w14:textId="77777777" w:rsidR="009C4AF2" w:rsidRPr="00442F44" w:rsidRDefault="00874251" w:rsidP="00442F44">
      <w:pPr>
        <w:pStyle w:val="Bezriadkovania"/>
        <w:tabs>
          <w:tab w:val="left" w:pos="2552"/>
        </w:tabs>
        <w:rPr>
          <w:rFonts w:ascii="Times New Roman" w:hAnsi="Times New Roman" w:cs="Times New Roman"/>
          <w:sz w:val="24"/>
          <w:szCs w:val="24"/>
        </w:rPr>
      </w:pPr>
      <w:r w:rsidRPr="00442F44">
        <w:rPr>
          <w:rFonts w:ascii="Times New Roman" w:hAnsi="Times New Roman" w:cs="Times New Roman"/>
          <w:sz w:val="24"/>
          <w:szCs w:val="24"/>
        </w:rPr>
        <w:t>Zastúpený:</w:t>
      </w:r>
      <w:r w:rsidRPr="00442F44">
        <w:rPr>
          <w:rFonts w:ascii="Times New Roman" w:hAnsi="Times New Roman" w:cs="Times New Roman"/>
          <w:sz w:val="24"/>
          <w:szCs w:val="24"/>
        </w:rPr>
        <w:tab/>
      </w:r>
    </w:p>
    <w:p w14:paraId="6F227250" w14:textId="77777777" w:rsidR="009C4AF2" w:rsidRPr="00442F44" w:rsidRDefault="00874251" w:rsidP="00442F44">
      <w:pPr>
        <w:pStyle w:val="Bezriadkovania"/>
        <w:tabs>
          <w:tab w:val="left" w:pos="2552"/>
        </w:tabs>
        <w:rPr>
          <w:rFonts w:ascii="Times New Roman" w:hAnsi="Times New Roman" w:cs="Times New Roman"/>
          <w:sz w:val="24"/>
          <w:szCs w:val="24"/>
        </w:rPr>
      </w:pPr>
      <w:r w:rsidRPr="00442F44">
        <w:rPr>
          <w:rFonts w:ascii="Times New Roman" w:hAnsi="Times New Roman" w:cs="Times New Roman"/>
          <w:sz w:val="24"/>
          <w:szCs w:val="24"/>
        </w:rPr>
        <w:t>IČO:</w:t>
      </w:r>
      <w:r w:rsidRPr="00442F44">
        <w:rPr>
          <w:rFonts w:ascii="Times New Roman" w:hAnsi="Times New Roman" w:cs="Times New Roman"/>
          <w:sz w:val="24"/>
          <w:szCs w:val="24"/>
        </w:rPr>
        <w:tab/>
      </w:r>
    </w:p>
    <w:p w14:paraId="17885B94" w14:textId="77777777" w:rsidR="009C4AF2" w:rsidRPr="00442F44" w:rsidRDefault="00874251" w:rsidP="00442F44">
      <w:pPr>
        <w:pStyle w:val="Bezriadkovania"/>
        <w:tabs>
          <w:tab w:val="left" w:pos="2552"/>
        </w:tabs>
        <w:rPr>
          <w:rFonts w:ascii="Times New Roman" w:hAnsi="Times New Roman" w:cs="Times New Roman"/>
          <w:sz w:val="24"/>
          <w:szCs w:val="24"/>
        </w:rPr>
      </w:pPr>
      <w:r w:rsidRPr="00442F44">
        <w:rPr>
          <w:rFonts w:ascii="Times New Roman" w:hAnsi="Times New Roman" w:cs="Times New Roman"/>
          <w:sz w:val="24"/>
          <w:szCs w:val="24"/>
        </w:rPr>
        <w:t>DIČ:</w:t>
      </w:r>
      <w:r w:rsidRPr="00442F44">
        <w:rPr>
          <w:rFonts w:ascii="Times New Roman" w:hAnsi="Times New Roman" w:cs="Times New Roman"/>
          <w:sz w:val="24"/>
          <w:szCs w:val="24"/>
        </w:rPr>
        <w:tab/>
      </w:r>
    </w:p>
    <w:p w14:paraId="652E019F" w14:textId="77777777" w:rsidR="009C4AF2" w:rsidRPr="00442F44" w:rsidRDefault="009C4AF2" w:rsidP="00442F44">
      <w:pPr>
        <w:pStyle w:val="Bezriadkovania"/>
        <w:rPr>
          <w:rFonts w:ascii="Times New Roman" w:hAnsi="Times New Roman" w:cs="Times New Roman"/>
          <w:sz w:val="24"/>
          <w:szCs w:val="24"/>
        </w:rPr>
      </w:pPr>
    </w:p>
    <w:p w14:paraId="31012E31" w14:textId="77777777" w:rsidR="00E8070D" w:rsidRPr="009440D4" w:rsidRDefault="00E8070D" w:rsidP="00E8070D">
      <w:pPr>
        <w:pStyle w:val="Bezriadkovania"/>
        <w:jc w:val="both"/>
        <w:rPr>
          <w:rFonts w:ascii="Times New Roman" w:hAnsi="Times New Roman" w:cs="Times New Roman"/>
          <w:sz w:val="24"/>
          <w:szCs w:val="24"/>
        </w:rPr>
      </w:pPr>
      <w:r w:rsidRPr="009440D4">
        <w:rPr>
          <w:rFonts w:ascii="Times New Roman" w:hAnsi="Times New Roman" w:cs="Times New Roman"/>
          <w:sz w:val="24"/>
          <w:szCs w:val="24"/>
        </w:rPr>
        <w:t>(ďalej len „</w:t>
      </w:r>
      <w:r w:rsidR="009F00C5">
        <w:rPr>
          <w:rFonts w:ascii="Times New Roman" w:hAnsi="Times New Roman" w:cs="Times New Roman"/>
          <w:sz w:val="24"/>
          <w:szCs w:val="24"/>
        </w:rPr>
        <w:t xml:space="preserve"> </w:t>
      </w:r>
      <w:r w:rsidRPr="009F00C5">
        <w:rPr>
          <w:rFonts w:ascii="Times New Roman" w:hAnsi="Times New Roman" w:cs="Times New Roman"/>
          <w:b/>
          <w:sz w:val="24"/>
          <w:szCs w:val="24"/>
        </w:rPr>
        <w:t>zhotoviteľ</w:t>
      </w:r>
      <w:r w:rsidR="009F00C5">
        <w:rPr>
          <w:rFonts w:ascii="Times New Roman" w:hAnsi="Times New Roman" w:cs="Times New Roman"/>
          <w:b/>
          <w:sz w:val="24"/>
          <w:szCs w:val="24"/>
        </w:rPr>
        <w:t xml:space="preserve"> </w:t>
      </w:r>
      <w:r w:rsidRPr="009440D4">
        <w:rPr>
          <w:rFonts w:ascii="Times New Roman" w:hAnsi="Times New Roman" w:cs="Times New Roman"/>
          <w:sz w:val="24"/>
          <w:szCs w:val="24"/>
        </w:rPr>
        <w:t>“ v príslušnom gramatickom tvare a spolu s objednávateľom v zmluve</w:t>
      </w:r>
      <w:r w:rsidRPr="009440D4">
        <w:rPr>
          <w:rFonts w:ascii="Times New Roman" w:hAnsi="Times New Roman" w:cs="Times New Roman"/>
          <w:sz w:val="24"/>
          <w:szCs w:val="24"/>
        </w:rPr>
        <w:br/>
        <w:t>ako „zmluvné strany“ v príslušnom gramatickom tvare)</w:t>
      </w:r>
    </w:p>
    <w:p w14:paraId="1555EA31" w14:textId="77777777" w:rsidR="00E8070D" w:rsidRPr="009440D4" w:rsidRDefault="00E8070D" w:rsidP="009C4AF2">
      <w:pPr>
        <w:tabs>
          <w:tab w:val="left" w:pos="2552"/>
        </w:tabs>
        <w:ind w:right="-108"/>
        <w:jc w:val="both"/>
        <w:rPr>
          <w:rFonts w:ascii="Times New Roman" w:hAnsi="Times New Roman" w:cs="Times New Roman"/>
          <w:sz w:val="24"/>
          <w:szCs w:val="24"/>
        </w:rPr>
      </w:pPr>
    </w:p>
    <w:p w14:paraId="1C060BDB" w14:textId="77777777" w:rsidR="001D6EC2" w:rsidRDefault="001D6EC2" w:rsidP="00E8070D">
      <w:pPr>
        <w:jc w:val="center"/>
        <w:rPr>
          <w:rFonts w:ascii="Times New Roman" w:hAnsi="Times New Roman" w:cs="Times New Roman"/>
          <w:b/>
          <w:sz w:val="24"/>
          <w:szCs w:val="24"/>
        </w:rPr>
      </w:pPr>
    </w:p>
    <w:p w14:paraId="2F0190EC" w14:textId="77777777" w:rsidR="00F40D61" w:rsidRDefault="00F40D61" w:rsidP="00E8070D">
      <w:pPr>
        <w:jc w:val="center"/>
        <w:rPr>
          <w:rFonts w:ascii="Times New Roman" w:hAnsi="Times New Roman" w:cs="Times New Roman"/>
          <w:b/>
          <w:sz w:val="24"/>
          <w:szCs w:val="24"/>
        </w:rPr>
      </w:pPr>
    </w:p>
    <w:p w14:paraId="6A2188B2" w14:textId="77777777" w:rsidR="00E8070D" w:rsidRPr="009440D4" w:rsidRDefault="00E8070D" w:rsidP="00E8070D">
      <w:pPr>
        <w:jc w:val="center"/>
        <w:rPr>
          <w:rFonts w:ascii="Times New Roman" w:hAnsi="Times New Roman" w:cs="Times New Roman"/>
          <w:b/>
          <w:sz w:val="24"/>
          <w:szCs w:val="24"/>
        </w:rPr>
      </w:pPr>
      <w:r w:rsidRPr="009440D4">
        <w:rPr>
          <w:rFonts w:ascii="Times New Roman" w:hAnsi="Times New Roman" w:cs="Times New Roman"/>
          <w:b/>
          <w:sz w:val="24"/>
          <w:szCs w:val="24"/>
        </w:rPr>
        <w:lastRenderedPageBreak/>
        <w:t>Článok 1</w:t>
      </w:r>
      <w:r w:rsidRPr="009440D4">
        <w:rPr>
          <w:rFonts w:ascii="Times New Roman" w:hAnsi="Times New Roman" w:cs="Times New Roman"/>
          <w:b/>
          <w:sz w:val="24"/>
          <w:szCs w:val="24"/>
        </w:rPr>
        <w:br/>
        <w:t>Predmet zmluvy</w:t>
      </w:r>
    </w:p>
    <w:p w14:paraId="23860223" w14:textId="77777777" w:rsidR="004A1AD7" w:rsidRPr="009440D4" w:rsidRDefault="00E8070D" w:rsidP="004A1AD7">
      <w:pPr>
        <w:pStyle w:val="Odsekzoznamu"/>
        <w:numPr>
          <w:ilvl w:val="1"/>
          <w:numId w:val="9"/>
        </w:numPr>
        <w:jc w:val="both"/>
        <w:rPr>
          <w:rFonts w:ascii="Times New Roman" w:hAnsi="Times New Roman" w:cs="Times New Roman"/>
          <w:sz w:val="24"/>
          <w:szCs w:val="24"/>
        </w:rPr>
      </w:pPr>
      <w:r w:rsidRPr="009440D4">
        <w:rPr>
          <w:rFonts w:ascii="Times New Roman" w:hAnsi="Times New Roman" w:cs="Times New Roman"/>
          <w:sz w:val="24"/>
          <w:szCs w:val="24"/>
        </w:rPr>
        <w:t xml:space="preserve">Predmetom tejto zmluvy je </w:t>
      </w:r>
    </w:p>
    <w:p w14:paraId="670CBAA6" w14:textId="77777777" w:rsidR="00DB5BBF" w:rsidRPr="00DB5BBF" w:rsidRDefault="00E8070D" w:rsidP="00BD0531">
      <w:pPr>
        <w:pStyle w:val="Odsekzoznamu"/>
        <w:numPr>
          <w:ilvl w:val="0"/>
          <w:numId w:val="10"/>
        </w:numPr>
        <w:ind w:left="360"/>
        <w:jc w:val="both"/>
        <w:rPr>
          <w:rFonts w:ascii="Times New Roman" w:hAnsi="Times New Roman" w:cs="Times New Roman"/>
          <w:sz w:val="24"/>
          <w:szCs w:val="24"/>
        </w:rPr>
      </w:pPr>
      <w:r w:rsidRPr="00DB5BBF">
        <w:rPr>
          <w:rFonts w:ascii="Times New Roman" w:hAnsi="Times New Roman" w:cs="Times New Roman"/>
          <w:sz w:val="24"/>
          <w:szCs w:val="24"/>
        </w:rPr>
        <w:t xml:space="preserve">výrub </w:t>
      </w:r>
      <w:r w:rsidR="00183AF1">
        <w:rPr>
          <w:rFonts w:ascii="Times New Roman" w:hAnsi="Times New Roman" w:cs="Times New Roman"/>
          <w:b/>
          <w:sz w:val="24"/>
          <w:szCs w:val="24"/>
        </w:rPr>
        <w:t>20</w:t>
      </w:r>
      <w:r w:rsidRPr="00DB5BBF">
        <w:rPr>
          <w:rFonts w:ascii="Times New Roman" w:hAnsi="Times New Roman" w:cs="Times New Roman"/>
          <w:b/>
          <w:sz w:val="24"/>
          <w:szCs w:val="24"/>
        </w:rPr>
        <w:t xml:space="preserve"> ks</w:t>
      </w:r>
      <w:r w:rsidRPr="00DB5BBF">
        <w:rPr>
          <w:rFonts w:ascii="Times New Roman" w:hAnsi="Times New Roman" w:cs="Times New Roman"/>
          <w:sz w:val="24"/>
          <w:szCs w:val="24"/>
        </w:rPr>
        <w:t xml:space="preserve"> </w:t>
      </w:r>
      <w:r w:rsidRPr="00DB5BBF">
        <w:rPr>
          <w:rFonts w:ascii="Times New Roman" w:hAnsi="Times New Roman" w:cs="Times New Roman"/>
          <w:b/>
          <w:sz w:val="24"/>
          <w:szCs w:val="24"/>
        </w:rPr>
        <w:t>drevín</w:t>
      </w:r>
      <w:r w:rsidR="00824B52" w:rsidRPr="00DB5BBF">
        <w:rPr>
          <w:rFonts w:ascii="Times New Roman" w:hAnsi="Times New Roman" w:cs="Times New Roman"/>
          <w:b/>
          <w:sz w:val="24"/>
          <w:szCs w:val="24"/>
        </w:rPr>
        <w:t xml:space="preserve"> </w:t>
      </w:r>
      <w:r w:rsidR="00DF13D6" w:rsidRPr="00DB5BBF">
        <w:rPr>
          <w:rFonts w:ascii="Times New Roman" w:hAnsi="Times New Roman" w:cs="Times New Roman"/>
          <w:sz w:val="24"/>
          <w:szCs w:val="24"/>
        </w:rPr>
        <w:t>v nasledovnom druhovom zložení</w:t>
      </w:r>
      <w:r w:rsidR="00DB5BBF" w:rsidRPr="00DB5BBF">
        <w:rPr>
          <w:rFonts w:ascii="Times New Roman" w:hAnsi="Times New Roman" w:cs="Times New Roman"/>
          <w:sz w:val="24"/>
          <w:szCs w:val="24"/>
        </w:rPr>
        <w:t>, ktoré rastú na verejných priestranstvách v zastavanom území v katastrálnom území mesta Fiľakovo.</w:t>
      </w:r>
    </w:p>
    <w:tbl>
      <w:tblPr>
        <w:tblStyle w:val="Mriekatabuky"/>
        <w:tblW w:w="0" w:type="auto"/>
        <w:tblLook w:val="04A0" w:firstRow="1" w:lastRow="0" w:firstColumn="1" w:lastColumn="0" w:noHBand="0" w:noVBand="1"/>
      </w:tblPr>
      <w:tblGrid>
        <w:gridCol w:w="1249"/>
        <w:gridCol w:w="618"/>
        <w:gridCol w:w="1167"/>
        <w:gridCol w:w="2158"/>
        <w:gridCol w:w="941"/>
        <w:gridCol w:w="2929"/>
      </w:tblGrid>
      <w:tr w:rsidR="00183AF1" w:rsidRPr="009A5071" w14:paraId="2FC98C2F" w14:textId="77777777" w:rsidTr="00C83600">
        <w:tc>
          <w:tcPr>
            <w:tcW w:w="0" w:type="auto"/>
          </w:tcPr>
          <w:p w14:paraId="6E616C83" w14:textId="77777777" w:rsidR="00183AF1" w:rsidRPr="009A5071" w:rsidRDefault="00183AF1" w:rsidP="00C83600">
            <w:pPr>
              <w:jc w:val="center"/>
              <w:rPr>
                <w:rFonts w:ascii="Times New Roman" w:hAnsi="Times New Roman" w:cs="Times New Roman"/>
              </w:rPr>
            </w:pPr>
          </w:p>
        </w:tc>
        <w:tc>
          <w:tcPr>
            <w:tcW w:w="0" w:type="auto"/>
          </w:tcPr>
          <w:p w14:paraId="2A8CC13F"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Por.</w:t>
            </w:r>
            <w:r w:rsidR="001B718F">
              <w:rPr>
                <w:rFonts w:ascii="Times New Roman" w:hAnsi="Times New Roman" w:cs="Times New Roman"/>
              </w:rPr>
              <w:t xml:space="preserve"> </w:t>
            </w:r>
            <w:r w:rsidRPr="009A5071">
              <w:rPr>
                <w:rFonts w:ascii="Times New Roman" w:hAnsi="Times New Roman" w:cs="Times New Roman"/>
              </w:rPr>
              <w:t>č.</w:t>
            </w:r>
          </w:p>
        </w:tc>
        <w:tc>
          <w:tcPr>
            <w:tcW w:w="0" w:type="auto"/>
          </w:tcPr>
          <w:p w14:paraId="74DE57D7" w14:textId="77777777" w:rsidR="00183AF1" w:rsidRPr="009A5071" w:rsidRDefault="00183AF1" w:rsidP="00C83600">
            <w:pPr>
              <w:jc w:val="center"/>
              <w:rPr>
                <w:rFonts w:ascii="Times New Roman" w:hAnsi="Times New Roman" w:cs="Times New Roman"/>
              </w:rPr>
            </w:pPr>
            <w:proofErr w:type="spellStart"/>
            <w:r w:rsidRPr="009A5071">
              <w:rPr>
                <w:rFonts w:ascii="Times New Roman" w:hAnsi="Times New Roman" w:cs="Times New Roman"/>
              </w:rPr>
              <w:t>Sl</w:t>
            </w:r>
            <w:proofErr w:type="spellEnd"/>
            <w:r w:rsidRPr="009A5071">
              <w:rPr>
                <w:rFonts w:ascii="Times New Roman" w:hAnsi="Times New Roman" w:cs="Times New Roman"/>
              </w:rPr>
              <w:t>.</w:t>
            </w:r>
            <w:r w:rsidR="001B718F">
              <w:rPr>
                <w:rFonts w:ascii="Times New Roman" w:hAnsi="Times New Roman" w:cs="Times New Roman"/>
              </w:rPr>
              <w:t xml:space="preserve"> </w:t>
            </w:r>
            <w:r w:rsidRPr="009A5071">
              <w:rPr>
                <w:rFonts w:ascii="Times New Roman" w:hAnsi="Times New Roman" w:cs="Times New Roman"/>
              </w:rPr>
              <w:t>názov</w:t>
            </w:r>
          </w:p>
        </w:tc>
        <w:tc>
          <w:tcPr>
            <w:tcW w:w="0" w:type="auto"/>
          </w:tcPr>
          <w:p w14:paraId="10DCB7AA"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Lat. názov</w:t>
            </w:r>
          </w:p>
        </w:tc>
        <w:tc>
          <w:tcPr>
            <w:tcW w:w="0" w:type="auto"/>
          </w:tcPr>
          <w:p w14:paraId="7E7E9F3D"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Obvod kmeňa</w:t>
            </w:r>
          </w:p>
          <w:p w14:paraId="5AAFE6FD"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v cm</w:t>
            </w:r>
          </w:p>
        </w:tc>
        <w:tc>
          <w:tcPr>
            <w:tcW w:w="0" w:type="auto"/>
          </w:tcPr>
          <w:p w14:paraId="293D4D41"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Zdravotný stav</w:t>
            </w:r>
          </w:p>
        </w:tc>
      </w:tr>
      <w:tr w:rsidR="00183AF1" w:rsidRPr="009A5071" w14:paraId="29F76FF5" w14:textId="77777777" w:rsidTr="00C83600">
        <w:tc>
          <w:tcPr>
            <w:tcW w:w="0" w:type="auto"/>
            <w:vMerge w:val="restart"/>
          </w:tcPr>
          <w:p w14:paraId="6213AB2F"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c</w:t>
            </w:r>
            <w:r w:rsidRPr="009A5071">
              <w:rPr>
                <w:rFonts w:ascii="Times New Roman" w:hAnsi="Times New Roman" w:cs="Times New Roman"/>
              </w:rPr>
              <w:t>intorín</w:t>
            </w:r>
          </w:p>
          <w:p w14:paraId="279B0830"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KN-C 3091</w:t>
            </w:r>
          </w:p>
        </w:tc>
        <w:tc>
          <w:tcPr>
            <w:tcW w:w="0" w:type="auto"/>
          </w:tcPr>
          <w:p w14:paraId="0195D250"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1.</w:t>
            </w:r>
          </w:p>
        </w:tc>
        <w:tc>
          <w:tcPr>
            <w:tcW w:w="0" w:type="auto"/>
          </w:tcPr>
          <w:p w14:paraId="6BB1F55E"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Smrek obyčajný</w:t>
            </w:r>
          </w:p>
        </w:tc>
        <w:tc>
          <w:tcPr>
            <w:tcW w:w="0" w:type="auto"/>
          </w:tcPr>
          <w:p w14:paraId="251EFABB"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Picea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abies</w:t>
            </w:r>
            <w:proofErr w:type="spellEnd"/>
          </w:p>
        </w:tc>
        <w:tc>
          <w:tcPr>
            <w:tcW w:w="0" w:type="auto"/>
          </w:tcPr>
          <w:p w14:paraId="3085A663"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180</w:t>
            </w:r>
          </w:p>
        </w:tc>
        <w:tc>
          <w:tcPr>
            <w:tcW w:w="0" w:type="auto"/>
          </w:tcPr>
          <w:p w14:paraId="124CDE43" w14:textId="77777777" w:rsidR="00183AF1" w:rsidRPr="009A507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poškodený kmeň</w:t>
            </w:r>
          </w:p>
        </w:tc>
      </w:tr>
      <w:tr w:rsidR="00183AF1" w:rsidRPr="009A5071" w14:paraId="70008EBE" w14:textId="77777777" w:rsidTr="00C83600">
        <w:tc>
          <w:tcPr>
            <w:tcW w:w="0" w:type="auto"/>
            <w:vMerge/>
          </w:tcPr>
          <w:p w14:paraId="148EC5A6" w14:textId="77777777" w:rsidR="00183AF1" w:rsidRPr="009A5071" w:rsidRDefault="00183AF1" w:rsidP="00C83600">
            <w:pPr>
              <w:jc w:val="center"/>
              <w:rPr>
                <w:rFonts w:ascii="Times New Roman" w:hAnsi="Times New Roman" w:cs="Times New Roman"/>
              </w:rPr>
            </w:pPr>
          </w:p>
        </w:tc>
        <w:tc>
          <w:tcPr>
            <w:tcW w:w="0" w:type="auto"/>
          </w:tcPr>
          <w:p w14:paraId="44413B42"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2.</w:t>
            </w:r>
          </w:p>
        </w:tc>
        <w:tc>
          <w:tcPr>
            <w:tcW w:w="0" w:type="auto"/>
          </w:tcPr>
          <w:p w14:paraId="158B3789"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Smrek obyčajný</w:t>
            </w:r>
          </w:p>
        </w:tc>
        <w:tc>
          <w:tcPr>
            <w:tcW w:w="0" w:type="auto"/>
          </w:tcPr>
          <w:p w14:paraId="18DE2D1B"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Picea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abies</w:t>
            </w:r>
            <w:proofErr w:type="spellEnd"/>
          </w:p>
        </w:tc>
        <w:tc>
          <w:tcPr>
            <w:tcW w:w="0" w:type="auto"/>
          </w:tcPr>
          <w:p w14:paraId="1E753057"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110</w:t>
            </w:r>
          </w:p>
        </w:tc>
        <w:tc>
          <w:tcPr>
            <w:tcW w:w="0" w:type="auto"/>
          </w:tcPr>
          <w:p w14:paraId="10CC30AE"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naklonený, </w:t>
            </w:r>
          </w:p>
          <w:p w14:paraId="04744A19"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prerástol životný priestor,</w:t>
            </w:r>
          </w:p>
          <w:p w14:paraId="7C4B4E1C"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porušuje statiku pomníku</w:t>
            </w:r>
          </w:p>
        </w:tc>
      </w:tr>
      <w:tr w:rsidR="00183AF1" w:rsidRPr="009A5071" w14:paraId="4C1E1083" w14:textId="77777777" w:rsidTr="00C83600">
        <w:tc>
          <w:tcPr>
            <w:tcW w:w="0" w:type="auto"/>
            <w:vMerge/>
          </w:tcPr>
          <w:p w14:paraId="6070F18D" w14:textId="77777777" w:rsidR="00183AF1" w:rsidRPr="009A5071" w:rsidRDefault="00183AF1" w:rsidP="00C83600">
            <w:pPr>
              <w:jc w:val="center"/>
              <w:rPr>
                <w:rFonts w:ascii="Times New Roman" w:hAnsi="Times New Roman" w:cs="Times New Roman"/>
              </w:rPr>
            </w:pPr>
          </w:p>
        </w:tc>
        <w:tc>
          <w:tcPr>
            <w:tcW w:w="0" w:type="auto"/>
          </w:tcPr>
          <w:p w14:paraId="67EFA907"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3.</w:t>
            </w:r>
          </w:p>
        </w:tc>
        <w:tc>
          <w:tcPr>
            <w:tcW w:w="0" w:type="auto"/>
          </w:tcPr>
          <w:p w14:paraId="70346694"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Gaštan jedlý</w:t>
            </w:r>
          </w:p>
        </w:tc>
        <w:tc>
          <w:tcPr>
            <w:tcW w:w="0" w:type="auto"/>
          </w:tcPr>
          <w:p w14:paraId="25503154"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Castanea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sativa</w:t>
            </w:r>
            <w:proofErr w:type="spellEnd"/>
            <w:r w:rsidRPr="009A5071">
              <w:rPr>
                <w:rFonts w:ascii="Times New Roman" w:hAnsi="Times New Roman" w:cs="Times New Roman"/>
                <w:i/>
              </w:rPr>
              <w:t> </w:t>
            </w:r>
            <w:proofErr w:type="spellStart"/>
            <w:r w:rsidRPr="009A5071">
              <w:rPr>
                <w:rFonts w:ascii="Times New Roman" w:hAnsi="Times New Roman" w:cs="Times New Roman"/>
                <w:i/>
              </w:rPr>
              <w:t>Mill</w:t>
            </w:r>
            <w:proofErr w:type="spellEnd"/>
            <w:r w:rsidRPr="009A5071">
              <w:rPr>
                <w:rFonts w:ascii="Times New Roman" w:hAnsi="Times New Roman" w:cs="Times New Roman"/>
                <w:i/>
              </w:rPr>
              <w:t>.</w:t>
            </w:r>
          </w:p>
          <w:p w14:paraId="10813D35" w14:textId="77777777" w:rsidR="00183AF1" w:rsidRPr="009A5071" w:rsidRDefault="00183AF1" w:rsidP="00C83600">
            <w:pPr>
              <w:jc w:val="center"/>
              <w:rPr>
                <w:rFonts w:ascii="Times New Roman" w:hAnsi="Times New Roman" w:cs="Times New Roman"/>
                <w:i/>
              </w:rPr>
            </w:pPr>
          </w:p>
        </w:tc>
        <w:tc>
          <w:tcPr>
            <w:tcW w:w="0" w:type="auto"/>
          </w:tcPr>
          <w:p w14:paraId="4915DDFD"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266</w:t>
            </w:r>
          </w:p>
        </w:tc>
        <w:tc>
          <w:tcPr>
            <w:tcW w:w="0" w:type="auto"/>
          </w:tcPr>
          <w:p w14:paraId="66F2148A"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nebezpečný, </w:t>
            </w:r>
          </w:p>
          <w:p w14:paraId="700AE5F8"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popraskaná kôra, </w:t>
            </w:r>
          </w:p>
          <w:p w14:paraId="6D255440"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narušuje statiku pomníkov</w:t>
            </w:r>
          </w:p>
        </w:tc>
      </w:tr>
      <w:tr w:rsidR="00183AF1" w:rsidRPr="009A5071" w14:paraId="045E9372" w14:textId="77777777" w:rsidTr="00C83600">
        <w:tc>
          <w:tcPr>
            <w:tcW w:w="0" w:type="auto"/>
            <w:vMerge/>
          </w:tcPr>
          <w:p w14:paraId="386C55C5" w14:textId="77777777" w:rsidR="00183AF1" w:rsidRPr="009A5071" w:rsidRDefault="00183AF1" w:rsidP="00C83600">
            <w:pPr>
              <w:jc w:val="center"/>
              <w:rPr>
                <w:rFonts w:ascii="Times New Roman" w:hAnsi="Times New Roman" w:cs="Times New Roman"/>
              </w:rPr>
            </w:pPr>
          </w:p>
        </w:tc>
        <w:tc>
          <w:tcPr>
            <w:tcW w:w="0" w:type="auto"/>
          </w:tcPr>
          <w:p w14:paraId="2F233ACA"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4.</w:t>
            </w:r>
          </w:p>
        </w:tc>
        <w:tc>
          <w:tcPr>
            <w:tcW w:w="0" w:type="auto"/>
          </w:tcPr>
          <w:p w14:paraId="75931126"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Gaštan jedlý</w:t>
            </w:r>
          </w:p>
        </w:tc>
        <w:tc>
          <w:tcPr>
            <w:tcW w:w="0" w:type="auto"/>
          </w:tcPr>
          <w:p w14:paraId="2605E0BB"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Castanea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sativa</w:t>
            </w:r>
            <w:proofErr w:type="spellEnd"/>
            <w:r w:rsidRPr="009A5071">
              <w:rPr>
                <w:rFonts w:ascii="Times New Roman" w:hAnsi="Times New Roman" w:cs="Times New Roman"/>
                <w:i/>
              </w:rPr>
              <w:t> </w:t>
            </w:r>
            <w:proofErr w:type="spellStart"/>
            <w:r w:rsidRPr="009A5071">
              <w:rPr>
                <w:rFonts w:ascii="Times New Roman" w:hAnsi="Times New Roman" w:cs="Times New Roman"/>
                <w:i/>
              </w:rPr>
              <w:t>Mill</w:t>
            </w:r>
            <w:proofErr w:type="spellEnd"/>
            <w:r w:rsidRPr="009A5071">
              <w:rPr>
                <w:rFonts w:ascii="Times New Roman" w:hAnsi="Times New Roman" w:cs="Times New Roman"/>
                <w:i/>
              </w:rPr>
              <w:t>.</w:t>
            </w:r>
          </w:p>
          <w:p w14:paraId="4A8B3E93" w14:textId="77777777" w:rsidR="00183AF1" w:rsidRPr="009A5071" w:rsidRDefault="00183AF1" w:rsidP="00C83600">
            <w:pPr>
              <w:jc w:val="center"/>
              <w:rPr>
                <w:rFonts w:ascii="Times New Roman" w:hAnsi="Times New Roman" w:cs="Times New Roman"/>
                <w:i/>
              </w:rPr>
            </w:pPr>
          </w:p>
        </w:tc>
        <w:tc>
          <w:tcPr>
            <w:tcW w:w="0" w:type="auto"/>
          </w:tcPr>
          <w:p w14:paraId="5AEC62AB"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228</w:t>
            </w:r>
          </w:p>
        </w:tc>
        <w:tc>
          <w:tcPr>
            <w:tcW w:w="0" w:type="auto"/>
          </w:tcPr>
          <w:p w14:paraId="39922F16"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chorý</w:t>
            </w:r>
          </w:p>
          <w:p w14:paraId="38252739" w14:textId="77777777" w:rsidR="00183AF1" w:rsidRPr="009A507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 xml:space="preserve">koruna poškodená </w:t>
            </w:r>
            <w:r w:rsidR="001B718F">
              <w:rPr>
                <w:rFonts w:ascii="Times New Roman" w:hAnsi="Times New Roman" w:cs="Times New Roman"/>
              </w:rPr>
              <w:t xml:space="preserve">                 </w:t>
            </w:r>
            <w:r>
              <w:rPr>
                <w:rFonts w:ascii="Times New Roman" w:hAnsi="Times New Roman" w:cs="Times New Roman"/>
              </w:rPr>
              <w:t>v minulosti</w:t>
            </w:r>
          </w:p>
        </w:tc>
      </w:tr>
      <w:tr w:rsidR="00183AF1" w:rsidRPr="009A5071" w14:paraId="3898785E" w14:textId="77777777" w:rsidTr="00C83600">
        <w:tc>
          <w:tcPr>
            <w:tcW w:w="0" w:type="auto"/>
            <w:vMerge/>
          </w:tcPr>
          <w:p w14:paraId="3B4B38CF" w14:textId="77777777" w:rsidR="00183AF1" w:rsidRPr="009A5071" w:rsidRDefault="00183AF1" w:rsidP="00C83600">
            <w:pPr>
              <w:jc w:val="center"/>
              <w:rPr>
                <w:rFonts w:ascii="Times New Roman" w:hAnsi="Times New Roman" w:cs="Times New Roman"/>
              </w:rPr>
            </w:pPr>
          </w:p>
        </w:tc>
        <w:tc>
          <w:tcPr>
            <w:tcW w:w="0" w:type="auto"/>
          </w:tcPr>
          <w:p w14:paraId="4FCF201C"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5.</w:t>
            </w:r>
          </w:p>
        </w:tc>
        <w:tc>
          <w:tcPr>
            <w:tcW w:w="0" w:type="auto"/>
          </w:tcPr>
          <w:p w14:paraId="580FB3E1"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Jaseň štíhly</w:t>
            </w:r>
          </w:p>
        </w:tc>
        <w:tc>
          <w:tcPr>
            <w:tcW w:w="0" w:type="auto"/>
          </w:tcPr>
          <w:p w14:paraId="6D74932E"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Fraxinus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excelsior</w:t>
            </w:r>
            <w:proofErr w:type="spellEnd"/>
          </w:p>
        </w:tc>
        <w:tc>
          <w:tcPr>
            <w:tcW w:w="0" w:type="auto"/>
          </w:tcPr>
          <w:p w14:paraId="2C3F40C0"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234</w:t>
            </w:r>
          </w:p>
        </w:tc>
        <w:tc>
          <w:tcPr>
            <w:tcW w:w="0" w:type="auto"/>
          </w:tcPr>
          <w:p w14:paraId="11A3D51A"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z vnútra dutý, </w:t>
            </w:r>
          </w:p>
          <w:p w14:paraId="553307A2"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hrozí vyvalenie, </w:t>
            </w:r>
          </w:p>
          <w:p w14:paraId="21B8ACBE"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nebezpečný,</w:t>
            </w:r>
          </w:p>
          <w:p w14:paraId="44C7B529"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počas júlovej búrky bola poškodená vedľajším vyvaleným stromom </w:t>
            </w:r>
          </w:p>
          <w:p w14:paraId="3C7DD251"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hlásenie obyvateľky o nebezpečnosti</w:t>
            </w:r>
          </w:p>
          <w:p w14:paraId="41FA40E5"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majetku</w:t>
            </w:r>
          </w:p>
        </w:tc>
      </w:tr>
      <w:tr w:rsidR="00183AF1" w:rsidRPr="009A5071" w14:paraId="1FDEBDBD" w14:textId="77777777" w:rsidTr="00C83600">
        <w:tc>
          <w:tcPr>
            <w:tcW w:w="0" w:type="auto"/>
            <w:vMerge/>
          </w:tcPr>
          <w:p w14:paraId="4C4E8C8F" w14:textId="77777777" w:rsidR="00183AF1" w:rsidRPr="009A5071" w:rsidRDefault="00183AF1" w:rsidP="00C83600">
            <w:pPr>
              <w:jc w:val="center"/>
              <w:rPr>
                <w:rFonts w:ascii="Times New Roman" w:hAnsi="Times New Roman" w:cs="Times New Roman"/>
              </w:rPr>
            </w:pPr>
          </w:p>
        </w:tc>
        <w:tc>
          <w:tcPr>
            <w:tcW w:w="0" w:type="auto"/>
          </w:tcPr>
          <w:p w14:paraId="7C731EB1"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6.</w:t>
            </w:r>
          </w:p>
        </w:tc>
        <w:tc>
          <w:tcPr>
            <w:tcW w:w="0" w:type="auto"/>
          </w:tcPr>
          <w:p w14:paraId="676D56D9"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Gaštan jedlý</w:t>
            </w:r>
          </w:p>
        </w:tc>
        <w:tc>
          <w:tcPr>
            <w:tcW w:w="0" w:type="auto"/>
          </w:tcPr>
          <w:p w14:paraId="68A9A80F"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Castanea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sativa</w:t>
            </w:r>
            <w:proofErr w:type="spellEnd"/>
            <w:r w:rsidRPr="009A5071">
              <w:rPr>
                <w:rFonts w:ascii="Times New Roman" w:hAnsi="Times New Roman" w:cs="Times New Roman"/>
                <w:i/>
              </w:rPr>
              <w:t> </w:t>
            </w:r>
            <w:proofErr w:type="spellStart"/>
            <w:r w:rsidRPr="009A5071">
              <w:rPr>
                <w:rFonts w:ascii="Times New Roman" w:hAnsi="Times New Roman" w:cs="Times New Roman"/>
                <w:i/>
              </w:rPr>
              <w:t>Mill</w:t>
            </w:r>
            <w:proofErr w:type="spellEnd"/>
            <w:r w:rsidRPr="009A5071">
              <w:rPr>
                <w:rFonts w:ascii="Times New Roman" w:hAnsi="Times New Roman" w:cs="Times New Roman"/>
                <w:i/>
              </w:rPr>
              <w:t>.</w:t>
            </w:r>
          </w:p>
          <w:p w14:paraId="4FA13080" w14:textId="77777777" w:rsidR="00183AF1" w:rsidRPr="009A5071" w:rsidRDefault="00183AF1" w:rsidP="00C83600">
            <w:pPr>
              <w:jc w:val="center"/>
              <w:rPr>
                <w:rFonts w:ascii="Times New Roman" w:hAnsi="Times New Roman" w:cs="Times New Roman"/>
                <w:i/>
              </w:rPr>
            </w:pPr>
          </w:p>
        </w:tc>
        <w:tc>
          <w:tcPr>
            <w:tcW w:w="0" w:type="auto"/>
          </w:tcPr>
          <w:p w14:paraId="75CE6B4C"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213</w:t>
            </w:r>
          </w:p>
        </w:tc>
        <w:tc>
          <w:tcPr>
            <w:tcW w:w="0" w:type="auto"/>
          </w:tcPr>
          <w:p w14:paraId="0AF749C9"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naklonený, </w:t>
            </w:r>
          </w:p>
          <w:p w14:paraId="4BD64B35"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nebezpečný, </w:t>
            </w:r>
          </w:p>
          <w:p w14:paraId="77100A04"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porušuje statiku pomníkov, </w:t>
            </w:r>
          </w:p>
          <w:p w14:paraId="3D5D2C85"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vedľajší gaštan sa vyvrátil počas júlovej búrky</w:t>
            </w:r>
          </w:p>
          <w:p w14:paraId="3A81C7E7"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majetku</w:t>
            </w:r>
          </w:p>
        </w:tc>
      </w:tr>
      <w:tr w:rsidR="00183AF1" w:rsidRPr="009A5071" w14:paraId="7B89DE7E" w14:textId="77777777" w:rsidTr="00C83600">
        <w:tc>
          <w:tcPr>
            <w:tcW w:w="0" w:type="auto"/>
            <w:vMerge w:val="restart"/>
          </w:tcPr>
          <w:p w14:paraId="3F21C6D0"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mestský park</w:t>
            </w:r>
          </w:p>
          <w:p w14:paraId="0DD4FA86"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KN-C 2483/1</w:t>
            </w:r>
          </w:p>
          <w:p w14:paraId="3E9B9BCE" w14:textId="77777777" w:rsidR="00183AF1" w:rsidRPr="009A5071" w:rsidRDefault="00183AF1" w:rsidP="00C83600">
            <w:pPr>
              <w:rPr>
                <w:rFonts w:ascii="Times New Roman" w:hAnsi="Times New Roman" w:cs="Times New Roman"/>
              </w:rPr>
            </w:pPr>
          </w:p>
          <w:p w14:paraId="72B4FF5B" w14:textId="77777777" w:rsidR="00183AF1" w:rsidRPr="009A5071" w:rsidRDefault="00183AF1" w:rsidP="00C83600">
            <w:pPr>
              <w:rPr>
                <w:rFonts w:ascii="Times New Roman" w:hAnsi="Times New Roman" w:cs="Times New Roman"/>
              </w:rPr>
            </w:pPr>
          </w:p>
          <w:p w14:paraId="24B537E0" w14:textId="77777777" w:rsidR="00183AF1" w:rsidRPr="009A5071" w:rsidRDefault="00183AF1" w:rsidP="00C83600">
            <w:pPr>
              <w:rPr>
                <w:rFonts w:ascii="Times New Roman" w:hAnsi="Times New Roman" w:cs="Times New Roman"/>
              </w:rPr>
            </w:pPr>
          </w:p>
        </w:tc>
        <w:tc>
          <w:tcPr>
            <w:tcW w:w="0" w:type="auto"/>
          </w:tcPr>
          <w:p w14:paraId="572D62EB"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7</w:t>
            </w:r>
            <w:r w:rsidRPr="009A5071">
              <w:rPr>
                <w:rFonts w:ascii="Times New Roman" w:hAnsi="Times New Roman" w:cs="Times New Roman"/>
              </w:rPr>
              <w:t>.</w:t>
            </w:r>
          </w:p>
        </w:tc>
        <w:tc>
          <w:tcPr>
            <w:tcW w:w="0" w:type="auto"/>
          </w:tcPr>
          <w:p w14:paraId="0338A359"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Topoľ kanadský</w:t>
            </w:r>
          </w:p>
        </w:tc>
        <w:tc>
          <w:tcPr>
            <w:tcW w:w="0" w:type="auto"/>
          </w:tcPr>
          <w:p w14:paraId="2EDF35DF"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 </w:t>
            </w:r>
            <w:proofErr w:type="spellStart"/>
            <w:r w:rsidRPr="009A5071">
              <w:rPr>
                <w:rFonts w:ascii="Times New Roman" w:hAnsi="Times New Roman" w:cs="Times New Roman"/>
                <w:i/>
              </w:rPr>
              <w:t>canadensis</w:t>
            </w:r>
            <w:proofErr w:type="spellEnd"/>
          </w:p>
        </w:tc>
        <w:tc>
          <w:tcPr>
            <w:tcW w:w="0" w:type="auto"/>
          </w:tcPr>
          <w:p w14:paraId="442269C1"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325</w:t>
            </w:r>
          </w:p>
        </w:tc>
        <w:tc>
          <w:tcPr>
            <w:tcW w:w="0" w:type="auto"/>
          </w:tcPr>
          <w:p w14:paraId="773FF55D"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rastie v areáli ihriska </w:t>
            </w:r>
            <w:proofErr w:type="spellStart"/>
            <w:r w:rsidRPr="009A5071">
              <w:rPr>
                <w:rFonts w:ascii="Times New Roman" w:hAnsi="Times New Roman" w:cs="Times New Roman"/>
              </w:rPr>
              <w:t>MiniZoo</w:t>
            </w:r>
            <w:proofErr w:type="spellEnd"/>
            <w:r w:rsidRPr="009A5071">
              <w:rPr>
                <w:rFonts w:ascii="Times New Roman" w:hAnsi="Times New Roman" w:cs="Times New Roman"/>
              </w:rPr>
              <w:t xml:space="preserve">, </w:t>
            </w:r>
          </w:p>
          <w:p w14:paraId="6BB4F255"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nebezpečný,  </w:t>
            </w:r>
          </w:p>
          <w:p w14:paraId="17C1A955"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hrozí vznik škody na životoch a majetku </w:t>
            </w:r>
          </w:p>
        </w:tc>
      </w:tr>
      <w:tr w:rsidR="00183AF1" w:rsidRPr="009A5071" w14:paraId="575319B6" w14:textId="77777777" w:rsidTr="00C83600">
        <w:tc>
          <w:tcPr>
            <w:tcW w:w="0" w:type="auto"/>
            <w:vMerge/>
          </w:tcPr>
          <w:p w14:paraId="732985F3" w14:textId="77777777" w:rsidR="00183AF1" w:rsidRPr="009A5071" w:rsidRDefault="00183AF1" w:rsidP="00C83600">
            <w:pPr>
              <w:jc w:val="center"/>
              <w:rPr>
                <w:rFonts w:ascii="Times New Roman" w:hAnsi="Times New Roman" w:cs="Times New Roman"/>
              </w:rPr>
            </w:pPr>
          </w:p>
        </w:tc>
        <w:tc>
          <w:tcPr>
            <w:tcW w:w="0" w:type="auto"/>
          </w:tcPr>
          <w:p w14:paraId="1B04B6FD"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8</w:t>
            </w:r>
            <w:r w:rsidRPr="009A5071">
              <w:rPr>
                <w:rFonts w:ascii="Times New Roman" w:hAnsi="Times New Roman" w:cs="Times New Roman"/>
              </w:rPr>
              <w:t>.</w:t>
            </w:r>
          </w:p>
        </w:tc>
        <w:tc>
          <w:tcPr>
            <w:tcW w:w="0" w:type="auto"/>
          </w:tcPr>
          <w:p w14:paraId="1EECB731"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Jaseň štíhly</w:t>
            </w:r>
          </w:p>
        </w:tc>
        <w:tc>
          <w:tcPr>
            <w:tcW w:w="0" w:type="auto"/>
          </w:tcPr>
          <w:p w14:paraId="7A3C9DE0"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Fraxinus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excelsior</w:t>
            </w:r>
            <w:proofErr w:type="spellEnd"/>
          </w:p>
        </w:tc>
        <w:tc>
          <w:tcPr>
            <w:tcW w:w="0" w:type="auto"/>
          </w:tcPr>
          <w:p w14:paraId="02819ABB"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280</w:t>
            </w:r>
          </w:p>
        </w:tc>
        <w:tc>
          <w:tcPr>
            <w:tcW w:w="0" w:type="auto"/>
          </w:tcPr>
          <w:p w14:paraId="4119B141"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naklonený,</w:t>
            </w:r>
          </w:p>
          <w:p w14:paraId="11B1E2BC"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vyvalenie,</w:t>
            </w:r>
          </w:p>
          <w:p w14:paraId="705401CA"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životoch a</w:t>
            </w:r>
            <w:r w:rsidR="001B718F">
              <w:rPr>
                <w:rFonts w:ascii="Times New Roman" w:hAnsi="Times New Roman" w:cs="Times New Roman"/>
              </w:rPr>
              <w:t> </w:t>
            </w:r>
            <w:r w:rsidRPr="009A5071">
              <w:rPr>
                <w:rFonts w:ascii="Times New Roman" w:hAnsi="Times New Roman" w:cs="Times New Roman"/>
              </w:rPr>
              <w:t>majetku</w:t>
            </w:r>
          </w:p>
          <w:p w14:paraId="61D584C3" w14:textId="77777777" w:rsidR="001B718F" w:rsidRPr="001B718F" w:rsidRDefault="001B718F" w:rsidP="00183AF1">
            <w:pPr>
              <w:pStyle w:val="Odsekzoznamu"/>
              <w:numPr>
                <w:ilvl w:val="0"/>
                <w:numId w:val="11"/>
              </w:numPr>
              <w:jc w:val="both"/>
              <w:rPr>
                <w:rFonts w:ascii="Times New Roman" w:hAnsi="Times New Roman" w:cs="Times New Roman"/>
                <w:b/>
              </w:rPr>
            </w:pPr>
            <w:r w:rsidRPr="001B718F">
              <w:rPr>
                <w:rFonts w:ascii="Times New Roman" w:hAnsi="Times New Roman" w:cs="Times New Roman"/>
                <w:b/>
                <w:highlight w:val="yellow"/>
              </w:rPr>
              <w:t>FRÉZOVANIE PŇA</w:t>
            </w:r>
          </w:p>
        </w:tc>
      </w:tr>
      <w:tr w:rsidR="00183AF1" w:rsidRPr="009A5071" w14:paraId="4A805CEE" w14:textId="77777777" w:rsidTr="00C83600">
        <w:tc>
          <w:tcPr>
            <w:tcW w:w="0" w:type="auto"/>
            <w:vMerge/>
          </w:tcPr>
          <w:p w14:paraId="2A0E3209" w14:textId="77777777" w:rsidR="00183AF1" w:rsidRPr="009A5071" w:rsidRDefault="00183AF1" w:rsidP="00C83600">
            <w:pPr>
              <w:jc w:val="center"/>
              <w:rPr>
                <w:rFonts w:ascii="Times New Roman" w:hAnsi="Times New Roman" w:cs="Times New Roman"/>
              </w:rPr>
            </w:pPr>
          </w:p>
        </w:tc>
        <w:tc>
          <w:tcPr>
            <w:tcW w:w="0" w:type="auto"/>
          </w:tcPr>
          <w:p w14:paraId="7DA251B7"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9</w:t>
            </w:r>
            <w:r w:rsidRPr="009A5071">
              <w:rPr>
                <w:rFonts w:ascii="Times New Roman" w:hAnsi="Times New Roman" w:cs="Times New Roman"/>
              </w:rPr>
              <w:t>.</w:t>
            </w:r>
          </w:p>
        </w:tc>
        <w:tc>
          <w:tcPr>
            <w:tcW w:w="0" w:type="auto"/>
          </w:tcPr>
          <w:p w14:paraId="5725E080"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Javor horský</w:t>
            </w:r>
          </w:p>
        </w:tc>
        <w:tc>
          <w:tcPr>
            <w:tcW w:w="0" w:type="auto"/>
          </w:tcPr>
          <w:p w14:paraId="632274A0" w14:textId="77777777" w:rsidR="00183AF1" w:rsidRPr="009A5071" w:rsidRDefault="00183AF1"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pseudoplatanus</w:t>
            </w:r>
            <w:proofErr w:type="spellEnd"/>
            <w:r w:rsidRPr="009A5071">
              <w:rPr>
                <w:rFonts w:ascii="Times New Roman" w:hAnsi="Times New Roman" w:cs="Times New Roman"/>
                <w:i/>
              </w:rPr>
              <w:t xml:space="preserve"> L.</w:t>
            </w:r>
          </w:p>
        </w:tc>
        <w:tc>
          <w:tcPr>
            <w:tcW w:w="0" w:type="auto"/>
          </w:tcPr>
          <w:p w14:paraId="3BE10E12"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122</w:t>
            </w:r>
          </w:p>
        </w:tc>
        <w:tc>
          <w:tcPr>
            <w:tcW w:w="0" w:type="auto"/>
          </w:tcPr>
          <w:p w14:paraId="43E58A40"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naklonený,</w:t>
            </w:r>
          </w:p>
          <w:p w14:paraId="57F59E8D"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poškodenie na kmeni</w:t>
            </w:r>
            <w:r>
              <w:rPr>
                <w:rFonts w:ascii="Times New Roman" w:hAnsi="Times New Roman" w:cs="Times New Roman"/>
              </w:rPr>
              <w:t>,</w:t>
            </w:r>
          </w:p>
          <w:p w14:paraId="04D0773F"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vyvalenie</w:t>
            </w:r>
            <w:r>
              <w:rPr>
                <w:rFonts w:ascii="Times New Roman" w:hAnsi="Times New Roman" w:cs="Times New Roman"/>
              </w:rPr>
              <w:t>,</w:t>
            </w:r>
          </w:p>
          <w:p w14:paraId="4C7B4E34"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lastRenderedPageBreak/>
              <w:t>hrozí vznik škody na životoch a</w:t>
            </w:r>
            <w:r w:rsidR="001B718F">
              <w:rPr>
                <w:rFonts w:ascii="Times New Roman" w:hAnsi="Times New Roman" w:cs="Times New Roman"/>
              </w:rPr>
              <w:t> </w:t>
            </w:r>
            <w:r w:rsidRPr="009A5071">
              <w:rPr>
                <w:rFonts w:ascii="Times New Roman" w:hAnsi="Times New Roman" w:cs="Times New Roman"/>
              </w:rPr>
              <w:t>majetku</w:t>
            </w:r>
          </w:p>
          <w:p w14:paraId="31740213"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533441C6" w14:textId="77777777" w:rsidTr="00C83600">
        <w:tc>
          <w:tcPr>
            <w:tcW w:w="0" w:type="auto"/>
            <w:vMerge/>
          </w:tcPr>
          <w:p w14:paraId="397A01FC" w14:textId="77777777" w:rsidR="00183AF1" w:rsidRPr="009A5071" w:rsidRDefault="00183AF1" w:rsidP="00C83600">
            <w:pPr>
              <w:jc w:val="center"/>
              <w:rPr>
                <w:rFonts w:ascii="Times New Roman" w:hAnsi="Times New Roman" w:cs="Times New Roman"/>
              </w:rPr>
            </w:pPr>
          </w:p>
        </w:tc>
        <w:tc>
          <w:tcPr>
            <w:tcW w:w="0" w:type="auto"/>
          </w:tcPr>
          <w:p w14:paraId="18AAED20"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10</w:t>
            </w:r>
            <w:r w:rsidRPr="009A5071">
              <w:rPr>
                <w:rFonts w:ascii="Times New Roman" w:hAnsi="Times New Roman" w:cs="Times New Roman"/>
              </w:rPr>
              <w:t>.</w:t>
            </w:r>
          </w:p>
        </w:tc>
        <w:tc>
          <w:tcPr>
            <w:tcW w:w="0" w:type="auto"/>
          </w:tcPr>
          <w:p w14:paraId="7057B086"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Javor horský</w:t>
            </w:r>
          </w:p>
        </w:tc>
        <w:tc>
          <w:tcPr>
            <w:tcW w:w="0" w:type="auto"/>
          </w:tcPr>
          <w:p w14:paraId="6F1C04F4" w14:textId="77777777" w:rsidR="00183AF1" w:rsidRPr="009A5071" w:rsidRDefault="00183AF1"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pseudoplatanus</w:t>
            </w:r>
            <w:proofErr w:type="spellEnd"/>
            <w:r w:rsidRPr="009A5071">
              <w:rPr>
                <w:rFonts w:ascii="Times New Roman" w:hAnsi="Times New Roman" w:cs="Times New Roman"/>
                <w:i/>
              </w:rPr>
              <w:t xml:space="preserve"> L.</w:t>
            </w:r>
          </w:p>
        </w:tc>
        <w:tc>
          <w:tcPr>
            <w:tcW w:w="0" w:type="auto"/>
          </w:tcPr>
          <w:p w14:paraId="20F703A5"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148</w:t>
            </w:r>
          </w:p>
        </w:tc>
        <w:tc>
          <w:tcPr>
            <w:tcW w:w="0" w:type="auto"/>
          </w:tcPr>
          <w:p w14:paraId="3F53A649"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naklonený,</w:t>
            </w:r>
          </w:p>
          <w:p w14:paraId="071F1417"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poškodenie na kmeni,</w:t>
            </w:r>
          </w:p>
          <w:p w14:paraId="4E527A77"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vyvalenie,</w:t>
            </w:r>
          </w:p>
          <w:p w14:paraId="4D310557"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životoch a</w:t>
            </w:r>
            <w:r w:rsidR="001B718F">
              <w:rPr>
                <w:rFonts w:ascii="Times New Roman" w:hAnsi="Times New Roman" w:cs="Times New Roman"/>
              </w:rPr>
              <w:t> </w:t>
            </w:r>
            <w:r w:rsidRPr="009A5071">
              <w:rPr>
                <w:rFonts w:ascii="Times New Roman" w:hAnsi="Times New Roman" w:cs="Times New Roman"/>
              </w:rPr>
              <w:t>majetku</w:t>
            </w:r>
          </w:p>
          <w:p w14:paraId="6CA6B9D6"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77955606" w14:textId="77777777" w:rsidTr="00C83600">
        <w:tc>
          <w:tcPr>
            <w:tcW w:w="0" w:type="auto"/>
            <w:vMerge/>
          </w:tcPr>
          <w:p w14:paraId="16CC2CA9" w14:textId="77777777" w:rsidR="00183AF1" w:rsidRPr="009A5071" w:rsidRDefault="00183AF1" w:rsidP="00C83600">
            <w:pPr>
              <w:jc w:val="center"/>
              <w:rPr>
                <w:rFonts w:ascii="Times New Roman" w:hAnsi="Times New Roman" w:cs="Times New Roman"/>
              </w:rPr>
            </w:pPr>
          </w:p>
        </w:tc>
        <w:tc>
          <w:tcPr>
            <w:tcW w:w="0" w:type="auto"/>
          </w:tcPr>
          <w:p w14:paraId="31DA202B"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11</w:t>
            </w:r>
            <w:r w:rsidRPr="009A5071">
              <w:rPr>
                <w:rFonts w:ascii="Times New Roman" w:hAnsi="Times New Roman" w:cs="Times New Roman"/>
              </w:rPr>
              <w:t>.</w:t>
            </w:r>
          </w:p>
        </w:tc>
        <w:tc>
          <w:tcPr>
            <w:tcW w:w="0" w:type="auto"/>
          </w:tcPr>
          <w:p w14:paraId="1810E41F"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Javor mliečny</w:t>
            </w:r>
          </w:p>
        </w:tc>
        <w:tc>
          <w:tcPr>
            <w:tcW w:w="0" w:type="auto"/>
          </w:tcPr>
          <w:p w14:paraId="5B0C2C36" w14:textId="77777777" w:rsidR="00183AF1" w:rsidRPr="009A5071" w:rsidRDefault="00183AF1"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platanoides</w:t>
            </w:r>
            <w:proofErr w:type="spellEnd"/>
            <w:r w:rsidRPr="009A5071">
              <w:rPr>
                <w:rFonts w:ascii="Times New Roman" w:hAnsi="Times New Roman" w:cs="Times New Roman"/>
                <w:i/>
              </w:rPr>
              <w:t xml:space="preserve"> L.</w:t>
            </w:r>
          </w:p>
        </w:tc>
        <w:tc>
          <w:tcPr>
            <w:tcW w:w="0" w:type="auto"/>
          </w:tcPr>
          <w:p w14:paraId="7D09013C"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370</w:t>
            </w:r>
          </w:p>
        </w:tc>
        <w:tc>
          <w:tcPr>
            <w:tcW w:w="0" w:type="auto"/>
          </w:tcPr>
          <w:p w14:paraId="5D815108"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dutý,</w:t>
            </w:r>
          </w:p>
          <w:p w14:paraId="450E9206"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životoch a majetku,</w:t>
            </w:r>
          </w:p>
          <w:p w14:paraId="5B04BC28"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 xml:space="preserve">odporúčanie </w:t>
            </w:r>
            <w:proofErr w:type="spellStart"/>
            <w:r w:rsidRPr="009A5071">
              <w:rPr>
                <w:rFonts w:ascii="Times New Roman" w:hAnsi="Times New Roman" w:cs="Times New Roman"/>
              </w:rPr>
              <w:t>arboristov</w:t>
            </w:r>
            <w:proofErr w:type="spellEnd"/>
            <w:r w:rsidRPr="009A5071">
              <w:rPr>
                <w:rFonts w:ascii="Times New Roman" w:hAnsi="Times New Roman" w:cs="Times New Roman"/>
              </w:rPr>
              <w:t xml:space="preserve">-nebezpečný </w:t>
            </w:r>
          </w:p>
          <w:p w14:paraId="5FB32B69"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59FB7E0B" w14:textId="77777777" w:rsidTr="00C83600">
        <w:tc>
          <w:tcPr>
            <w:tcW w:w="0" w:type="auto"/>
            <w:vMerge/>
          </w:tcPr>
          <w:p w14:paraId="37122030" w14:textId="77777777" w:rsidR="00183AF1" w:rsidRPr="009A5071" w:rsidRDefault="00183AF1" w:rsidP="00C83600">
            <w:pPr>
              <w:jc w:val="center"/>
              <w:rPr>
                <w:rFonts w:ascii="Times New Roman" w:hAnsi="Times New Roman" w:cs="Times New Roman"/>
              </w:rPr>
            </w:pPr>
          </w:p>
        </w:tc>
        <w:tc>
          <w:tcPr>
            <w:tcW w:w="0" w:type="auto"/>
          </w:tcPr>
          <w:p w14:paraId="4D699C97"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12</w:t>
            </w:r>
            <w:r w:rsidRPr="009A5071">
              <w:rPr>
                <w:rFonts w:ascii="Times New Roman" w:hAnsi="Times New Roman" w:cs="Times New Roman"/>
              </w:rPr>
              <w:t>.</w:t>
            </w:r>
          </w:p>
        </w:tc>
        <w:tc>
          <w:tcPr>
            <w:tcW w:w="0" w:type="auto"/>
          </w:tcPr>
          <w:p w14:paraId="67A92DD0"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Jelša lepkavá</w:t>
            </w:r>
          </w:p>
        </w:tc>
        <w:tc>
          <w:tcPr>
            <w:tcW w:w="0" w:type="auto"/>
          </w:tcPr>
          <w:p w14:paraId="604F600C"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Alnus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glutinosa</w:t>
            </w:r>
            <w:proofErr w:type="spellEnd"/>
          </w:p>
        </w:tc>
        <w:tc>
          <w:tcPr>
            <w:tcW w:w="0" w:type="auto"/>
          </w:tcPr>
          <w:p w14:paraId="6024A43E"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389</w:t>
            </w:r>
          </w:p>
        </w:tc>
        <w:tc>
          <w:tcPr>
            <w:tcW w:w="0" w:type="auto"/>
          </w:tcPr>
          <w:p w14:paraId="78BDD056"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dutý</w:t>
            </w:r>
            <w:r>
              <w:rPr>
                <w:rFonts w:ascii="Times New Roman" w:hAnsi="Times New Roman" w:cs="Times New Roman"/>
              </w:rPr>
              <w:t>,</w:t>
            </w:r>
          </w:p>
          <w:p w14:paraId="24EE7013"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vedľajšia vyvrátená drevina ju poškodila</w:t>
            </w:r>
          </w:p>
          <w:p w14:paraId="6A4E540E"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534A64AB" w14:textId="77777777" w:rsidTr="00C83600">
        <w:tc>
          <w:tcPr>
            <w:tcW w:w="0" w:type="auto"/>
            <w:vMerge/>
          </w:tcPr>
          <w:p w14:paraId="201F477C" w14:textId="77777777" w:rsidR="00183AF1" w:rsidRPr="009A5071" w:rsidRDefault="00183AF1" w:rsidP="00C83600">
            <w:pPr>
              <w:jc w:val="center"/>
              <w:rPr>
                <w:rFonts w:ascii="Times New Roman" w:hAnsi="Times New Roman" w:cs="Times New Roman"/>
              </w:rPr>
            </w:pPr>
          </w:p>
        </w:tc>
        <w:tc>
          <w:tcPr>
            <w:tcW w:w="0" w:type="auto"/>
          </w:tcPr>
          <w:p w14:paraId="6B063191"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13</w:t>
            </w:r>
            <w:r w:rsidRPr="009A5071">
              <w:rPr>
                <w:rFonts w:ascii="Times New Roman" w:hAnsi="Times New Roman" w:cs="Times New Roman"/>
              </w:rPr>
              <w:t>.</w:t>
            </w:r>
          </w:p>
        </w:tc>
        <w:tc>
          <w:tcPr>
            <w:tcW w:w="0" w:type="auto"/>
          </w:tcPr>
          <w:p w14:paraId="67A8797D"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Javor mliečny</w:t>
            </w:r>
          </w:p>
        </w:tc>
        <w:tc>
          <w:tcPr>
            <w:tcW w:w="0" w:type="auto"/>
          </w:tcPr>
          <w:p w14:paraId="4549AD51" w14:textId="77777777" w:rsidR="00183AF1" w:rsidRPr="009A5071" w:rsidRDefault="00183AF1"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platanoides</w:t>
            </w:r>
            <w:proofErr w:type="spellEnd"/>
            <w:r w:rsidRPr="009A5071">
              <w:rPr>
                <w:rFonts w:ascii="Times New Roman" w:hAnsi="Times New Roman" w:cs="Times New Roman"/>
                <w:i/>
              </w:rPr>
              <w:t xml:space="preserve"> L.</w:t>
            </w:r>
          </w:p>
        </w:tc>
        <w:tc>
          <w:tcPr>
            <w:tcW w:w="0" w:type="auto"/>
          </w:tcPr>
          <w:p w14:paraId="368ACE66"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225</w:t>
            </w:r>
          </w:p>
        </w:tc>
        <w:tc>
          <w:tcPr>
            <w:tcW w:w="0" w:type="auto"/>
          </w:tcPr>
          <w:p w14:paraId="061CEDF5"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zlý zdravotný stav,</w:t>
            </w:r>
          </w:p>
          <w:p w14:paraId="1EE18DBF"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poškodený kmeň,</w:t>
            </w:r>
          </w:p>
          <w:p w14:paraId="4E07A5A3"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naklonený,</w:t>
            </w:r>
          </w:p>
          <w:p w14:paraId="166A4279"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životoch a</w:t>
            </w:r>
            <w:r w:rsidR="001B718F">
              <w:rPr>
                <w:rFonts w:ascii="Times New Roman" w:hAnsi="Times New Roman" w:cs="Times New Roman"/>
              </w:rPr>
              <w:t> </w:t>
            </w:r>
            <w:r w:rsidRPr="009A5071">
              <w:rPr>
                <w:rFonts w:ascii="Times New Roman" w:hAnsi="Times New Roman" w:cs="Times New Roman"/>
              </w:rPr>
              <w:t>majetku</w:t>
            </w:r>
          </w:p>
          <w:p w14:paraId="0584D0C9"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5213D241" w14:textId="77777777" w:rsidTr="00C83600">
        <w:tc>
          <w:tcPr>
            <w:tcW w:w="0" w:type="auto"/>
            <w:vMerge/>
          </w:tcPr>
          <w:p w14:paraId="6804D00E" w14:textId="77777777" w:rsidR="00183AF1" w:rsidRPr="009A5071" w:rsidRDefault="00183AF1" w:rsidP="00C83600">
            <w:pPr>
              <w:jc w:val="center"/>
              <w:rPr>
                <w:rFonts w:ascii="Times New Roman" w:hAnsi="Times New Roman" w:cs="Times New Roman"/>
              </w:rPr>
            </w:pPr>
          </w:p>
        </w:tc>
        <w:tc>
          <w:tcPr>
            <w:tcW w:w="0" w:type="auto"/>
          </w:tcPr>
          <w:p w14:paraId="1BAEA46C"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14</w:t>
            </w:r>
            <w:r w:rsidRPr="009A5071">
              <w:rPr>
                <w:rFonts w:ascii="Times New Roman" w:hAnsi="Times New Roman" w:cs="Times New Roman"/>
              </w:rPr>
              <w:t>.</w:t>
            </w:r>
          </w:p>
        </w:tc>
        <w:tc>
          <w:tcPr>
            <w:tcW w:w="0" w:type="auto"/>
          </w:tcPr>
          <w:p w14:paraId="15E675F7"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Javor mliečny</w:t>
            </w:r>
          </w:p>
        </w:tc>
        <w:tc>
          <w:tcPr>
            <w:tcW w:w="0" w:type="auto"/>
          </w:tcPr>
          <w:p w14:paraId="45483715" w14:textId="77777777" w:rsidR="00183AF1" w:rsidRPr="009A5071" w:rsidRDefault="00183AF1"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platanoides</w:t>
            </w:r>
            <w:proofErr w:type="spellEnd"/>
            <w:r w:rsidRPr="009A5071">
              <w:rPr>
                <w:rFonts w:ascii="Times New Roman" w:hAnsi="Times New Roman" w:cs="Times New Roman"/>
                <w:i/>
              </w:rPr>
              <w:t xml:space="preserve"> L.</w:t>
            </w:r>
          </w:p>
        </w:tc>
        <w:tc>
          <w:tcPr>
            <w:tcW w:w="0" w:type="auto"/>
          </w:tcPr>
          <w:p w14:paraId="7E75FCDD"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83</w:t>
            </w:r>
          </w:p>
        </w:tc>
        <w:tc>
          <w:tcPr>
            <w:tcW w:w="0" w:type="auto"/>
          </w:tcPr>
          <w:p w14:paraId="0F729B21"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suchý bez lístia,</w:t>
            </w:r>
          </w:p>
          <w:p w14:paraId="3AB609BF"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naklonený</w:t>
            </w:r>
          </w:p>
          <w:p w14:paraId="74A0A62C"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601A1B2D" w14:textId="77777777" w:rsidTr="00C83600">
        <w:tc>
          <w:tcPr>
            <w:tcW w:w="0" w:type="auto"/>
            <w:vMerge/>
          </w:tcPr>
          <w:p w14:paraId="5D75F395" w14:textId="77777777" w:rsidR="00183AF1" w:rsidRPr="009A5071" w:rsidRDefault="00183AF1" w:rsidP="00C83600">
            <w:pPr>
              <w:jc w:val="center"/>
              <w:rPr>
                <w:rFonts w:ascii="Times New Roman" w:hAnsi="Times New Roman" w:cs="Times New Roman"/>
              </w:rPr>
            </w:pPr>
          </w:p>
        </w:tc>
        <w:tc>
          <w:tcPr>
            <w:tcW w:w="0" w:type="auto"/>
          </w:tcPr>
          <w:p w14:paraId="110E9185"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15</w:t>
            </w:r>
            <w:r w:rsidRPr="009A5071">
              <w:rPr>
                <w:rFonts w:ascii="Times New Roman" w:hAnsi="Times New Roman" w:cs="Times New Roman"/>
              </w:rPr>
              <w:t>.</w:t>
            </w:r>
          </w:p>
        </w:tc>
        <w:tc>
          <w:tcPr>
            <w:tcW w:w="0" w:type="auto"/>
          </w:tcPr>
          <w:p w14:paraId="76F14E7D"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Javor poľný</w:t>
            </w:r>
          </w:p>
        </w:tc>
        <w:tc>
          <w:tcPr>
            <w:tcW w:w="0" w:type="auto"/>
          </w:tcPr>
          <w:p w14:paraId="225D13F0" w14:textId="77777777" w:rsidR="00183AF1" w:rsidRPr="009A5071" w:rsidRDefault="00183AF1" w:rsidP="00C83600">
            <w:pPr>
              <w:jc w:val="center"/>
              <w:rPr>
                <w:rFonts w:ascii="Times New Roman" w:hAnsi="Times New Roman" w:cs="Times New Roman"/>
                <w:i/>
              </w:rPr>
            </w:pPr>
            <w:r>
              <w:rPr>
                <w:rFonts w:ascii="Times New Roman" w:hAnsi="Times New Roman" w:cs="Times New Roman"/>
                <w:i/>
              </w:rPr>
              <w:t xml:space="preserve">Acer </w:t>
            </w:r>
            <w:proofErr w:type="spellStart"/>
            <w:r>
              <w:rPr>
                <w:rFonts w:ascii="Times New Roman" w:hAnsi="Times New Roman" w:cs="Times New Roman"/>
                <w:i/>
              </w:rPr>
              <w:t>campestre</w:t>
            </w:r>
            <w:proofErr w:type="spellEnd"/>
            <w:r>
              <w:rPr>
                <w:rFonts w:ascii="Times New Roman" w:hAnsi="Times New Roman" w:cs="Times New Roman"/>
                <w:i/>
              </w:rPr>
              <w:t xml:space="preserve"> L.</w:t>
            </w:r>
          </w:p>
        </w:tc>
        <w:tc>
          <w:tcPr>
            <w:tcW w:w="0" w:type="auto"/>
          </w:tcPr>
          <w:p w14:paraId="67D2A1D8"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230</w:t>
            </w:r>
          </w:p>
        </w:tc>
        <w:tc>
          <w:tcPr>
            <w:tcW w:w="0" w:type="auto"/>
          </w:tcPr>
          <w:p w14:paraId="1697DC80"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dutý</w:t>
            </w:r>
            <w:r>
              <w:rPr>
                <w:rFonts w:ascii="Times New Roman" w:hAnsi="Times New Roman" w:cs="Times New Roman"/>
              </w:rPr>
              <w:t>,</w:t>
            </w:r>
          </w:p>
          <w:p w14:paraId="5AF2C5BB" w14:textId="77777777" w:rsidR="00183AF1" w:rsidRPr="009A507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naklonený,</w:t>
            </w:r>
          </w:p>
          <w:p w14:paraId="2E988FB8"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w:t>
            </w:r>
            <w:r>
              <w:rPr>
                <w:rFonts w:ascii="Times New Roman" w:hAnsi="Times New Roman" w:cs="Times New Roman"/>
              </w:rPr>
              <w:t>nik škody na životoch a</w:t>
            </w:r>
            <w:r w:rsidR="001B718F">
              <w:rPr>
                <w:rFonts w:ascii="Times New Roman" w:hAnsi="Times New Roman" w:cs="Times New Roman"/>
              </w:rPr>
              <w:t> </w:t>
            </w:r>
            <w:r>
              <w:rPr>
                <w:rFonts w:ascii="Times New Roman" w:hAnsi="Times New Roman" w:cs="Times New Roman"/>
              </w:rPr>
              <w:t>majetku</w:t>
            </w:r>
          </w:p>
          <w:p w14:paraId="2DCE5831"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7ABD35D1" w14:textId="77777777" w:rsidTr="00C83600">
        <w:tc>
          <w:tcPr>
            <w:tcW w:w="0" w:type="auto"/>
            <w:vMerge/>
          </w:tcPr>
          <w:p w14:paraId="64918335" w14:textId="77777777" w:rsidR="00183AF1" w:rsidRPr="009A5071" w:rsidRDefault="00183AF1" w:rsidP="00C83600">
            <w:pPr>
              <w:jc w:val="center"/>
              <w:rPr>
                <w:rFonts w:ascii="Times New Roman" w:hAnsi="Times New Roman" w:cs="Times New Roman"/>
              </w:rPr>
            </w:pPr>
          </w:p>
        </w:tc>
        <w:tc>
          <w:tcPr>
            <w:tcW w:w="0" w:type="auto"/>
          </w:tcPr>
          <w:p w14:paraId="3D637DBE"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16</w:t>
            </w:r>
            <w:r w:rsidRPr="009A5071">
              <w:rPr>
                <w:rFonts w:ascii="Times New Roman" w:hAnsi="Times New Roman" w:cs="Times New Roman"/>
              </w:rPr>
              <w:t>.</w:t>
            </w:r>
          </w:p>
        </w:tc>
        <w:tc>
          <w:tcPr>
            <w:tcW w:w="0" w:type="auto"/>
          </w:tcPr>
          <w:p w14:paraId="2CDBB4AC"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Agát biely</w:t>
            </w:r>
          </w:p>
        </w:tc>
        <w:tc>
          <w:tcPr>
            <w:tcW w:w="0" w:type="auto"/>
          </w:tcPr>
          <w:p w14:paraId="03AEEB60"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Robinia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pseudoacacia</w:t>
            </w:r>
            <w:proofErr w:type="spellEnd"/>
          </w:p>
        </w:tc>
        <w:tc>
          <w:tcPr>
            <w:tcW w:w="0" w:type="auto"/>
          </w:tcPr>
          <w:p w14:paraId="688880E3"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165</w:t>
            </w:r>
          </w:p>
        </w:tc>
        <w:tc>
          <w:tcPr>
            <w:tcW w:w="0" w:type="auto"/>
          </w:tcPr>
          <w:p w14:paraId="57C57B73"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suchý</w:t>
            </w:r>
            <w:r>
              <w:rPr>
                <w:rFonts w:ascii="Times New Roman" w:hAnsi="Times New Roman" w:cs="Times New Roman"/>
              </w:rPr>
              <w:t>,</w:t>
            </w:r>
          </w:p>
          <w:p w14:paraId="4E1DD5B3"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poškodený kmeň</w:t>
            </w:r>
            <w:r>
              <w:rPr>
                <w:rFonts w:ascii="Times New Roman" w:hAnsi="Times New Roman" w:cs="Times New Roman"/>
              </w:rPr>
              <w:t>,</w:t>
            </w:r>
          </w:p>
          <w:p w14:paraId="699C1595"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pri trati ŽSR</w:t>
            </w:r>
            <w:r>
              <w:rPr>
                <w:rFonts w:ascii="Times New Roman" w:hAnsi="Times New Roman" w:cs="Times New Roman"/>
              </w:rPr>
              <w:t>,</w:t>
            </w:r>
          </w:p>
          <w:p w14:paraId="23F4E200"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životoch a majetku,</w:t>
            </w:r>
          </w:p>
          <w:p w14:paraId="048EF0EC"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15763EA7" w14:textId="77777777" w:rsidTr="00C83600">
        <w:tc>
          <w:tcPr>
            <w:tcW w:w="0" w:type="auto"/>
            <w:vMerge w:val="restart"/>
          </w:tcPr>
          <w:p w14:paraId="47C699F2"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ul. Železničná</w:t>
            </w:r>
          </w:p>
          <w:p w14:paraId="290CBF0B"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KN-C 2395/9</w:t>
            </w:r>
          </w:p>
        </w:tc>
        <w:tc>
          <w:tcPr>
            <w:tcW w:w="0" w:type="auto"/>
          </w:tcPr>
          <w:p w14:paraId="6909D293"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17.</w:t>
            </w:r>
          </w:p>
        </w:tc>
        <w:tc>
          <w:tcPr>
            <w:tcW w:w="0" w:type="auto"/>
          </w:tcPr>
          <w:p w14:paraId="38E0397A"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Topoľ čierny</w:t>
            </w:r>
          </w:p>
        </w:tc>
        <w:tc>
          <w:tcPr>
            <w:tcW w:w="0" w:type="auto"/>
          </w:tcPr>
          <w:p w14:paraId="0D09E2A0"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nigra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Italica</w:t>
            </w:r>
            <w:proofErr w:type="spellEnd"/>
          </w:p>
          <w:p w14:paraId="4F47DDC7" w14:textId="77777777" w:rsidR="00183AF1" w:rsidRPr="009A5071" w:rsidRDefault="00183AF1" w:rsidP="00C83600">
            <w:pPr>
              <w:jc w:val="center"/>
              <w:rPr>
                <w:rFonts w:ascii="Times New Roman" w:hAnsi="Times New Roman" w:cs="Times New Roman"/>
                <w:i/>
              </w:rPr>
            </w:pPr>
          </w:p>
        </w:tc>
        <w:tc>
          <w:tcPr>
            <w:tcW w:w="0" w:type="auto"/>
          </w:tcPr>
          <w:p w14:paraId="13140A57"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392</w:t>
            </w:r>
          </w:p>
        </w:tc>
        <w:tc>
          <w:tcPr>
            <w:tcW w:w="0" w:type="auto"/>
          </w:tcPr>
          <w:p w14:paraId="02DD666E"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majetku</w:t>
            </w:r>
          </w:p>
          <w:p w14:paraId="02AF2DA2"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12D6D67A" w14:textId="77777777" w:rsidTr="00C83600">
        <w:tc>
          <w:tcPr>
            <w:tcW w:w="0" w:type="auto"/>
            <w:vMerge/>
          </w:tcPr>
          <w:p w14:paraId="744E49E0" w14:textId="77777777" w:rsidR="00183AF1" w:rsidRPr="009A5071" w:rsidRDefault="00183AF1" w:rsidP="00C83600">
            <w:pPr>
              <w:jc w:val="center"/>
              <w:rPr>
                <w:rFonts w:ascii="Times New Roman" w:hAnsi="Times New Roman" w:cs="Times New Roman"/>
              </w:rPr>
            </w:pPr>
          </w:p>
        </w:tc>
        <w:tc>
          <w:tcPr>
            <w:tcW w:w="0" w:type="auto"/>
          </w:tcPr>
          <w:p w14:paraId="7A751E4F"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18.</w:t>
            </w:r>
          </w:p>
        </w:tc>
        <w:tc>
          <w:tcPr>
            <w:tcW w:w="0" w:type="auto"/>
          </w:tcPr>
          <w:p w14:paraId="7A18C823"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Topoľ čierny</w:t>
            </w:r>
          </w:p>
        </w:tc>
        <w:tc>
          <w:tcPr>
            <w:tcW w:w="0" w:type="auto"/>
          </w:tcPr>
          <w:p w14:paraId="23C2E845"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nigra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Italica</w:t>
            </w:r>
            <w:proofErr w:type="spellEnd"/>
          </w:p>
        </w:tc>
        <w:tc>
          <w:tcPr>
            <w:tcW w:w="0" w:type="auto"/>
          </w:tcPr>
          <w:p w14:paraId="075554CB" w14:textId="77777777" w:rsidR="00183AF1" w:rsidRPr="009A5071" w:rsidRDefault="00183AF1" w:rsidP="00C83600">
            <w:pPr>
              <w:jc w:val="center"/>
              <w:rPr>
                <w:rFonts w:ascii="Times New Roman" w:hAnsi="Times New Roman" w:cs="Times New Roman"/>
              </w:rPr>
            </w:pPr>
            <w:r w:rsidRPr="009A5071">
              <w:rPr>
                <w:rFonts w:ascii="Times New Roman" w:hAnsi="Times New Roman" w:cs="Times New Roman"/>
              </w:rPr>
              <w:t>464</w:t>
            </w:r>
          </w:p>
        </w:tc>
        <w:tc>
          <w:tcPr>
            <w:tcW w:w="0" w:type="auto"/>
          </w:tcPr>
          <w:p w14:paraId="6FA2AC49" w14:textId="77777777" w:rsidR="00183AF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majetku</w:t>
            </w:r>
          </w:p>
          <w:p w14:paraId="4EB863BB" w14:textId="77777777" w:rsidR="001B718F" w:rsidRPr="009A5071" w:rsidRDefault="001B718F" w:rsidP="00183AF1">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83AF1" w:rsidRPr="009A5071" w14:paraId="461DA875" w14:textId="77777777" w:rsidTr="00C83600">
        <w:tc>
          <w:tcPr>
            <w:tcW w:w="0" w:type="auto"/>
            <w:vMerge w:val="restart"/>
          </w:tcPr>
          <w:p w14:paraId="56EEBC1E" w14:textId="77777777" w:rsidR="00183AF1" w:rsidRDefault="00183AF1" w:rsidP="00C83600">
            <w:pPr>
              <w:jc w:val="center"/>
              <w:rPr>
                <w:rFonts w:ascii="Times New Roman" w:hAnsi="Times New Roman" w:cs="Times New Roman"/>
              </w:rPr>
            </w:pPr>
            <w:r>
              <w:rPr>
                <w:rFonts w:ascii="Times New Roman" w:hAnsi="Times New Roman" w:cs="Times New Roman"/>
              </w:rPr>
              <w:t xml:space="preserve">ul. Parková </w:t>
            </w:r>
          </w:p>
          <w:p w14:paraId="1FB3B4C6" w14:textId="77777777" w:rsidR="00183AF1" w:rsidRPr="009A5071" w:rsidRDefault="00183AF1" w:rsidP="00C83600">
            <w:pPr>
              <w:jc w:val="center"/>
              <w:rPr>
                <w:rFonts w:ascii="Times New Roman" w:hAnsi="Times New Roman" w:cs="Times New Roman"/>
              </w:rPr>
            </w:pPr>
            <w:r>
              <w:rPr>
                <w:rFonts w:ascii="Times New Roman" w:hAnsi="Times New Roman"/>
                <w:sz w:val="24"/>
                <w:szCs w:val="24"/>
              </w:rPr>
              <w:t xml:space="preserve">KN-C </w:t>
            </w:r>
            <w:r w:rsidRPr="000844BF">
              <w:rPr>
                <w:rFonts w:ascii="Times New Roman" w:hAnsi="Times New Roman" w:cs="Times New Roman"/>
                <w:sz w:val="24"/>
                <w:szCs w:val="24"/>
              </w:rPr>
              <w:t>2395/</w:t>
            </w:r>
            <w:r>
              <w:rPr>
                <w:rFonts w:ascii="Times New Roman" w:hAnsi="Times New Roman"/>
                <w:sz w:val="24"/>
                <w:szCs w:val="24"/>
              </w:rPr>
              <w:t>1</w:t>
            </w:r>
          </w:p>
        </w:tc>
        <w:tc>
          <w:tcPr>
            <w:tcW w:w="0" w:type="auto"/>
          </w:tcPr>
          <w:p w14:paraId="4C2ADCA8"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19.</w:t>
            </w:r>
          </w:p>
        </w:tc>
        <w:tc>
          <w:tcPr>
            <w:tcW w:w="0" w:type="auto"/>
          </w:tcPr>
          <w:p w14:paraId="235FF2DF"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Topoľ kanadský</w:t>
            </w:r>
          </w:p>
        </w:tc>
        <w:tc>
          <w:tcPr>
            <w:tcW w:w="0" w:type="auto"/>
          </w:tcPr>
          <w:p w14:paraId="32F526AF"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 </w:t>
            </w:r>
            <w:proofErr w:type="spellStart"/>
            <w:r w:rsidRPr="009A5071">
              <w:rPr>
                <w:rFonts w:ascii="Times New Roman" w:hAnsi="Times New Roman" w:cs="Times New Roman"/>
                <w:i/>
              </w:rPr>
              <w:t>canadensis</w:t>
            </w:r>
            <w:proofErr w:type="spellEnd"/>
          </w:p>
        </w:tc>
        <w:tc>
          <w:tcPr>
            <w:tcW w:w="0" w:type="auto"/>
          </w:tcPr>
          <w:p w14:paraId="01D9E0F8"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373</w:t>
            </w:r>
          </w:p>
        </w:tc>
        <w:tc>
          <w:tcPr>
            <w:tcW w:w="0" w:type="auto"/>
          </w:tcPr>
          <w:p w14:paraId="1E9831F5"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naklonený</w:t>
            </w:r>
          </w:p>
          <w:p w14:paraId="4FC14FC2" w14:textId="77777777" w:rsidR="001B718F" w:rsidRPr="009A5071" w:rsidRDefault="00183AF1" w:rsidP="001B718F">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životoch a</w:t>
            </w:r>
            <w:r w:rsidR="001B718F">
              <w:rPr>
                <w:rFonts w:ascii="Times New Roman" w:hAnsi="Times New Roman" w:cs="Times New Roman"/>
              </w:rPr>
              <w:t> </w:t>
            </w:r>
            <w:r w:rsidRPr="009A5071">
              <w:rPr>
                <w:rFonts w:ascii="Times New Roman" w:hAnsi="Times New Roman" w:cs="Times New Roman"/>
              </w:rPr>
              <w:t>majetku</w:t>
            </w:r>
          </w:p>
        </w:tc>
      </w:tr>
      <w:tr w:rsidR="00183AF1" w:rsidRPr="009A5071" w14:paraId="1BED149C" w14:textId="77777777" w:rsidTr="00C83600">
        <w:tc>
          <w:tcPr>
            <w:tcW w:w="0" w:type="auto"/>
            <w:vMerge/>
          </w:tcPr>
          <w:p w14:paraId="7AD46851" w14:textId="77777777" w:rsidR="00183AF1" w:rsidRPr="009A5071" w:rsidRDefault="00183AF1" w:rsidP="00C83600">
            <w:pPr>
              <w:jc w:val="center"/>
              <w:rPr>
                <w:rFonts w:ascii="Times New Roman" w:hAnsi="Times New Roman" w:cs="Times New Roman"/>
              </w:rPr>
            </w:pPr>
          </w:p>
        </w:tc>
        <w:tc>
          <w:tcPr>
            <w:tcW w:w="0" w:type="auto"/>
          </w:tcPr>
          <w:p w14:paraId="41B2E722"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20.</w:t>
            </w:r>
          </w:p>
        </w:tc>
        <w:tc>
          <w:tcPr>
            <w:tcW w:w="0" w:type="auto"/>
          </w:tcPr>
          <w:p w14:paraId="0759D900"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Topoľ kanadský</w:t>
            </w:r>
          </w:p>
        </w:tc>
        <w:tc>
          <w:tcPr>
            <w:tcW w:w="0" w:type="auto"/>
          </w:tcPr>
          <w:p w14:paraId="1CE679B8" w14:textId="77777777" w:rsidR="00183AF1" w:rsidRPr="009A5071" w:rsidRDefault="00183AF1" w:rsidP="00C83600">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 </w:t>
            </w:r>
            <w:proofErr w:type="spellStart"/>
            <w:r w:rsidRPr="009A5071">
              <w:rPr>
                <w:rFonts w:ascii="Times New Roman" w:hAnsi="Times New Roman" w:cs="Times New Roman"/>
                <w:i/>
              </w:rPr>
              <w:t>canadensis</w:t>
            </w:r>
            <w:proofErr w:type="spellEnd"/>
          </w:p>
        </w:tc>
        <w:tc>
          <w:tcPr>
            <w:tcW w:w="0" w:type="auto"/>
          </w:tcPr>
          <w:p w14:paraId="50D83B78" w14:textId="77777777" w:rsidR="00183AF1" w:rsidRPr="009A5071" w:rsidRDefault="00183AF1" w:rsidP="00C83600">
            <w:pPr>
              <w:jc w:val="center"/>
              <w:rPr>
                <w:rFonts w:ascii="Times New Roman" w:hAnsi="Times New Roman" w:cs="Times New Roman"/>
              </w:rPr>
            </w:pPr>
            <w:r>
              <w:rPr>
                <w:rFonts w:ascii="Times New Roman" w:hAnsi="Times New Roman" w:cs="Times New Roman"/>
              </w:rPr>
              <w:t>316</w:t>
            </w:r>
          </w:p>
        </w:tc>
        <w:tc>
          <w:tcPr>
            <w:tcW w:w="0" w:type="auto"/>
          </w:tcPr>
          <w:p w14:paraId="126E4A35" w14:textId="77777777" w:rsidR="00183AF1" w:rsidRDefault="00183AF1" w:rsidP="00183AF1">
            <w:pPr>
              <w:pStyle w:val="Odsekzoznamu"/>
              <w:numPr>
                <w:ilvl w:val="0"/>
                <w:numId w:val="11"/>
              </w:numPr>
              <w:jc w:val="both"/>
              <w:rPr>
                <w:rFonts w:ascii="Times New Roman" w:hAnsi="Times New Roman" w:cs="Times New Roman"/>
              </w:rPr>
            </w:pPr>
            <w:r>
              <w:rPr>
                <w:rFonts w:ascii="Times New Roman" w:hAnsi="Times New Roman" w:cs="Times New Roman"/>
              </w:rPr>
              <w:t>naklonený</w:t>
            </w:r>
          </w:p>
          <w:p w14:paraId="2C217E0A" w14:textId="77777777" w:rsidR="00183AF1" w:rsidRPr="009A5071" w:rsidRDefault="00183AF1" w:rsidP="00183AF1">
            <w:pPr>
              <w:pStyle w:val="Odsekzoznamu"/>
              <w:numPr>
                <w:ilvl w:val="0"/>
                <w:numId w:val="11"/>
              </w:numPr>
              <w:jc w:val="both"/>
              <w:rPr>
                <w:rFonts w:ascii="Times New Roman" w:hAnsi="Times New Roman" w:cs="Times New Roman"/>
              </w:rPr>
            </w:pPr>
            <w:r w:rsidRPr="009A5071">
              <w:rPr>
                <w:rFonts w:ascii="Times New Roman" w:hAnsi="Times New Roman" w:cs="Times New Roman"/>
              </w:rPr>
              <w:t>hrozí vznik škody na životoch a majetku</w:t>
            </w:r>
          </w:p>
        </w:tc>
      </w:tr>
    </w:tbl>
    <w:p w14:paraId="713C6961" w14:textId="77777777" w:rsidR="00824B52" w:rsidRDefault="00824B52" w:rsidP="00DF13D6">
      <w:pPr>
        <w:ind w:left="360"/>
        <w:jc w:val="both"/>
        <w:rPr>
          <w:rFonts w:ascii="Times New Roman" w:hAnsi="Times New Roman" w:cs="Times New Roman"/>
          <w:sz w:val="24"/>
          <w:szCs w:val="24"/>
        </w:rPr>
      </w:pPr>
    </w:p>
    <w:p w14:paraId="35A39DBC" w14:textId="77777777" w:rsidR="001B718F" w:rsidRDefault="001B718F" w:rsidP="001B718F">
      <w:pPr>
        <w:pStyle w:val="Odsekzoznamu"/>
        <w:numPr>
          <w:ilvl w:val="0"/>
          <w:numId w:val="10"/>
        </w:numPr>
        <w:ind w:left="360"/>
        <w:jc w:val="both"/>
        <w:rPr>
          <w:rFonts w:ascii="Times New Roman" w:hAnsi="Times New Roman" w:cs="Times New Roman"/>
          <w:sz w:val="24"/>
          <w:szCs w:val="24"/>
        </w:rPr>
      </w:pPr>
      <w:r>
        <w:rPr>
          <w:rFonts w:ascii="Times New Roman" w:hAnsi="Times New Roman" w:cs="Times New Roman"/>
          <w:sz w:val="24"/>
          <w:szCs w:val="24"/>
        </w:rPr>
        <w:lastRenderedPageBreak/>
        <w:t>frézovanie pňa stromov</w:t>
      </w:r>
      <w:r w:rsidR="00DA5C03">
        <w:rPr>
          <w:rFonts w:ascii="Times New Roman" w:hAnsi="Times New Roman" w:cs="Times New Roman"/>
          <w:sz w:val="24"/>
          <w:szCs w:val="24"/>
        </w:rPr>
        <w:t xml:space="preserve"> v celkovom počte 14 kusov </w:t>
      </w:r>
    </w:p>
    <w:tbl>
      <w:tblPr>
        <w:tblStyle w:val="Mriekatabuky"/>
        <w:tblW w:w="0" w:type="auto"/>
        <w:tblLook w:val="04A0" w:firstRow="1" w:lastRow="0" w:firstColumn="1" w:lastColumn="0" w:noHBand="0" w:noVBand="1"/>
      </w:tblPr>
      <w:tblGrid>
        <w:gridCol w:w="1342"/>
        <w:gridCol w:w="695"/>
        <w:gridCol w:w="1228"/>
        <w:gridCol w:w="1997"/>
        <w:gridCol w:w="1180"/>
        <w:gridCol w:w="2620"/>
      </w:tblGrid>
      <w:tr w:rsidR="001B718F" w:rsidRPr="009A5071" w14:paraId="6087A493" w14:textId="77777777" w:rsidTr="00C83600">
        <w:tc>
          <w:tcPr>
            <w:tcW w:w="0" w:type="auto"/>
          </w:tcPr>
          <w:p w14:paraId="60E6F390" w14:textId="77777777" w:rsidR="001B718F" w:rsidRPr="009A5071" w:rsidRDefault="001B718F" w:rsidP="00C83600">
            <w:pPr>
              <w:jc w:val="center"/>
              <w:rPr>
                <w:rFonts w:ascii="Times New Roman" w:hAnsi="Times New Roman" w:cs="Times New Roman"/>
              </w:rPr>
            </w:pPr>
          </w:p>
        </w:tc>
        <w:tc>
          <w:tcPr>
            <w:tcW w:w="0" w:type="auto"/>
          </w:tcPr>
          <w:p w14:paraId="171AB2FB"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Por.</w:t>
            </w:r>
            <w:r>
              <w:rPr>
                <w:rFonts w:ascii="Times New Roman" w:hAnsi="Times New Roman" w:cs="Times New Roman"/>
              </w:rPr>
              <w:t xml:space="preserve"> </w:t>
            </w:r>
            <w:r w:rsidRPr="009A5071">
              <w:rPr>
                <w:rFonts w:ascii="Times New Roman" w:hAnsi="Times New Roman" w:cs="Times New Roman"/>
              </w:rPr>
              <w:t>č.</w:t>
            </w:r>
          </w:p>
        </w:tc>
        <w:tc>
          <w:tcPr>
            <w:tcW w:w="0" w:type="auto"/>
          </w:tcPr>
          <w:p w14:paraId="76510E96" w14:textId="77777777" w:rsidR="001B718F" w:rsidRPr="009A5071" w:rsidRDefault="001B718F" w:rsidP="00C83600">
            <w:pPr>
              <w:jc w:val="center"/>
              <w:rPr>
                <w:rFonts w:ascii="Times New Roman" w:hAnsi="Times New Roman" w:cs="Times New Roman"/>
              </w:rPr>
            </w:pPr>
            <w:proofErr w:type="spellStart"/>
            <w:r w:rsidRPr="009A5071">
              <w:rPr>
                <w:rFonts w:ascii="Times New Roman" w:hAnsi="Times New Roman" w:cs="Times New Roman"/>
              </w:rPr>
              <w:t>Sl</w:t>
            </w:r>
            <w:proofErr w:type="spellEnd"/>
            <w:r w:rsidRPr="009A5071">
              <w:rPr>
                <w:rFonts w:ascii="Times New Roman" w:hAnsi="Times New Roman" w:cs="Times New Roman"/>
              </w:rPr>
              <w:t>.</w:t>
            </w:r>
            <w:r>
              <w:rPr>
                <w:rFonts w:ascii="Times New Roman" w:hAnsi="Times New Roman" w:cs="Times New Roman"/>
              </w:rPr>
              <w:t xml:space="preserve"> </w:t>
            </w:r>
            <w:r w:rsidRPr="009A5071">
              <w:rPr>
                <w:rFonts w:ascii="Times New Roman" w:hAnsi="Times New Roman" w:cs="Times New Roman"/>
              </w:rPr>
              <w:t>názov</w:t>
            </w:r>
          </w:p>
        </w:tc>
        <w:tc>
          <w:tcPr>
            <w:tcW w:w="0" w:type="auto"/>
          </w:tcPr>
          <w:p w14:paraId="1EA994AB"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Lat. názov</w:t>
            </w:r>
          </w:p>
        </w:tc>
        <w:tc>
          <w:tcPr>
            <w:tcW w:w="0" w:type="auto"/>
          </w:tcPr>
          <w:p w14:paraId="6AB9277B"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Obvod kmeňa</w:t>
            </w:r>
          </w:p>
          <w:p w14:paraId="5C2C7ED6"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v cm</w:t>
            </w:r>
          </w:p>
        </w:tc>
        <w:tc>
          <w:tcPr>
            <w:tcW w:w="0" w:type="auto"/>
          </w:tcPr>
          <w:p w14:paraId="320AB9D3"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Zdravotný stav</w:t>
            </w:r>
          </w:p>
        </w:tc>
      </w:tr>
      <w:tr w:rsidR="001B718F" w:rsidRPr="009A5071" w14:paraId="578EC257" w14:textId="77777777" w:rsidTr="00C83600">
        <w:tc>
          <w:tcPr>
            <w:tcW w:w="0" w:type="auto"/>
            <w:vMerge w:val="restart"/>
          </w:tcPr>
          <w:p w14:paraId="4EC17BD6" w14:textId="77777777" w:rsidR="00DA5C03" w:rsidRDefault="00DA5C03" w:rsidP="00DA5C03">
            <w:pPr>
              <w:jc w:val="center"/>
              <w:rPr>
                <w:rFonts w:ascii="Times New Roman" w:hAnsi="Times New Roman" w:cs="Times New Roman"/>
              </w:rPr>
            </w:pPr>
          </w:p>
          <w:p w14:paraId="6FB891D0" w14:textId="77777777" w:rsidR="00DA5C03" w:rsidRDefault="00DA5C03" w:rsidP="00DA5C03">
            <w:pPr>
              <w:jc w:val="center"/>
              <w:rPr>
                <w:rFonts w:ascii="Times New Roman" w:hAnsi="Times New Roman" w:cs="Times New Roman"/>
              </w:rPr>
            </w:pPr>
          </w:p>
          <w:p w14:paraId="16BEC6EF" w14:textId="77777777" w:rsidR="00DA5C03" w:rsidRDefault="00DA5C03" w:rsidP="00DA5C03">
            <w:pPr>
              <w:jc w:val="center"/>
              <w:rPr>
                <w:rFonts w:ascii="Times New Roman" w:hAnsi="Times New Roman" w:cs="Times New Roman"/>
              </w:rPr>
            </w:pPr>
          </w:p>
          <w:p w14:paraId="2FE287BB" w14:textId="77777777" w:rsidR="00DA5C03" w:rsidRDefault="00DA5C03" w:rsidP="00DA5C03">
            <w:pPr>
              <w:jc w:val="center"/>
              <w:rPr>
                <w:rFonts w:ascii="Times New Roman" w:hAnsi="Times New Roman" w:cs="Times New Roman"/>
              </w:rPr>
            </w:pPr>
          </w:p>
          <w:p w14:paraId="207DE0A9" w14:textId="77777777" w:rsidR="00DA5C03" w:rsidRDefault="00DA5C03" w:rsidP="00DA5C03">
            <w:pPr>
              <w:jc w:val="center"/>
              <w:rPr>
                <w:rFonts w:ascii="Times New Roman" w:hAnsi="Times New Roman" w:cs="Times New Roman"/>
              </w:rPr>
            </w:pPr>
          </w:p>
          <w:p w14:paraId="18207110" w14:textId="77777777" w:rsidR="00DA5C03" w:rsidRDefault="00DA5C03" w:rsidP="00DA5C03">
            <w:pPr>
              <w:jc w:val="center"/>
              <w:rPr>
                <w:rFonts w:ascii="Times New Roman" w:hAnsi="Times New Roman" w:cs="Times New Roman"/>
              </w:rPr>
            </w:pPr>
          </w:p>
          <w:p w14:paraId="2F9E3919" w14:textId="77777777" w:rsidR="00DA5C03" w:rsidRDefault="00DA5C03" w:rsidP="00DA5C03">
            <w:pPr>
              <w:jc w:val="center"/>
              <w:rPr>
                <w:rFonts w:ascii="Times New Roman" w:hAnsi="Times New Roman" w:cs="Times New Roman"/>
              </w:rPr>
            </w:pPr>
          </w:p>
          <w:p w14:paraId="64013618" w14:textId="77777777" w:rsidR="00DA5C03" w:rsidRPr="009A5071" w:rsidRDefault="00DA5C03" w:rsidP="00DA5C03">
            <w:pPr>
              <w:jc w:val="center"/>
              <w:rPr>
                <w:rFonts w:ascii="Times New Roman" w:hAnsi="Times New Roman" w:cs="Times New Roman"/>
              </w:rPr>
            </w:pPr>
            <w:r w:rsidRPr="009A5071">
              <w:rPr>
                <w:rFonts w:ascii="Times New Roman" w:hAnsi="Times New Roman" w:cs="Times New Roman"/>
              </w:rPr>
              <w:t>mestský park</w:t>
            </w:r>
          </w:p>
          <w:p w14:paraId="1D851189" w14:textId="77777777" w:rsidR="00DA5C03" w:rsidRPr="009A5071" w:rsidRDefault="00DA5C03" w:rsidP="00DA5C03">
            <w:pPr>
              <w:jc w:val="center"/>
              <w:rPr>
                <w:rFonts w:ascii="Times New Roman" w:hAnsi="Times New Roman" w:cs="Times New Roman"/>
              </w:rPr>
            </w:pPr>
            <w:r w:rsidRPr="009A5071">
              <w:rPr>
                <w:rFonts w:ascii="Times New Roman" w:hAnsi="Times New Roman" w:cs="Times New Roman"/>
              </w:rPr>
              <w:t>KN-C 2483/1</w:t>
            </w:r>
          </w:p>
          <w:p w14:paraId="14FE6DF1" w14:textId="77777777" w:rsidR="001B718F" w:rsidRPr="009A5071" w:rsidRDefault="001B718F" w:rsidP="00C83600">
            <w:pPr>
              <w:jc w:val="center"/>
              <w:rPr>
                <w:rFonts w:ascii="Times New Roman" w:hAnsi="Times New Roman" w:cs="Times New Roman"/>
              </w:rPr>
            </w:pPr>
          </w:p>
        </w:tc>
        <w:tc>
          <w:tcPr>
            <w:tcW w:w="0" w:type="auto"/>
          </w:tcPr>
          <w:p w14:paraId="7FCC80BA"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8</w:t>
            </w:r>
            <w:r w:rsidRPr="009A5071">
              <w:rPr>
                <w:rFonts w:ascii="Times New Roman" w:hAnsi="Times New Roman" w:cs="Times New Roman"/>
              </w:rPr>
              <w:t>.</w:t>
            </w:r>
          </w:p>
        </w:tc>
        <w:tc>
          <w:tcPr>
            <w:tcW w:w="0" w:type="auto"/>
          </w:tcPr>
          <w:p w14:paraId="63735907"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Jaseň štíhly</w:t>
            </w:r>
          </w:p>
        </w:tc>
        <w:tc>
          <w:tcPr>
            <w:tcW w:w="0" w:type="auto"/>
          </w:tcPr>
          <w:p w14:paraId="5B2B4C50" w14:textId="77777777" w:rsidR="001B718F" w:rsidRPr="009A5071" w:rsidRDefault="001B718F" w:rsidP="00C83600">
            <w:pPr>
              <w:jc w:val="center"/>
              <w:rPr>
                <w:rFonts w:ascii="Times New Roman" w:hAnsi="Times New Roman" w:cs="Times New Roman"/>
                <w:i/>
              </w:rPr>
            </w:pPr>
            <w:proofErr w:type="spellStart"/>
            <w:r w:rsidRPr="009A5071">
              <w:rPr>
                <w:rFonts w:ascii="Times New Roman" w:hAnsi="Times New Roman" w:cs="Times New Roman"/>
                <w:i/>
              </w:rPr>
              <w:t>Fraxinus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excelsior</w:t>
            </w:r>
            <w:proofErr w:type="spellEnd"/>
          </w:p>
        </w:tc>
        <w:tc>
          <w:tcPr>
            <w:tcW w:w="0" w:type="auto"/>
          </w:tcPr>
          <w:p w14:paraId="271B930C"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280</w:t>
            </w:r>
          </w:p>
        </w:tc>
        <w:tc>
          <w:tcPr>
            <w:tcW w:w="0" w:type="auto"/>
          </w:tcPr>
          <w:p w14:paraId="67E5021B" w14:textId="77777777" w:rsidR="001B718F" w:rsidRPr="001B718F" w:rsidRDefault="001B718F" w:rsidP="00C83600">
            <w:pPr>
              <w:pStyle w:val="Odsekzoznamu"/>
              <w:numPr>
                <w:ilvl w:val="0"/>
                <w:numId w:val="11"/>
              </w:numPr>
              <w:jc w:val="both"/>
              <w:rPr>
                <w:rFonts w:ascii="Times New Roman" w:hAnsi="Times New Roman" w:cs="Times New Roman"/>
                <w:b/>
              </w:rPr>
            </w:pPr>
            <w:r w:rsidRPr="001B718F">
              <w:rPr>
                <w:rFonts w:ascii="Times New Roman" w:hAnsi="Times New Roman" w:cs="Times New Roman"/>
                <w:b/>
                <w:highlight w:val="yellow"/>
              </w:rPr>
              <w:t>FRÉZOVANIE PŇA</w:t>
            </w:r>
          </w:p>
        </w:tc>
      </w:tr>
      <w:tr w:rsidR="001B718F" w:rsidRPr="009A5071" w14:paraId="36413F6C" w14:textId="77777777" w:rsidTr="00C83600">
        <w:tc>
          <w:tcPr>
            <w:tcW w:w="0" w:type="auto"/>
            <w:vMerge/>
          </w:tcPr>
          <w:p w14:paraId="1AC2591A" w14:textId="77777777" w:rsidR="001B718F" w:rsidRPr="009A5071" w:rsidRDefault="001B718F" w:rsidP="00C83600">
            <w:pPr>
              <w:jc w:val="center"/>
              <w:rPr>
                <w:rFonts w:ascii="Times New Roman" w:hAnsi="Times New Roman" w:cs="Times New Roman"/>
              </w:rPr>
            </w:pPr>
          </w:p>
        </w:tc>
        <w:tc>
          <w:tcPr>
            <w:tcW w:w="0" w:type="auto"/>
          </w:tcPr>
          <w:p w14:paraId="2CE0F797"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9</w:t>
            </w:r>
            <w:r w:rsidRPr="009A5071">
              <w:rPr>
                <w:rFonts w:ascii="Times New Roman" w:hAnsi="Times New Roman" w:cs="Times New Roman"/>
              </w:rPr>
              <w:t>.</w:t>
            </w:r>
          </w:p>
        </w:tc>
        <w:tc>
          <w:tcPr>
            <w:tcW w:w="0" w:type="auto"/>
          </w:tcPr>
          <w:p w14:paraId="4D8717B9"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Javor horský</w:t>
            </w:r>
          </w:p>
        </w:tc>
        <w:tc>
          <w:tcPr>
            <w:tcW w:w="0" w:type="auto"/>
          </w:tcPr>
          <w:p w14:paraId="52A5F311" w14:textId="77777777" w:rsidR="001B718F" w:rsidRPr="009A5071" w:rsidRDefault="001B718F"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pseudoplatanus</w:t>
            </w:r>
            <w:proofErr w:type="spellEnd"/>
            <w:r w:rsidRPr="009A5071">
              <w:rPr>
                <w:rFonts w:ascii="Times New Roman" w:hAnsi="Times New Roman" w:cs="Times New Roman"/>
                <w:i/>
              </w:rPr>
              <w:t xml:space="preserve"> L.</w:t>
            </w:r>
          </w:p>
        </w:tc>
        <w:tc>
          <w:tcPr>
            <w:tcW w:w="0" w:type="auto"/>
          </w:tcPr>
          <w:p w14:paraId="436AAB5E"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122</w:t>
            </w:r>
          </w:p>
        </w:tc>
        <w:tc>
          <w:tcPr>
            <w:tcW w:w="0" w:type="auto"/>
          </w:tcPr>
          <w:p w14:paraId="6E3D06F8"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4854462C" w14:textId="77777777" w:rsidTr="00C83600">
        <w:tc>
          <w:tcPr>
            <w:tcW w:w="0" w:type="auto"/>
            <w:vMerge/>
          </w:tcPr>
          <w:p w14:paraId="002AD84C" w14:textId="77777777" w:rsidR="001B718F" w:rsidRPr="009A5071" w:rsidRDefault="001B718F" w:rsidP="00C83600">
            <w:pPr>
              <w:jc w:val="center"/>
              <w:rPr>
                <w:rFonts w:ascii="Times New Roman" w:hAnsi="Times New Roman" w:cs="Times New Roman"/>
              </w:rPr>
            </w:pPr>
          </w:p>
        </w:tc>
        <w:tc>
          <w:tcPr>
            <w:tcW w:w="0" w:type="auto"/>
          </w:tcPr>
          <w:p w14:paraId="06B888B8"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10</w:t>
            </w:r>
            <w:r w:rsidRPr="009A5071">
              <w:rPr>
                <w:rFonts w:ascii="Times New Roman" w:hAnsi="Times New Roman" w:cs="Times New Roman"/>
              </w:rPr>
              <w:t>.</w:t>
            </w:r>
          </w:p>
        </w:tc>
        <w:tc>
          <w:tcPr>
            <w:tcW w:w="0" w:type="auto"/>
          </w:tcPr>
          <w:p w14:paraId="7061BBA8"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Javor horský</w:t>
            </w:r>
          </w:p>
        </w:tc>
        <w:tc>
          <w:tcPr>
            <w:tcW w:w="0" w:type="auto"/>
          </w:tcPr>
          <w:p w14:paraId="706908D1" w14:textId="77777777" w:rsidR="001B718F" w:rsidRPr="009A5071" w:rsidRDefault="001B718F"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pseudoplatanus</w:t>
            </w:r>
            <w:proofErr w:type="spellEnd"/>
            <w:r w:rsidRPr="009A5071">
              <w:rPr>
                <w:rFonts w:ascii="Times New Roman" w:hAnsi="Times New Roman" w:cs="Times New Roman"/>
                <w:i/>
              </w:rPr>
              <w:t xml:space="preserve"> L.</w:t>
            </w:r>
          </w:p>
        </w:tc>
        <w:tc>
          <w:tcPr>
            <w:tcW w:w="0" w:type="auto"/>
          </w:tcPr>
          <w:p w14:paraId="0884211B"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148</w:t>
            </w:r>
          </w:p>
        </w:tc>
        <w:tc>
          <w:tcPr>
            <w:tcW w:w="0" w:type="auto"/>
          </w:tcPr>
          <w:p w14:paraId="4FF6C0EE"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19F56DCD" w14:textId="77777777" w:rsidTr="00C83600">
        <w:tc>
          <w:tcPr>
            <w:tcW w:w="0" w:type="auto"/>
            <w:vMerge/>
          </w:tcPr>
          <w:p w14:paraId="6414EC69" w14:textId="77777777" w:rsidR="001B718F" w:rsidRPr="009A5071" w:rsidRDefault="001B718F" w:rsidP="00C83600">
            <w:pPr>
              <w:jc w:val="center"/>
              <w:rPr>
                <w:rFonts w:ascii="Times New Roman" w:hAnsi="Times New Roman" w:cs="Times New Roman"/>
              </w:rPr>
            </w:pPr>
          </w:p>
        </w:tc>
        <w:tc>
          <w:tcPr>
            <w:tcW w:w="0" w:type="auto"/>
          </w:tcPr>
          <w:p w14:paraId="11BE5D9A"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11</w:t>
            </w:r>
            <w:r w:rsidRPr="009A5071">
              <w:rPr>
                <w:rFonts w:ascii="Times New Roman" w:hAnsi="Times New Roman" w:cs="Times New Roman"/>
              </w:rPr>
              <w:t>.</w:t>
            </w:r>
          </w:p>
        </w:tc>
        <w:tc>
          <w:tcPr>
            <w:tcW w:w="0" w:type="auto"/>
          </w:tcPr>
          <w:p w14:paraId="4F198E2C"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Javor mliečny</w:t>
            </w:r>
          </w:p>
        </w:tc>
        <w:tc>
          <w:tcPr>
            <w:tcW w:w="0" w:type="auto"/>
          </w:tcPr>
          <w:p w14:paraId="227014CA" w14:textId="77777777" w:rsidR="001B718F" w:rsidRPr="009A5071" w:rsidRDefault="001B718F"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platanoides</w:t>
            </w:r>
            <w:proofErr w:type="spellEnd"/>
            <w:r w:rsidRPr="009A5071">
              <w:rPr>
                <w:rFonts w:ascii="Times New Roman" w:hAnsi="Times New Roman" w:cs="Times New Roman"/>
                <w:i/>
              </w:rPr>
              <w:t xml:space="preserve"> L.</w:t>
            </w:r>
          </w:p>
        </w:tc>
        <w:tc>
          <w:tcPr>
            <w:tcW w:w="0" w:type="auto"/>
          </w:tcPr>
          <w:p w14:paraId="40DA44F3"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370</w:t>
            </w:r>
          </w:p>
        </w:tc>
        <w:tc>
          <w:tcPr>
            <w:tcW w:w="0" w:type="auto"/>
          </w:tcPr>
          <w:p w14:paraId="109407A1"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2F2C9A98" w14:textId="77777777" w:rsidTr="00C83600">
        <w:tc>
          <w:tcPr>
            <w:tcW w:w="0" w:type="auto"/>
            <w:vMerge/>
          </w:tcPr>
          <w:p w14:paraId="778221CB" w14:textId="77777777" w:rsidR="001B718F" w:rsidRPr="009A5071" w:rsidRDefault="001B718F" w:rsidP="00C83600">
            <w:pPr>
              <w:jc w:val="center"/>
              <w:rPr>
                <w:rFonts w:ascii="Times New Roman" w:hAnsi="Times New Roman" w:cs="Times New Roman"/>
              </w:rPr>
            </w:pPr>
          </w:p>
        </w:tc>
        <w:tc>
          <w:tcPr>
            <w:tcW w:w="0" w:type="auto"/>
          </w:tcPr>
          <w:p w14:paraId="56575E28"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12</w:t>
            </w:r>
            <w:r w:rsidRPr="009A5071">
              <w:rPr>
                <w:rFonts w:ascii="Times New Roman" w:hAnsi="Times New Roman" w:cs="Times New Roman"/>
              </w:rPr>
              <w:t>.</w:t>
            </w:r>
          </w:p>
        </w:tc>
        <w:tc>
          <w:tcPr>
            <w:tcW w:w="0" w:type="auto"/>
          </w:tcPr>
          <w:p w14:paraId="70C416A5"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Jelša lepkavá</w:t>
            </w:r>
          </w:p>
        </w:tc>
        <w:tc>
          <w:tcPr>
            <w:tcW w:w="0" w:type="auto"/>
          </w:tcPr>
          <w:p w14:paraId="2DA5AA49" w14:textId="77777777" w:rsidR="001B718F" w:rsidRPr="009A5071" w:rsidRDefault="001B718F" w:rsidP="00C83600">
            <w:pPr>
              <w:jc w:val="center"/>
              <w:rPr>
                <w:rFonts w:ascii="Times New Roman" w:hAnsi="Times New Roman" w:cs="Times New Roman"/>
                <w:i/>
              </w:rPr>
            </w:pPr>
            <w:proofErr w:type="spellStart"/>
            <w:r w:rsidRPr="009A5071">
              <w:rPr>
                <w:rFonts w:ascii="Times New Roman" w:hAnsi="Times New Roman" w:cs="Times New Roman"/>
                <w:i/>
              </w:rPr>
              <w:t>Alnus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glutinosa</w:t>
            </w:r>
            <w:proofErr w:type="spellEnd"/>
          </w:p>
        </w:tc>
        <w:tc>
          <w:tcPr>
            <w:tcW w:w="0" w:type="auto"/>
          </w:tcPr>
          <w:p w14:paraId="47826D30"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389</w:t>
            </w:r>
          </w:p>
        </w:tc>
        <w:tc>
          <w:tcPr>
            <w:tcW w:w="0" w:type="auto"/>
          </w:tcPr>
          <w:p w14:paraId="71A3ACE4"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779FABB5" w14:textId="77777777" w:rsidTr="00C83600">
        <w:tc>
          <w:tcPr>
            <w:tcW w:w="0" w:type="auto"/>
            <w:vMerge/>
          </w:tcPr>
          <w:p w14:paraId="5D33851F" w14:textId="77777777" w:rsidR="001B718F" w:rsidRPr="009A5071" w:rsidRDefault="001B718F" w:rsidP="00C83600">
            <w:pPr>
              <w:jc w:val="center"/>
              <w:rPr>
                <w:rFonts w:ascii="Times New Roman" w:hAnsi="Times New Roman" w:cs="Times New Roman"/>
              </w:rPr>
            </w:pPr>
          </w:p>
        </w:tc>
        <w:tc>
          <w:tcPr>
            <w:tcW w:w="0" w:type="auto"/>
          </w:tcPr>
          <w:p w14:paraId="1C86D02E"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13</w:t>
            </w:r>
            <w:r w:rsidRPr="009A5071">
              <w:rPr>
                <w:rFonts w:ascii="Times New Roman" w:hAnsi="Times New Roman" w:cs="Times New Roman"/>
              </w:rPr>
              <w:t>.</w:t>
            </w:r>
          </w:p>
        </w:tc>
        <w:tc>
          <w:tcPr>
            <w:tcW w:w="0" w:type="auto"/>
          </w:tcPr>
          <w:p w14:paraId="7AED26FC"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Javor mliečny</w:t>
            </w:r>
          </w:p>
        </w:tc>
        <w:tc>
          <w:tcPr>
            <w:tcW w:w="0" w:type="auto"/>
          </w:tcPr>
          <w:p w14:paraId="76FD8D2D" w14:textId="77777777" w:rsidR="001B718F" w:rsidRPr="009A5071" w:rsidRDefault="001B718F"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platanoides</w:t>
            </w:r>
            <w:proofErr w:type="spellEnd"/>
            <w:r w:rsidRPr="009A5071">
              <w:rPr>
                <w:rFonts w:ascii="Times New Roman" w:hAnsi="Times New Roman" w:cs="Times New Roman"/>
                <w:i/>
              </w:rPr>
              <w:t xml:space="preserve"> L.</w:t>
            </w:r>
          </w:p>
        </w:tc>
        <w:tc>
          <w:tcPr>
            <w:tcW w:w="0" w:type="auto"/>
          </w:tcPr>
          <w:p w14:paraId="781DEC75"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225</w:t>
            </w:r>
          </w:p>
        </w:tc>
        <w:tc>
          <w:tcPr>
            <w:tcW w:w="0" w:type="auto"/>
          </w:tcPr>
          <w:p w14:paraId="2F05411C"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0AB1CEB3" w14:textId="77777777" w:rsidTr="00C83600">
        <w:tc>
          <w:tcPr>
            <w:tcW w:w="0" w:type="auto"/>
            <w:vMerge/>
          </w:tcPr>
          <w:p w14:paraId="438B251B" w14:textId="77777777" w:rsidR="001B718F" w:rsidRPr="009A5071" w:rsidRDefault="001B718F" w:rsidP="00C83600">
            <w:pPr>
              <w:jc w:val="center"/>
              <w:rPr>
                <w:rFonts w:ascii="Times New Roman" w:hAnsi="Times New Roman" w:cs="Times New Roman"/>
              </w:rPr>
            </w:pPr>
          </w:p>
        </w:tc>
        <w:tc>
          <w:tcPr>
            <w:tcW w:w="0" w:type="auto"/>
          </w:tcPr>
          <w:p w14:paraId="4C1B5B71"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14</w:t>
            </w:r>
            <w:r w:rsidRPr="009A5071">
              <w:rPr>
                <w:rFonts w:ascii="Times New Roman" w:hAnsi="Times New Roman" w:cs="Times New Roman"/>
              </w:rPr>
              <w:t>.</w:t>
            </w:r>
          </w:p>
        </w:tc>
        <w:tc>
          <w:tcPr>
            <w:tcW w:w="0" w:type="auto"/>
          </w:tcPr>
          <w:p w14:paraId="508FE7B3"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Javor mliečny</w:t>
            </w:r>
          </w:p>
        </w:tc>
        <w:tc>
          <w:tcPr>
            <w:tcW w:w="0" w:type="auto"/>
          </w:tcPr>
          <w:p w14:paraId="3BB89C36" w14:textId="77777777" w:rsidR="001B718F" w:rsidRPr="009A5071" w:rsidRDefault="001B718F" w:rsidP="00C83600">
            <w:pPr>
              <w:jc w:val="center"/>
              <w:rPr>
                <w:rFonts w:ascii="Times New Roman" w:hAnsi="Times New Roman" w:cs="Times New Roman"/>
                <w:i/>
              </w:rPr>
            </w:pPr>
            <w:r w:rsidRPr="009A5071">
              <w:rPr>
                <w:rFonts w:ascii="Times New Roman" w:hAnsi="Times New Roman" w:cs="Times New Roman"/>
                <w:i/>
              </w:rPr>
              <w:t xml:space="preserve">Acer </w:t>
            </w:r>
            <w:proofErr w:type="spellStart"/>
            <w:r w:rsidRPr="009A5071">
              <w:rPr>
                <w:rFonts w:ascii="Times New Roman" w:hAnsi="Times New Roman" w:cs="Times New Roman"/>
                <w:i/>
              </w:rPr>
              <w:t>platanoides</w:t>
            </w:r>
            <w:proofErr w:type="spellEnd"/>
            <w:r w:rsidRPr="009A5071">
              <w:rPr>
                <w:rFonts w:ascii="Times New Roman" w:hAnsi="Times New Roman" w:cs="Times New Roman"/>
                <w:i/>
              </w:rPr>
              <w:t xml:space="preserve"> L.</w:t>
            </w:r>
          </w:p>
        </w:tc>
        <w:tc>
          <w:tcPr>
            <w:tcW w:w="0" w:type="auto"/>
          </w:tcPr>
          <w:p w14:paraId="344DA9D2"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83</w:t>
            </w:r>
          </w:p>
        </w:tc>
        <w:tc>
          <w:tcPr>
            <w:tcW w:w="0" w:type="auto"/>
          </w:tcPr>
          <w:p w14:paraId="2278ADD7"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52F3793F" w14:textId="77777777" w:rsidTr="00C83600">
        <w:tc>
          <w:tcPr>
            <w:tcW w:w="0" w:type="auto"/>
            <w:vMerge/>
          </w:tcPr>
          <w:p w14:paraId="62536857" w14:textId="77777777" w:rsidR="001B718F" w:rsidRPr="009A5071" w:rsidRDefault="001B718F" w:rsidP="00C83600">
            <w:pPr>
              <w:jc w:val="center"/>
              <w:rPr>
                <w:rFonts w:ascii="Times New Roman" w:hAnsi="Times New Roman" w:cs="Times New Roman"/>
              </w:rPr>
            </w:pPr>
          </w:p>
        </w:tc>
        <w:tc>
          <w:tcPr>
            <w:tcW w:w="0" w:type="auto"/>
          </w:tcPr>
          <w:p w14:paraId="34D6BE1A"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15</w:t>
            </w:r>
            <w:r w:rsidRPr="009A5071">
              <w:rPr>
                <w:rFonts w:ascii="Times New Roman" w:hAnsi="Times New Roman" w:cs="Times New Roman"/>
              </w:rPr>
              <w:t>.</w:t>
            </w:r>
          </w:p>
        </w:tc>
        <w:tc>
          <w:tcPr>
            <w:tcW w:w="0" w:type="auto"/>
          </w:tcPr>
          <w:p w14:paraId="2D47C5E3"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Javor poľný</w:t>
            </w:r>
          </w:p>
        </w:tc>
        <w:tc>
          <w:tcPr>
            <w:tcW w:w="0" w:type="auto"/>
          </w:tcPr>
          <w:p w14:paraId="357F5228" w14:textId="77777777" w:rsidR="001B718F" w:rsidRPr="009A5071" w:rsidRDefault="001B718F" w:rsidP="00C83600">
            <w:pPr>
              <w:jc w:val="center"/>
              <w:rPr>
                <w:rFonts w:ascii="Times New Roman" w:hAnsi="Times New Roman" w:cs="Times New Roman"/>
                <w:i/>
              </w:rPr>
            </w:pPr>
            <w:r>
              <w:rPr>
                <w:rFonts w:ascii="Times New Roman" w:hAnsi="Times New Roman" w:cs="Times New Roman"/>
                <w:i/>
              </w:rPr>
              <w:t xml:space="preserve">Acer </w:t>
            </w:r>
            <w:proofErr w:type="spellStart"/>
            <w:r>
              <w:rPr>
                <w:rFonts w:ascii="Times New Roman" w:hAnsi="Times New Roman" w:cs="Times New Roman"/>
                <w:i/>
              </w:rPr>
              <w:t>campestre</w:t>
            </w:r>
            <w:proofErr w:type="spellEnd"/>
            <w:r>
              <w:rPr>
                <w:rFonts w:ascii="Times New Roman" w:hAnsi="Times New Roman" w:cs="Times New Roman"/>
                <w:i/>
              </w:rPr>
              <w:t xml:space="preserve"> L.</w:t>
            </w:r>
          </w:p>
        </w:tc>
        <w:tc>
          <w:tcPr>
            <w:tcW w:w="0" w:type="auto"/>
          </w:tcPr>
          <w:p w14:paraId="707FA750"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230</w:t>
            </w:r>
          </w:p>
        </w:tc>
        <w:tc>
          <w:tcPr>
            <w:tcW w:w="0" w:type="auto"/>
          </w:tcPr>
          <w:p w14:paraId="6C429FA5"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0A39CCCD" w14:textId="77777777" w:rsidTr="00C83600">
        <w:tc>
          <w:tcPr>
            <w:tcW w:w="0" w:type="auto"/>
            <w:vMerge/>
          </w:tcPr>
          <w:p w14:paraId="617F4CE9" w14:textId="77777777" w:rsidR="001B718F" w:rsidRPr="009A5071" w:rsidRDefault="001B718F" w:rsidP="00C83600">
            <w:pPr>
              <w:jc w:val="center"/>
              <w:rPr>
                <w:rFonts w:ascii="Times New Roman" w:hAnsi="Times New Roman" w:cs="Times New Roman"/>
              </w:rPr>
            </w:pPr>
          </w:p>
        </w:tc>
        <w:tc>
          <w:tcPr>
            <w:tcW w:w="0" w:type="auto"/>
          </w:tcPr>
          <w:p w14:paraId="6BB67D7A"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16</w:t>
            </w:r>
            <w:r w:rsidRPr="009A5071">
              <w:rPr>
                <w:rFonts w:ascii="Times New Roman" w:hAnsi="Times New Roman" w:cs="Times New Roman"/>
              </w:rPr>
              <w:t>.</w:t>
            </w:r>
          </w:p>
        </w:tc>
        <w:tc>
          <w:tcPr>
            <w:tcW w:w="0" w:type="auto"/>
          </w:tcPr>
          <w:p w14:paraId="52F8B4AB"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Agát biely</w:t>
            </w:r>
          </w:p>
        </w:tc>
        <w:tc>
          <w:tcPr>
            <w:tcW w:w="0" w:type="auto"/>
          </w:tcPr>
          <w:p w14:paraId="2A37EDFF" w14:textId="77777777" w:rsidR="001B718F" w:rsidRPr="009A5071" w:rsidRDefault="001B718F" w:rsidP="00C83600">
            <w:pPr>
              <w:jc w:val="center"/>
              <w:rPr>
                <w:rFonts w:ascii="Times New Roman" w:hAnsi="Times New Roman" w:cs="Times New Roman"/>
                <w:i/>
              </w:rPr>
            </w:pPr>
            <w:proofErr w:type="spellStart"/>
            <w:r w:rsidRPr="009A5071">
              <w:rPr>
                <w:rFonts w:ascii="Times New Roman" w:hAnsi="Times New Roman" w:cs="Times New Roman"/>
                <w:i/>
              </w:rPr>
              <w:t>Robinia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pseudoacacia</w:t>
            </w:r>
            <w:proofErr w:type="spellEnd"/>
          </w:p>
        </w:tc>
        <w:tc>
          <w:tcPr>
            <w:tcW w:w="0" w:type="auto"/>
          </w:tcPr>
          <w:p w14:paraId="3EB21C5D"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165</w:t>
            </w:r>
          </w:p>
        </w:tc>
        <w:tc>
          <w:tcPr>
            <w:tcW w:w="0" w:type="auto"/>
          </w:tcPr>
          <w:p w14:paraId="51F6F5A0"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06E36C22" w14:textId="77777777" w:rsidTr="00C83600">
        <w:tc>
          <w:tcPr>
            <w:tcW w:w="0" w:type="auto"/>
            <w:vMerge w:val="restart"/>
          </w:tcPr>
          <w:p w14:paraId="6672877F"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ul. Železničná</w:t>
            </w:r>
          </w:p>
          <w:p w14:paraId="52C507B9"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KN-C 2395/9</w:t>
            </w:r>
          </w:p>
        </w:tc>
        <w:tc>
          <w:tcPr>
            <w:tcW w:w="0" w:type="auto"/>
          </w:tcPr>
          <w:p w14:paraId="6BC63652"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17.</w:t>
            </w:r>
          </w:p>
        </w:tc>
        <w:tc>
          <w:tcPr>
            <w:tcW w:w="0" w:type="auto"/>
          </w:tcPr>
          <w:p w14:paraId="2E1EDA22"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Topoľ čierny</w:t>
            </w:r>
          </w:p>
        </w:tc>
        <w:tc>
          <w:tcPr>
            <w:tcW w:w="0" w:type="auto"/>
          </w:tcPr>
          <w:p w14:paraId="70A30505" w14:textId="77777777" w:rsidR="001B718F" w:rsidRPr="009A5071" w:rsidRDefault="001B718F" w:rsidP="00C83600">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nigra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Italica</w:t>
            </w:r>
            <w:proofErr w:type="spellEnd"/>
          </w:p>
          <w:p w14:paraId="39047346" w14:textId="77777777" w:rsidR="001B718F" w:rsidRPr="009A5071" w:rsidRDefault="001B718F" w:rsidP="00C83600">
            <w:pPr>
              <w:jc w:val="center"/>
              <w:rPr>
                <w:rFonts w:ascii="Times New Roman" w:hAnsi="Times New Roman" w:cs="Times New Roman"/>
                <w:i/>
              </w:rPr>
            </w:pPr>
          </w:p>
        </w:tc>
        <w:tc>
          <w:tcPr>
            <w:tcW w:w="0" w:type="auto"/>
          </w:tcPr>
          <w:p w14:paraId="7AC711FA"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392</w:t>
            </w:r>
          </w:p>
        </w:tc>
        <w:tc>
          <w:tcPr>
            <w:tcW w:w="0" w:type="auto"/>
          </w:tcPr>
          <w:p w14:paraId="4209A3F3"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449EDA23" w14:textId="77777777" w:rsidTr="00C83600">
        <w:tc>
          <w:tcPr>
            <w:tcW w:w="0" w:type="auto"/>
            <w:vMerge/>
          </w:tcPr>
          <w:p w14:paraId="5DB8196F" w14:textId="77777777" w:rsidR="001B718F" w:rsidRPr="009A5071" w:rsidRDefault="001B718F" w:rsidP="00C83600">
            <w:pPr>
              <w:jc w:val="center"/>
              <w:rPr>
                <w:rFonts w:ascii="Times New Roman" w:hAnsi="Times New Roman" w:cs="Times New Roman"/>
              </w:rPr>
            </w:pPr>
          </w:p>
        </w:tc>
        <w:tc>
          <w:tcPr>
            <w:tcW w:w="0" w:type="auto"/>
          </w:tcPr>
          <w:p w14:paraId="7AB4A34B" w14:textId="77777777" w:rsidR="001B718F" w:rsidRPr="009A5071" w:rsidRDefault="001B718F" w:rsidP="00C83600">
            <w:pPr>
              <w:jc w:val="center"/>
              <w:rPr>
                <w:rFonts w:ascii="Times New Roman" w:hAnsi="Times New Roman" w:cs="Times New Roman"/>
              </w:rPr>
            </w:pPr>
            <w:r>
              <w:rPr>
                <w:rFonts w:ascii="Times New Roman" w:hAnsi="Times New Roman" w:cs="Times New Roman"/>
              </w:rPr>
              <w:t>18.</w:t>
            </w:r>
          </w:p>
        </w:tc>
        <w:tc>
          <w:tcPr>
            <w:tcW w:w="0" w:type="auto"/>
          </w:tcPr>
          <w:p w14:paraId="7EE96AA1"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Topoľ čierny</w:t>
            </w:r>
          </w:p>
        </w:tc>
        <w:tc>
          <w:tcPr>
            <w:tcW w:w="0" w:type="auto"/>
          </w:tcPr>
          <w:p w14:paraId="5BACA264" w14:textId="77777777" w:rsidR="001B718F" w:rsidRPr="009A5071" w:rsidRDefault="001B718F" w:rsidP="00C83600">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nigra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Italica</w:t>
            </w:r>
            <w:proofErr w:type="spellEnd"/>
          </w:p>
        </w:tc>
        <w:tc>
          <w:tcPr>
            <w:tcW w:w="0" w:type="auto"/>
          </w:tcPr>
          <w:p w14:paraId="08DEB292" w14:textId="77777777" w:rsidR="001B718F" w:rsidRPr="009A5071" w:rsidRDefault="001B718F" w:rsidP="00C83600">
            <w:pPr>
              <w:jc w:val="center"/>
              <w:rPr>
                <w:rFonts w:ascii="Times New Roman" w:hAnsi="Times New Roman" w:cs="Times New Roman"/>
              </w:rPr>
            </w:pPr>
            <w:r w:rsidRPr="009A5071">
              <w:rPr>
                <w:rFonts w:ascii="Times New Roman" w:hAnsi="Times New Roman" w:cs="Times New Roman"/>
              </w:rPr>
              <w:t>464</w:t>
            </w:r>
          </w:p>
        </w:tc>
        <w:tc>
          <w:tcPr>
            <w:tcW w:w="0" w:type="auto"/>
          </w:tcPr>
          <w:p w14:paraId="62752F27" w14:textId="77777777" w:rsidR="001B718F" w:rsidRPr="009A5071" w:rsidRDefault="001B718F" w:rsidP="00C83600">
            <w:pPr>
              <w:pStyle w:val="Odsekzoznamu"/>
              <w:numPr>
                <w:ilvl w:val="0"/>
                <w:numId w:val="11"/>
              </w:numPr>
              <w:jc w:val="both"/>
              <w:rPr>
                <w:rFonts w:ascii="Times New Roman" w:hAnsi="Times New Roman" w:cs="Times New Roman"/>
              </w:rPr>
            </w:pPr>
            <w:r w:rsidRPr="001B718F">
              <w:rPr>
                <w:rFonts w:ascii="Times New Roman" w:hAnsi="Times New Roman" w:cs="Times New Roman"/>
                <w:b/>
                <w:highlight w:val="yellow"/>
              </w:rPr>
              <w:t>FRÉZOVANIE PŇA</w:t>
            </w:r>
          </w:p>
        </w:tc>
      </w:tr>
      <w:tr w:rsidR="001B718F" w:rsidRPr="009A5071" w14:paraId="2B672C69" w14:textId="77777777" w:rsidTr="00C83600">
        <w:tc>
          <w:tcPr>
            <w:tcW w:w="0" w:type="auto"/>
            <w:vMerge w:val="restart"/>
          </w:tcPr>
          <w:p w14:paraId="1D234AEE" w14:textId="77777777" w:rsidR="001B718F" w:rsidRPr="009A5071" w:rsidRDefault="001B718F" w:rsidP="001B718F">
            <w:pPr>
              <w:jc w:val="center"/>
              <w:rPr>
                <w:rFonts w:ascii="Times New Roman" w:hAnsi="Times New Roman" w:cs="Times New Roman"/>
              </w:rPr>
            </w:pPr>
            <w:r w:rsidRPr="009A5071">
              <w:rPr>
                <w:rFonts w:ascii="Times New Roman" w:hAnsi="Times New Roman" w:cs="Times New Roman"/>
              </w:rPr>
              <w:t>ul. Železničná</w:t>
            </w:r>
          </w:p>
          <w:p w14:paraId="6DFE5A9C" w14:textId="77777777" w:rsidR="001B718F" w:rsidRPr="009A5071" w:rsidRDefault="001B718F" w:rsidP="001B718F">
            <w:pPr>
              <w:jc w:val="center"/>
              <w:rPr>
                <w:rFonts w:ascii="Times New Roman" w:hAnsi="Times New Roman" w:cs="Times New Roman"/>
              </w:rPr>
            </w:pPr>
            <w:r w:rsidRPr="009A5071">
              <w:rPr>
                <w:rFonts w:ascii="Times New Roman" w:hAnsi="Times New Roman" w:cs="Times New Roman"/>
              </w:rPr>
              <w:t xml:space="preserve">KN-C </w:t>
            </w:r>
            <w:r>
              <w:rPr>
                <w:rFonts w:ascii="Times New Roman" w:hAnsi="Times New Roman" w:cs="Times New Roman"/>
              </w:rPr>
              <w:t>3878</w:t>
            </w:r>
          </w:p>
        </w:tc>
        <w:tc>
          <w:tcPr>
            <w:tcW w:w="0" w:type="auto"/>
          </w:tcPr>
          <w:p w14:paraId="51E6FDD2" w14:textId="77777777" w:rsidR="001B718F" w:rsidRDefault="001B718F" w:rsidP="001B718F">
            <w:pPr>
              <w:jc w:val="center"/>
              <w:rPr>
                <w:rFonts w:ascii="Times New Roman" w:hAnsi="Times New Roman" w:cs="Times New Roman"/>
              </w:rPr>
            </w:pPr>
            <w:r>
              <w:rPr>
                <w:rFonts w:ascii="Times New Roman" w:hAnsi="Times New Roman" w:cs="Times New Roman"/>
              </w:rPr>
              <w:t>21.</w:t>
            </w:r>
          </w:p>
        </w:tc>
        <w:tc>
          <w:tcPr>
            <w:tcW w:w="0" w:type="auto"/>
          </w:tcPr>
          <w:p w14:paraId="25A4318A" w14:textId="77777777" w:rsidR="001B718F" w:rsidRPr="009A5071" w:rsidRDefault="001B718F" w:rsidP="001B718F">
            <w:pPr>
              <w:jc w:val="center"/>
              <w:rPr>
                <w:rFonts w:ascii="Times New Roman" w:hAnsi="Times New Roman" w:cs="Times New Roman"/>
              </w:rPr>
            </w:pPr>
            <w:r w:rsidRPr="009A5071">
              <w:rPr>
                <w:rFonts w:ascii="Times New Roman" w:hAnsi="Times New Roman" w:cs="Times New Roman"/>
              </w:rPr>
              <w:t>Topoľ čierny</w:t>
            </w:r>
          </w:p>
        </w:tc>
        <w:tc>
          <w:tcPr>
            <w:tcW w:w="0" w:type="auto"/>
          </w:tcPr>
          <w:p w14:paraId="270D4337" w14:textId="77777777" w:rsidR="001B718F" w:rsidRPr="009A5071" w:rsidRDefault="001B718F" w:rsidP="001B718F">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nigra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Italica</w:t>
            </w:r>
            <w:proofErr w:type="spellEnd"/>
          </w:p>
        </w:tc>
        <w:tc>
          <w:tcPr>
            <w:tcW w:w="0" w:type="auto"/>
          </w:tcPr>
          <w:p w14:paraId="42D864C7" w14:textId="77777777" w:rsidR="001B718F" w:rsidRPr="009A5071" w:rsidRDefault="001B718F" w:rsidP="001B718F">
            <w:pPr>
              <w:jc w:val="center"/>
              <w:rPr>
                <w:rFonts w:ascii="Times New Roman" w:hAnsi="Times New Roman" w:cs="Times New Roman"/>
              </w:rPr>
            </w:pPr>
            <w:r>
              <w:rPr>
                <w:rFonts w:ascii="Times New Roman" w:hAnsi="Times New Roman" w:cs="Times New Roman"/>
              </w:rPr>
              <w:t>345</w:t>
            </w:r>
          </w:p>
        </w:tc>
        <w:tc>
          <w:tcPr>
            <w:tcW w:w="0" w:type="auto"/>
          </w:tcPr>
          <w:p w14:paraId="029F114B" w14:textId="77777777" w:rsidR="001B718F" w:rsidRPr="009A5071" w:rsidRDefault="001B718F" w:rsidP="001B718F">
            <w:pPr>
              <w:pStyle w:val="Odsekzoznamu"/>
              <w:numPr>
                <w:ilvl w:val="0"/>
                <w:numId w:val="11"/>
              </w:numPr>
              <w:jc w:val="both"/>
              <w:rPr>
                <w:rFonts w:ascii="Times New Roman" w:hAnsi="Times New Roman" w:cs="Times New Roman"/>
              </w:rPr>
            </w:pPr>
            <w:r>
              <w:rPr>
                <w:rFonts w:ascii="Times New Roman" w:hAnsi="Times New Roman" w:cs="Times New Roman"/>
                <w:b/>
                <w:highlight w:val="yellow"/>
              </w:rPr>
              <w:t xml:space="preserve">LEN </w:t>
            </w:r>
            <w:r w:rsidRPr="001B718F">
              <w:rPr>
                <w:rFonts w:ascii="Times New Roman" w:hAnsi="Times New Roman" w:cs="Times New Roman"/>
                <w:b/>
                <w:highlight w:val="yellow"/>
              </w:rPr>
              <w:t>FRÉZOVANIE PŇA</w:t>
            </w:r>
          </w:p>
        </w:tc>
      </w:tr>
      <w:tr w:rsidR="001B718F" w:rsidRPr="009A5071" w14:paraId="60412991" w14:textId="77777777" w:rsidTr="00C83600">
        <w:tc>
          <w:tcPr>
            <w:tcW w:w="0" w:type="auto"/>
            <w:vMerge/>
          </w:tcPr>
          <w:p w14:paraId="301F7A89" w14:textId="77777777" w:rsidR="001B718F" w:rsidRPr="009A5071" w:rsidRDefault="001B718F" w:rsidP="001B718F">
            <w:pPr>
              <w:jc w:val="center"/>
              <w:rPr>
                <w:rFonts w:ascii="Times New Roman" w:hAnsi="Times New Roman" w:cs="Times New Roman"/>
              </w:rPr>
            </w:pPr>
          </w:p>
        </w:tc>
        <w:tc>
          <w:tcPr>
            <w:tcW w:w="0" w:type="auto"/>
          </w:tcPr>
          <w:p w14:paraId="42ACA1B3" w14:textId="77777777" w:rsidR="001B718F" w:rsidRDefault="001B718F" w:rsidP="001B718F">
            <w:pPr>
              <w:jc w:val="center"/>
              <w:rPr>
                <w:rFonts w:ascii="Times New Roman" w:hAnsi="Times New Roman" w:cs="Times New Roman"/>
              </w:rPr>
            </w:pPr>
            <w:r>
              <w:rPr>
                <w:rFonts w:ascii="Times New Roman" w:hAnsi="Times New Roman" w:cs="Times New Roman"/>
              </w:rPr>
              <w:t>22.</w:t>
            </w:r>
          </w:p>
        </w:tc>
        <w:tc>
          <w:tcPr>
            <w:tcW w:w="0" w:type="auto"/>
          </w:tcPr>
          <w:p w14:paraId="73C43840" w14:textId="77777777" w:rsidR="001B718F" w:rsidRPr="009A5071" w:rsidRDefault="001B718F" w:rsidP="001B718F">
            <w:pPr>
              <w:jc w:val="center"/>
              <w:rPr>
                <w:rFonts w:ascii="Times New Roman" w:hAnsi="Times New Roman" w:cs="Times New Roman"/>
              </w:rPr>
            </w:pPr>
            <w:r w:rsidRPr="009A5071">
              <w:rPr>
                <w:rFonts w:ascii="Times New Roman" w:hAnsi="Times New Roman" w:cs="Times New Roman"/>
              </w:rPr>
              <w:t>Topoľ čierny</w:t>
            </w:r>
          </w:p>
        </w:tc>
        <w:tc>
          <w:tcPr>
            <w:tcW w:w="0" w:type="auto"/>
          </w:tcPr>
          <w:p w14:paraId="49AEE27D" w14:textId="77777777" w:rsidR="001B718F" w:rsidRPr="009A5071" w:rsidRDefault="001B718F" w:rsidP="001B718F">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nigra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Italica</w:t>
            </w:r>
            <w:proofErr w:type="spellEnd"/>
          </w:p>
        </w:tc>
        <w:tc>
          <w:tcPr>
            <w:tcW w:w="0" w:type="auto"/>
          </w:tcPr>
          <w:p w14:paraId="5533BD56" w14:textId="77777777" w:rsidR="001B718F" w:rsidRPr="009A5071" w:rsidRDefault="001B718F" w:rsidP="001B718F">
            <w:pPr>
              <w:jc w:val="center"/>
              <w:rPr>
                <w:rFonts w:ascii="Times New Roman" w:hAnsi="Times New Roman" w:cs="Times New Roman"/>
              </w:rPr>
            </w:pPr>
            <w:r>
              <w:rPr>
                <w:rFonts w:ascii="Times New Roman" w:hAnsi="Times New Roman" w:cs="Times New Roman"/>
              </w:rPr>
              <w:t>340</w:t>
            </w:r>
          </w:p>
        </w:tc>
        <w:tc>
          <w:tcPr>
            <w:tcW w:w="0" w:type="auto"/>
          </w:tcPr>
          <w:p w14:paraId="3CF3639C" w14:textId="77777777" w:rsidR="001B718F" w:rsidRPr="009A5071" w:rsidRDefault="001B718F" w:rsidP="001B718F">
            <w:pPr>
              <w:pStyle w:val="Odsekzoznamu"/>
              <w:numPr>
                <w:ilvl w:val="0"/>
                <w:numId w:val="11"/>
              </w:numPr>
              <w:jc w:val="both"/>
              <w:rPr>
                <w:rFonts w:ascii="Times New Roman" w:hAnsi="Times New Roman" w:cs="Times New Roman"/>
              </w:rPr>
            </w:pPr>
            <w:r>
              <w:rPr>
                <w:rFonts w:ascii="Times New Roman" w:hAnsi="Times New Roman" w:cs="Times New Roman"/>
                <w:b/>
                <w:highlight w:val="yellow"/>
              </w:rPr>
              <w:t xml:space="preserve">LEN </w:t>
            </w:r>
            <w:r w:rsidRPr="001B718F">
              <w:rPr>
                <w:rFonts w:ascii="Times New Roman" w:hAnsi="Times New Roman" w:cs="Times New Roman"/>
                <w:b/>
                <w:highlight w:val="yellow"/>
              </w:rPr>
              <w:t>FRÉZOVANIE PŇA</w:t>
            </w:r>
          </w:p>
        </w:tc>
      </w:tr>
      <w:tr w:rsidR="001B718F" w:rsidRPr="009A5071" w14:paraId="0593104F" w14:textId="77777777" w:rsidTr="00C83600">
        <w:tc>
          <w:tcPr>
            <w:tcW w:w="0" w:type="auto"/>
            <w:vMerge/>
          </w:tcPr>
          <w:p w14:paraId="3EE48DF8" w14:textId="77777777" w:rsidR="001B718F" w:rsidRPr="009A5071" w:rsidRDefault="001B718F" w:rsidP="001B718F">
            <w:pPr>
              <w:jc w:val="center"/>
              <w:rPr>
                <w:rFonts w:ascii="Times New Roman" w:hAnsi="Times New Roman" w:cs="Times New Roman"/>
              </w:rPr>
            </w:pPr>
          </w:p>
        </w:tc>
        <w:tc>
          <w:tcPr>
            <w:tcW w:w="0" w:type="auto"/>
          </w:tcPr>
          <w:p w14:paraId="61274B51" w14:textId="77777777" w:rsidR="001B718F" w:rsidRDefault="001B718F" w:rsidP="001B718F">
            <w:pPr>
              <w:jc w:val="center"/>
              <w:rPr>
                <w:rFonts w:ascii="Times New Roman" w:hAnsi="Times New Roman" w:cs="Times New Roman"/>
              </w:rPr>
            </w:pPr>
            <w:r>
              <w:rPr>
                <w:rFonts w:ascii="Times New Roman" w:hAnsi="Times New Roman" w:cs="Times New Roman"/>
              </w:rPr>
              <w:t>23.</w:t>
            </w:r>
          </w:p>
        </w:tc>
        <w:tc>
          <w:tcPr>
            <w:tcW w:w="0" w:type="auto"/>
          </w:tcPr>
          <w:p w14:paraId="3B8155AB" w14:textId="77777777" w:rsidR="001B718F" w:rsidRPr="009A5071" w:rsidRDefault="001B718F" w:rsidP="001B718F">
            <w:pPr>
              <w:jc w:val="center"/>
              <w:rPr>
                <w:rFonts w:ascii="Times New Roman" w:hAnsi="Times New Roman" w:cs="Times New Roman"/>
              </w:rPr>
            </w:pPr>
            <w:r w:rsidRPr="009A5071">
              <w:rPr>
                <w:rFonts w:ascii="Times New Roman" w:hAnsi="Times New Roman" w:cs="Times New Roman"/>
              </w:rPr>
              <w:t>Topoľ čierny</w:t>
            </w:r>
          </w:p>
        </w:tc>
        <w:tc>
          <w:tcPr>
            <w:tcW w:w="0" w:type="auto"/>
          </w:tcPr>
          <w:p w14:paraId="6BC04288" w14:textId="77777777" w:rsidR="001B718F" w:rsidRPr="009A5071" w:rsidRDefault="001B718F" w:rsidP="001B718F">
            <w:pPr>
              <w:jc w:val="center"/>
              <w:rPr>
                <w:rFonts w:ascii="Times New Roman" w:hAnsi="Times New Roman" w:cs="Times New Roman"/>
                <w:i/>
              </w:rPr>
            </w:pPr>
            <w:proofErr w:type="spellStart"/>
            <w:r w:rsidRPr="009A5071">
              <w:rPr>
                <w:rFonts w:ascii="Times New Roman" w:hAnsi="Times New Roman" w:cs="Times New Roman"/>
                <w:i/>
              </w:rPr>
              <w:t>Populus</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nigra</w:t>
            </w:r>
            <w:proofErr w:type="spellEnd"/>
            <w:r w:rsidRPr="009A5071">
              <w:rPr>
                <w:rFonts w:ascii="Times New Roman" w:hAnsi="Times New Roman" w:cs="Times New Roman"/>
                <w:i/>
              </w:rPr>
              <w:t xml:space="preserve"> </w:t>
            </w:r>
            <w:proofErr w:type="spellStart"/>
            <w:r w:rsidRPr="009A5071">
              <w:rPr>
                <w:rFonts w:ascii="Times New Roman" w:hAnsi="Times New Roman" w:cs="Times New Roman"/>
                <w:i/>
              </w:rPr>
              <w:t>Italica</w:t>
            </w:r>
            <w:proofErr w:type="spellEnd"/>
          </w:p>
        </w:tc>
        <w:tc>
          <w:tcPr>
            <w:tcW w:w="0" w:type="auto"/>
          </w:tcPr>
          <w:p w14:paraId="49C54B33" w14:textId="77777777" w:rsidR="001B718F" w:rsidRPr="009A5071" w:rsidRDefault="001B718F" w:rsidP="001B718F">
            <w:pPr>
              <w:jc w:val="center"/>
              <w:rPr>
                <w:rFonts w:ascii="Times New Roman" w:hAnsi="Times New Roman" w:cs="Times New Roman"/>
              </w:rPr>
            </w:pPr>
            <w:r>
              <w:rPr>
                <w:rFonts w:ascii="Times New Roman" w:hAnsi="Times New Roman" w:cs="Times New Roman"/>
              </w:rPr>
              <w:t>380</w:t>
            </w:r>
          </w:p>
        </w:tc>
        <w:tc>
          <w:tcPr>
            <w:tcW w:w="0" w:type="auto"/>
          </w:tcPr>
          <w:p w14:paraId="30E2BDAB" w14:textId="77777777" w:rsidR="001B718F" w:rsidRPr="009A5071" w:rsidRDefault="001B718F" w:rsidP="001B718F">
            <w:pPr>
              <w:pStyle w:val="Odsekzoznamu"/>
              <w:numPr>
                <w:ilvl w:val="0"/>
                <w:numId w:val="11"/>
              </w:numPr>
              <w:jc w:val="both"/>
              <w:rPr>
                <w:rFonts w:ascii="Times New Roman" w:hAnsi="Times New Roman" w:cs="Times New Roman"/>
              </w:rPr>
            </w:pPr>
            <w:r>
              <w:rPr>
                <w:rFonts w:ascii="Times New Roman" w:hAnsi="Times New Roman" w:cs="Times New Roman"/>
                <w:b/>
                <w:highlight w:val="yellow"/>
              </w:rPr>
              <w:t xml:space="preserve">LEN </w:t>
            </w:r>
            <w:r w:rsidRPr="001B718F">
              <w:rPr>
                <w:rFonts w:ascii="Times New Roman" w:hAnsi="Times New Roman" w:cs="Times New Roman"/>
                <w:b/>
                <w:highlight w:val="yellow"/>
              </w:rPr>
              <w:t>FRÉZOVANIE PŇA</w:t>
            </w:r>
          </w:p>
        </w:tc>
      </w:tr>
    </w:tbl>
    <w:p w14:paraId="75E5493D" w14:textId="77777777" w:rsidR="001B718F" w:rsidRDefault="001B718F" w:rsidP="00DF13D6">
      <w:pPr>
        <w:ind w:left="360"/>
        <w:jc w:val="both"/>
        <w:rPr>
          <w:rFonts w:ascii="Times New Roman" w:hAnsi="Times New Roman" w:cs="Times New Roman"/>
          <w:sz w:val="24"/>
          <w:szCs w:val="24"/>
        </w:rPr>
      </w:pPr>
    </w:p>
    <w:p w14:paraId="78379F3E" w14:textId="77777777" w:rsidR="001F5148" w:rsidRPr="009440D4" w:rsidRDefault="00981075" w:rsidP="004A1AD7">
      <w:pPr>
        <w:jc w:val="both"/>
        <w:rPr>
          <w:rFonts w:ascii="Times New Roman" w:hAnsi="Times New Roman" w:cs="Times New Roman"/>
          <w:sz w:val="24"/>
          <w:szCs w:val="24"/>
        </w:rPr>
      </w:pPr>
      <w:r w:rsidRPr="009440D4">
        <w:rPr>
          <w:rFonts w:ascii="Times New Roman" w:hAnsi="Times New Roman" w:cs="Times New Roman"/>
          <w:sz w:val="24"/>
          <w:szCs w:val="24"/>
        </w:rPr>
        <w:t xml:space="preserve">Pozemky sú </w:t>
      </w:r>
      <w:r w:rsidR="001F5148"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vo vlastníctve Mesta Fiľakovo.</w:t>
      </w:r>
      <w:r w:rsidR="001F5148" w:rsidRPr="009440D4">
        <w:rPr>
          <w:rFonts w:ascii="Times New Roman" w:hAnsi="Times New Roman" w:cs="Times New Roman"/>
          <w:sz w:val="24"/>
          <w:szCs w:val="24"/>
        </w:rPr>
        <w:t xml:space="preserve"> Výrub sa uskutoční z dôvodu, že dreviny  sú staré, pri väčších búrkach opadajú väčšie konáre a ohrozujú bezpečnosť chodcov, áut ako aj ostatných účastníkov cestnej premávky, a vyvolávajú nebezpečenstvo pre nehnuteľnosti, zároveň</w:t>
      </w:r>
      <w:r w:rsidR="00874251" w:rsidRPr="009440D4">
        <w:rPr>
          <w:rFonts w:ascii="Times New Roman" w:hAnsi="Times New Roman" w:cs="Times New Roman"/>
          <w:sz w:val="24"/>
          <w:szCs w:val="24"/>
        </w:rPr>
        <w:t xml:space="preserve"> koreňové systémy drevín zhoršujú stav chodníka</w:t>
      </w:r>
      <w:r w:rsidR="001F5148" w:rsidRPr="009440D4">
        <w:rPr>
          <w:rFonts w:ascii="Times New Roman" w:hAnsi="Times New Roman" w:cs="Times New Roman"/>
          <w:sz w:val="24"/>
          <w:szCs w:val="24"/>
        </w:rPr>
        <w:t>.</w:t>
      </w:r>
    </w:p>
    <w:p w14:paraId="08E517EB" w14:textId="77777777" w:rsidR="00E8070D" w:rsidRPr="009440D4" w:rsidRDefault="00766FB7" w:rsidP="00E8070D">
      <w:pPr>
        <w:jc w:val="both"/>
        <w:rPr>
          <w:rFonts w:ascii="Times New Roman" w:hAnsi="Times New Roman" w:cs="Times New Roman"/>
          <w:sz w:val="24"/>
          <w:szCs w:val="24"/>
        </w:rPr>
      </w:pPr>
      <w:r w:rsidRPr="009440D4">
        <w:rPr>
          <w:rFonts w:ascii="Times New Roman" w:hAnsi="Times New Roman" w:cs="Times New Roman"/>
          <w:sz w:val="24"/>
          <w:szCs w:val="24"/>
        </w:rPr>
        <w:t xml:space="preserve">1.2 </w:t>
      </w:r>
      <w:r w:rsidR="00E8070D" w:rsidRPr="009440D4">
        <w:rPr>
          <w:rFonts w:ascii="Times New Roman" w:hAnsi="Times New Roman" w:cs="Times New Roman"/>
          <w:sz w:val="24"/>
          <w:szCs w:val="24"/>
        </w:rPr>
        <w:t>Predmetom tejto zmluvy nie je náhodný výrub jednotlivých stromov alebo drevín, ani</w:t>
      </w:r>
      <w:r w:rsidR="00E8070D" w:rsidRPr="009440D4">
        <w:rPr>
          <w:rFonts w:ascii="Times New Roman" w:hAnsi="Times New Roman" w:cs="Times New Roman"/>
          <w:sz w:val="24"/>
          <w:szCs w:val="24"/>
        </w:rPr>
        <w:br/>
        <w:t>odstraňovanie dopravných nehôd alebo prírodných kalamít.</w:t>
      </w:r>
    </w:p>
    <w:p w14:paraId="57D358BA" w14:textId="77777777" w:rsidR="00E8070D" w:rsidRDefault="00766FB7" w:rsidP="00E8070D">
      <w:pPr>
        <w:jc w:val="both"/>
        <w:rPr>
          <w:rFonts w:ascii="Times New Roman" w:hAnsi="Times New Roman" w:cs="Times New Roman"/>
          <w:sz w:val="24"/>
          <w:szCs w:val="24"/>
        </w:rPr>
      </w:pPr>
      <w:r w:rsidRPr="009440D4">
        <w:rPr>
          <w:rFonts w:ascii="Times New Roman" w:hAnsi="Times New Roman" w:cs="Times New Roman"/>
          <w:sz w:val="24"/>
          <w:szCs w:val="24"/>
        </w:rPr>
        <w:t xml:space="preserve">1.3 </w:t>
      </w:r>
      <w:r w:rsidR="00E8070D" w:rsidRPr="009440D4">
        <w:rPr>
          <w:rFonts w:ascii="Times New Roman" w:hAnsi="Times New Roman" w:cs="Times New Roman"/>
          <w:sz w:val="24"/>
          <w:szCs w:val="24"/>
        </w:rPr>
        <w:t xml:space="preserve">Predmetom tejto zmluvy je výlučne výrub drevín, ktoré sa nachádzajú na </w:t>
      </w:r>
      <w:r w:rsidR="001F5148" w:rsidRPr="009440D4">
        <w:rPr>
          <w:rFonts w:ascii="Times New Roman" w:hAnsi="Times New Roman" w:cs="Times New Roman"/>
          <w:sz w:val="24"/>
          <w:szCs w:val="24"/>
        </w:rPr>
        <w:t xml:space="preserve">pozemkoch  uvedených v bode 1.1 </w:t>
      </w:r>
      <w:r w:rsidR="00E8070D" w:rsidRPr="009440D4">
        <w:rPr>
          <w:rFonts w:ascii="Times New Roman" w:hAnsi="Times New Roman" w:cs="Times New Roman"/>
          <w:sz w:val="24"/>
          <w:szCs w:val="24"/>
        </w:rPr>
        <w:t xml:space="preserve">tohto článku zmluvy </w:t>
      </w:r>
      <w:r w:rsidR="001F5148" w:rsidRPr="009440D4">
        <w:rPr>
          <w:rFonts w:ascii="Times New Roman" w:hAnsi="Times New Roman" w:cs="Times New Roman"/>
          <w:sz w:val="24"/>
          <w:szCs w:val="24"/>
        </w:rPr>
        <w:t>na pozemkoch vo vlastníctve Mesta Fiľakovo</w:t>
      </w:r>
      <w:r w:rsidR="00E8070D" w:rsidRPr="009440D4">
        <w:rPr>
          <w:rFonts w:ascii="Times New Roman" w:hAnsi="Times New Roman" w:cs="Times New Roman"/>
          <w:sz w:val="24"/>
          <w:szCs w:val="24"/>
        </w:rPr>
        <w:t>.</w:t>
      </w:r>
      <w:r w:rsidR="00E8070D" w:rsidRPr="009440D4">
        <w:rPr>
          <w:rFonts w:ascii="Times New Roman" w:hAnsi="Times New Roman" w:cs="Times New Roman"/>
          <w:sz w:val="24"/>
          <w:szCs w:val="24"/>
        </w:rPr>
        <w:br/>
        <w:t>Výrub drevín nachádzajúcich sa na iných pozemkoch touto zmluvou upravený</w:t>
      </w:r>
      <w:r w:rsidR="00E8070D" w:rsidRPr="009440D4">
        <w:rPr>
          <w:rFonts w:ascii="Times New Roman" w:hAnsi="Times New Roman" w:cs="Times New Roman"/>
          <w:sz w:val="24"/>
          <w:szCs w:val="24"/>
        </w:rPr>
        <w:br/>
        <w:t>nie je.</w:t>
      </w:r>
    </w:p>
    <w:p w14:paraId="61FFC6E9" w14:textId="77777777" w:rsidR="005C176B" w:rsidRPr="009440D4" w:rsidRDefault="005C176B" w:rsidP="00E8070D">
      <w:pPr>
        <w:jc w:val="both"/>
        <w:rPr>
          <w:rFonts w:ascii="Times New Roman" w:hAnsi="Times New Roman" w:cs="Times New Roman"/>
          <w:sz w:val="24"/>
          <w:szCs w:val="24"/>
        </w:rPr>
      </w:pPr>
    </w:p>
    <w:p w14:paraId="2C7ED5B4" w14:textId="77777777" w:rsidR="00E8070D" w:rsidRPr="009440D4" w:rsidRDefault="00E8070D" w:rsidP="001F5148">
      <w:pPr>
        <w:jc w:val="center"/>
        <w:rPr>
          <w:rFonts w:ascii="Times New Roman" w:hAnsi="Times New Roman" w:cs="Times New Roman"/>
          <w:b/>
          <w:sz w:val="24"/>
          <w:szCs w:val="24"/>
        </w:rPr>
      </w:pPr>
      <w:r w:rsidRPr="009440D4">
        <w:rPr>
          <w:rFonts w:ascii="Times New Roman" w:hAnsi="Times New Roman" w:cs="Times New Roman"/>
          <w:b/>
          <w:sz w:val="24"/>
          <w:szCs w:val="24"/>
        </w:rPr>
        <w:lastRenderedPageBreak/>
        <w:t>Článok 2</w:t>
      </w:r>
      <w:r w:rsidRPr="009440D4">
        <w:rPr>
          <w:rFonts w:ascii="Times New Roman" w:hAnsi="Times New Roman" w:cs="Times New Roman"/>
          <w:b/>
          <w:sz w:val="24"/>
          <w:szCs w:val="24"/>
        </w:rPr>
        <w:br/>
        <w:t>Rozsah prác</w:t>
      </w:r>
    </w:p>
    <w:p w14:paraId="18D913F0" w14:textId="77777777" w:rsidR="00E8070D" w:rsidRPr="009440D4" w:rsidRDefault="00766FB7" w:rsidP="00E8070D">
      <w:pPr>
        <w:jc w:val="both"/>
        <w:rPr>
          <w:rFonts w:ascii="Times New Roman" w:hAnsi="Times New Roman" w:cs="Times New Roman"/>
          <w:sz w:val="24"/>
          <w:szCs w:val="24"/>
        </w:rPr>
      </w:pPr>
      <w:r w:rsidRPr="009440D4">
        <w:rPr>
          <w:rFonts w:ascii="Times New Roman" w:hAnsi="Times New Roman" w:cs="Times New Roman"/>
          <w:sz w:val="24"/>
          <w:szCs w:val="24"/>
        </w:rPr>
        <w:t xml:space="preserve">2.1 </w:t>
      </w:r>
      <w:r w:rsidR="00E8070D" w:rsidRPr="00DA5C03">
        <w:rPr>
          <w:rFonts w:ascii="Times New Roman" w:hAnsi="Times New Roman" w:cs="Times New Roman"/>
          <w:sz w:val="24"/>
          <w:szCs w:val="24"/>
        </w:rPr>
        <w:t xml:space="preserve">Zhotoviteľ </w:t>
      </w:r>
      <w:r w:rsidR="00837D0E" w:rsidRPr="00DA5C03">
        <w:rPr>
          <w:rFonts w:ascii="Times New Roman" w:hAnsi="Times New Roman" w:cs="Times New Roman"/>
          <w:sz w:val="24"/>
          <w:szCs w:val="24"/>
        </w:rPr>
        <w:t>v spolupráci s Objednávateľom</w:t>
      </w:r>
      <w:r w:rsidR="00E8070D" w:rsidRPr="00DA5C03">
        <w:rPr>
          <w:rFonts w:ascii="Times New Roman" w:hAnsi="Times New Roman" w:cs="Times New Roman"/>
          <w:sz w:val="24"/>
          <w:szCs w:val="24"/>
        </w:rPr>
        <w:t xml:space="preserve"> zabezpečí po výrube drevín vyčistenie predmetn</w:t>
      </w:r>
      <w:r w:rsidR="00346F57" w:rsidRPr="00DA5C03">
        <w:rPr>
          <w:rFonts w:ascii="Times New Roman" w:hAnsi="Times New Roman" w:cs="Times New Roman"/>
          <w:sz w:val="24"/>
          <w:szCs w:val="24"/>
        </w:rPr>
        <w:t>ých</w:t>
      </w:r>
      <w:r w:rsidR="00837D0E" w:rsidRPr="00DA5C03">
        <w:rPr>
          <w:rFonts w:ascii="Times New Roman" w:hAnsi="Times New Roman" w:cs="Times New Roman"/>
          <w:sz w:val="24"/>
          <w:szCs w:val="24"/>
        </w:rPr>
        <w:t xml:space="preserve"> </w:t>
      </w:r>
      <w:r w:rsidR="00E8070D" w:rsidRPr="00DA5C03">
        <w:rPr>
          <w:rFonts w:ascii="Times New Roman" w:hAnsi="Times New Roman" w:cs="Times New Roman"/>
          <w:sz w:val="24"/>
          <w:szCs w:val="24"/>
        </w:rPr>
        <w:t>pozemk</w:t>
      </w:r>
      <w:r w:rsidR="00346F57" w:rsidRPr="00DA5C03">
        <w:rPr>
          <w:rFonts w:ascii="Times New Roman" w:hAnsi="Times New Roman" w:cs="Times New Roman"/>
          <w:sz w:val="24"/>
          <w:szCs w:val="24"/>
        </w:rPr>
        <w:t>ov</w:t>
      </w:r>
      <w:r w:rsidR="00E8070D" w:rsidRPr="00DA5C03">
        <w:rPr>
          <w:rFonts w:ascii="Times New Roman" w:hAnsi="Times New Roman" w:cs="Times New Roman"/>
          <w:sz w:val="24"/>
          <w:szCs w:val="24"/>
        </w:rPr>
        <w:t>, resp. telesa cesty od drevného</w:t>
      </w:r>
      <w:r w:rsidR="00346F57" w:rsidRPr="00DA5C03">
        <w:rPr>
          <w:rFonts w:ascii="Times New Roman" w:hAnsi="Times New Roman" w:cs="Times New Roman"/>
          <w:sz w:val="24"/>
          <w:szCs w:val="24"/>
        </w:rPr>
        <w:t xml:space="preserve"> </w:t>
      </w:r>
      <w:r w:rsidR="00E8070D" w:rsidRPr="00DA5C03">
        <w:rPr>
          <w:rFonts w:ascii="Times New Roman" w:hAnsi="Times New Roman" w:cs="Times New Roman"/>
          <w:sz w:val="24"/>
          <w:szCs w:val="24"/>
        </w:rPr>
        <w:t>odpadu, jeho likvidáciu podľa platných všeobecne záväzných právnych predpisov</w:t>
      </w:r>
      <w:r w:rsidR="00346F57" w:rsidRPr="00DA5C03">
        <w:rPr>
          <w:rFonts w:ascii="Times New Roman" w:hAnsi="Times New Roman" w:cs="Times New Roman"/>
          <w:sz w:val="24"/>
          <w:szCs w:val="24"/>
        </w:rPr>
        <w:t xml:space="preserve"> </w:t>
      </w:r>
      <w:r w:rsidR="00E8070D" w:rsidRPr="00DA5C03">
        <w:rPr>
          <w:rFonts w:ascii="Times New Roman" w:hAnsi="Times New Roman" w:cs="Times New Roman"/>
          <w:sz w:val="24"/>
          <w:szCs w:val="24"/>
        </w:rPr>
        <w:t xml:space="preserve">(spálenie, kompostovanie, </w:t>
      </w:r>
      <w:proofErr w:type="spellStart"/>
      <w:r w:rsidR="00E8070D" w:rsidRPr="00DA5C03">
        <w:rPr>
          <w:rFonts w:ascii="Times New Roman" w:hAnsi="Times New Roman" w:cs="Times New Roman"/>
          <w:sz w:val="24"/>
          <w:szCs w:val="24"/>
        </w:rPr>
        <w:t>štiepkovanie</w:t>
      </w:r>
      <w:proofErr w:type="spellEnd"/>
      <w:r w:rsidR="00E8070D" w:rsidRPr="00DA5C03">
        <w:rPr>
          <w:rFonts w:ascii="Times New Roman" w:hAnsi="Times New Roman" w:cs="Times New Roman"/>
          <w:sz w:val="24"/>
          <w:szCs w:val="24"/>
        </w:rPr>
        <w:t>, odvoz na vopred určené miesto, a pod.)</w:t>
      </w:r>
      <w:r w:rsidR="00346F57" w:rsidRPr="00DA5C03">
        <w:rPr>
          <w:rFonts w:ascii="Times New Roman" w:hAnsi="Times New Roman" w:cs="Times New Roman"/>
          <w:sz w:val="24"/>
          <w:szCs w:val="24"/>
        </w:rPr>
        <w:t xml:space="preserve"> </w:t>
      </w:r>
      <w:r w:rsidR="00E8070D" w:rsidRPr="00DA5C03">
        <w:rPr>
          <w:rFonts w:ascii="Times New Roman" w:hAnsi="Times New Roman" w:cs="Times New Roman"/>
          <w:sz w:val="24"/>
          <w:szCs w:val="24"/>
        </w:rPr>
        <w:t>a zodpovedá za uvedenie predmetného cestného pozemku, resp. telesa cesty</w:t>
      </w:r>
      <w:r w:rsidR="00215523" w:rsidRPr="00DA5C03">
        <w:rPr>
          <w:rFonts w:ascii="Times New Roman" w:hAnsi="Times New Roman" w:cs="Times New Roman"/>
          <w:sz w:val="24"/>
          <w:szCs w:val="24"/>
        </w:rPr>
        <w:t xml:space="preserve">, </w:t>
      </w:r>
      <w:r w:rsidR="00346F57" w:rsidRPr="00DA5C03">
        <w:rPr>
          <w:rFonts w:ascii="Times New Roman" w:hAnsi="Times New Roman" w:cs="Times New Roman"/>
          <w:sz w:val="24"/>
          <w:szCs w:val="24"/>
        </w:rPr>
        <w:t>zelených plôch a verejných priestranstiev</w:t>
      </w:r>
      <w:r w:rsidR="00E8070D" w:rsidRPr="00DA5C03">
        <w:rPr>
          <w:rFonts w:ascii="Times New Roman" w:hAnsi="Times New Roman" w:cs="Times New Roman"/>
          <w:sz w:val="24"/>
          <w:szCs w:val="24"/>
        </w:rPr>
        <w:t xml:space="preserve"> do </w:t>
      </w:r>
      <w:r w:rsidR="00346F57" w:rsidRPr="00DA5C03">
        <w:rPr>
          <w:rFonts w:ascii="Times New Roman" w:hAnsi="Times New Roman" w:cs="Times New Roman"/>
          <w:sz w:val="24"/>
          <w:szCs w:val="24"/>
        </w:rPr>
        <w:t>pôvodného</w:t>
      </w:r>
      <w:r w:rsidR="00E8070D" w:rsidRPr="00DA5C03">
        <w:rPr>
          <w:rFonts w:ascii="Times New Roman" w:hAnsi="Times New Roman" w:cs="Times New Roman"/>
          <w:sz w:val="24"/>
          <w:szCs w:val="24"/>
        </w:rPr>
        <w:t xml:space="preserve"> stavu s prihliadnutím na zmeny vykonané</w:t>
      </w:r>
      <w:r w:rsidR="00346F57" w:rsidRPr="00DA5C03">
        <w:rPr>
          <w:rFonts w:ascii="Times New Roman" w:hAnsi="Times New Roman" w:cs="Times New Roman"/>
          <w:sz w:val="24"/>
          <w:szCs w:val="24"/>
        </w:rPr>
        <w:t xml:space="preserve"> </w:t>
      </w:r>
      <w:r w:rsidR="00E8070D" w:rsidRPr="00DA5C03">
        <w:rPr>
          <w:rFonts w:ascii="Times New Roman" w:hAnsi="Times New Roman" w:cs="Times New Roman"/>
          <w:sz w:val="24"/>
          <w:szCs w:val="24"/>
        </w:rPr>
        <w:t>zhotoviteľom za dodržanie podmienok uvedených v tejto zmluve.</w:t>
      </w:r>
    </w:p>
    <w:p w14:paraId="5ADEA4D8" w14:textId="77777777" w:rsidR="00A66B28" w:rsidRPr="009440D4" w:rsidRDefault="00A66B28" w:rsidP="00E8070D">
      <w:pPr>
        <w:jc w:val="both"/>
        <w:rPr>
          <w:rFonts w:ascii="Times New Roman" w:hAnsi="Times New Roman" w:cs="Times New Roman"/>
          <w:sz w:val="24"/>
          <w:szCs w:val="24"/>
        </w:rPr>
      </w:pPr>
    </w:p>
    <w:p w14:paraId="2A66D753" w14:textId="77777777" w:rsidR="00E8070D" w:rsidRPr="009440D4" w:rsidRDefault="00E8070D" w:rsidP="00346F57">
      <w:pPr>
        <w:jc w:val="center"/>
        <w:rPr>
          <w:rFonts w:ascii="Times New Roman" w:hAnsi="Times New Roman" w:cs="Times New Roman"/>
          <w:b/>
          <w:sz w:val="24"/>
          <w:szCs w:val="24"/>
        </w:rPr>
      </w:pPr>
      <w:r w:rsidRPr="009440D4">
        <w:rPr>
          <w:rFonts w:ascii="Times New Roman" w:hAnsi="Times New Roman" w:cs="Times New Roman"/>
          <w:b/>
          <w:sz w:val="24"/>
          <w:szCs w:val="24"/>
        </w:rPr>
        <w:t>Článok 3</w:t>
      </w:r>
      <w:r w:rsidRPr="009440D4">
        <w:rPr>
          <w:rFonts w:ascii="Times New Roman" w:hAnsi="Times New Roman" w:cs="Times New Roman"/>
          <w:b/>
          <w:sz w:val="24"/>
          <w:szCs w:val="24"/>
        </w:rPr>
        <w:br/>
      </w:r>
      <w:r w:rsidR="00757BEE" w:rsidRPr="009440D4">
        <w:rPr>
          <w:rFonts w:ascii="Times New Roman" w:hAnsi="Times New Roman" w:cs="Times New Roman"/>
          <w:b/>
          <w:sz w:val="24"/>
          <w:szCs w:val="24"/>
        </w:rPr>
        <w:t>Povinnosti zmluvných strán</w:t>
      </w:r>
    </w:p>
    <w:p w14:paraId="465F515C" w14:textId="77777777" w:rsidR="00AF2492" w:rsidRPr="00183AF1" w:rsidRDefault="00766FB7" w:rsidP="00E8070D">
      <w:pPr>
        <w:jc w:val="both"/>
        <w:rPr>
          <w:rFonts w:ascii="Times New Roman" w:hAnsi="Times New Roman" w:cs="Times New Roman"/>
          <w:sz w:val="24"/>
        </w:rPr>
      </w:pPr>
      <w:r w:rsidRPr="009440D4">
        <w:rPr>
          <w:rFonts w:ascii="Times New Roman" w:hAnsi="Times New Roman" w:cs="Times New Roman"/>
          <w:sz w:val="24"/>
          <w:szCs w:val="24"/>
        </w:rPr>
        <w:t xml:space="preserve">3.1 </w:t>
      </w:r>
      <w:r w:rsidR="00F74353" w:rsidRPr="009440D4">
        <w:rPr>
          <w:rFonts w:ascii="Times New Roman" w:hAnsi="Times New Roman" w:cs="Times New Roman"/>
          <w:sz w:val="24"/>
        </w:rPr>
        <w:t xml:space="preserve">Zhotoviteľ sa zaväzuje vykonať dielo vo vlastnom mene a na vlastnú zodpovednosť, </w:t>
      </w:r>
      <w:r w:rsidR="00837D0E">
        <w:rPr>
          <w:rFonts w:ascii="Times New Roman" w:hAnsi="Times New Roman" w:cs="Times New Roman"/>
          <w:sz w:val="24"/>
        </w:rPr>
        <w:t xml:space="preserve">                </w:t>
      </w:r>
      <w:r w:rsidR="00F74353" w:rsidRPr="009440D4">
        <w:rPr>
          <w:rFonts w:ascii="Times New Roman" w:hAnsi="Times New Roman" w:cs="Times New Roman"/>
          <w:sz w:val="24"/>
        </w:rPr>
        <w:t xml:space="preserve">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4A1AD7" w:rsidRPr="005C2A4A">
        <w:rPr>
          <w:rFonts w:ascii="Times New Roman" w:hAnsi="Times New Roman" w:cs="Times New Roman"/>
          <w:sz w:val="24"/>
        </w:rPr>
        <w:t>100 000 EUR</w:t>
      </w:r>
      <w:r w:rsidR="00F74353" w:rsidRPr="005C2A4A">
        <w:rPr>
          <w:rFonts w:ascii="Times New Roman" w:hAnsi="Times New Roman" w:cs="Times New Roman"/>
          <w:sz w:val="24"/>
        </w:rPr>
        <w:t xml:space="preserve"> s platnosťou</w:t>
      </w:r>
      <w:r w:rsidR="00F74353" w:rsidRPr="009440D4">
        <w:rPr>
          <w:rFonts w:ascii="Times New Roman" w:hAnsi="Times New Roman" w:cs="Times New Roman"/>
          <w:sz w:val="24"/>
        </w:rPr>
        <w:t xml:space="preserve"> a účinnosťou počas celej doby trvania zmluvy o dielo a tiež potvrdenie o zaplatení  poistenia minimálne na obdobie vykonania diela v zmysle čl. III tejto zmluvy. Nepredloženie platnej poistnej zmluvy na poistenie zodpovednosti za škody spôsobené  pri výkone predmetu  svojej činnosti spolu s potvrdením o zaplatení poistného sa považuje za bezdôvodné odmietnutie pre</w:t>
      </w:r>
      <w:r w:rsidR="00183AF1">
        <w:rPr>
          <w:rFonts w:ascii="Times New Roman" w:hAnsi="Times New Roman" w:cs="Times New Roman"/>
          <w:sz w:val="24"/>
        </w:rPr>
        <w:t>vzatia staveniska zhotoviteľom.</w:t>
      </w:r>
    </w:p>
    <w:p w14:paraId="51C117D4" w14:textId="77777777" w:rsidR="00F74353" w:rsidRPr="009440D4" w:rsidRDefault="00F74353" w:rsidP="000E4F5E">
      <w:pPr>
        <w:jc w:val="both"/>
        <w:rPr>
          <w:rFonts w:ascii="Times New Roman" w:hAnsi="Times New Roman" w:cs="Times New Roman"/>
          <w:sz w:val="24"/>
        </w:rPr>
      </w:pPr>
      <w:r w:rsidRPr="009440D4">
        <w:rPr>
          <w:rFonts w:ascii="Times New Roman" w:hAnsi="Times New Roman" w:cs="Times New Roman"/>
          <w:sz w:val="24"/>
          <w:szCs w:val="24"/>
        </w:rPr>
        <w:t>3.</w:t>
      </w:r>
      <w:r w:rsidR="00183AF1">
        <w:rPr>
          <w:rFonts w:ascii="Times New Roman" w:hAnsi="Times New Roman" w:cs="Times New Roman"/>
          <w:sz w:val="24"/>
          <w:szCs w:val="24"/>
        </w:rPr>
        <w:t>2</w:t>
      </w:r>
      <w:r w:rsidRPr="009440D4">
        <w:rPr>
          <w:rFonts w:ascii="Times New Roman" w:hAnsi="Times New Roman" w:cs="Times New Roman"/>
          <w:sz w:val="24"/>
          <w:szCs w:val="24"/>
        </w:rPr>
        <w:t xml:space="preserve"> Zhotoviteľ sa zaväzuje dielo vykonať a odovzdať </w:t>
      </w:r>
      <w:r w:rsidR="0005441A">
        <w:rPr>
          <w:rFonts w:ascii="Times New Roman" w:hAnsi="Times New Roman" w:cs="Times New Roman"/>
          <w:sz w:val="24"/>
          <w:szCs w:val="24"/>
        </w:rPr>
        <w:t xml:space="preserve">do </w:t>
      </w:r>
      <w:r w:rsidR="00183AF1">
        <w:rPr>
          <w:rFonts w:ascii="Times New Roman" w:hAnsi="Times New Roman" w:cs="Times New Roman"/>
          <w:sz w:val="24"/>
          <w:szCs w:val="24"/>
        </w:rPr>
        <w:t>28</w:t>
      </w:r>
      <w:r w:rsidR="0005441A">
        <w:rPr>
          <w:rFonts w:ascii="Times New Roman" w:hAnsi="Times New Roman" w:cs="Times New Roman"/>
          <w:sz w:val="24"/>
          <w:szCs w:val="24"/>
        </w:rPr>
        <w:t>.0</w:t>
      </w:r>
      <w:r w:rsidR="00183AF1">
        <w:rPr>
          <w:rFonts w:ascii="Times New Roman" w:hAnsi="Times New Roman" w:cs="Times New Roman"/>
          <w:sz w:val="24"/>
          <w:szCs w:val="24"/>
        </w:rPr>
        <w:t>2</w:t>
      </w:r>
      <w:r w:rsidR="0005441A">
        <w:rPr>
          <w:rFonts w:ascii="Times New Roman" w:hAnsi="Times New Roman" w:cs="Times New Roman"/>
          <w:sz w:val="24"/>
          <w:szCs w:val="24"/>
        </w:rPr>
        <w:t>.202</w:t>
      </w:r>
      <w:r w:rsidR="00183AF1">
        <w:rPr>
          <w:rFonts w:ascii="Times New Roman" w:hAnsi="Times New Roman" w:cs="Times New Roman"/>
          <w:sz w:val="24"/>
          <w:szCs w:val="24"/>
        </w:rPr>
        <w:t>2</w:t>
      </w:r>
      <w:r w:rsidR="00975F90">
        <w:rPr>
          <w:rFonts w:ascii="Times New Roman" w:hAnsi="Times New Roman" w:cs="Times New Roman"/>
          <w:b/>
          <w:sz w:val="24"/>
          <w:szCs w:val="24"/>
        </w:rPr>
        <w:t xml:space="preserve">. </w:t>
      </w:r>
      <w:r w:rsidR="00975F90" w:rsidRPr="00975F90">
        <w:rPr>
          <w:rFonts w:ascii="Times New Roman" w:hAnsi="Times New Roman" w:cs="Times New Roman"/>
          <w:sz w:val="24"/>
          <w:szCs w:val="24"/>
        </w:rPr>
        <w:t>Pred realizáciou výrubu drevín Objednávateľ spracuje protokol o</w:t>
      </w:r>
      <w:r w:rsidRPr="009440D4">
        <w:rPr>
          <w:rFonts w:ascii="Times New Roman" w:hAnsi="Times New Roman" w:cs="Times New Roman"/>
          <w:sz w:val="24"/>
          <w:szCs w:val="24"/>
        </w:rPr>
        <w:t xml:space="preserve"> odovzdan</w:t>
      </w:r>
      <w:r w:rsidR="00975F90">
        <w:rPr>
          <w:rFonts w:ascii="Times New Roman" w:hAnsi="Times New Roman" w:cs="Times New Roman"/>
          <w:sz w:val="24"/>
          <w:szCs w:val="24"/>
        </w:rPr>
        <w:t>í</w:t>
      </w:r>
      <w:r w:rsidRPr="009440D4">
        <w:rPr>
          <w:rFonts w:ascii="Times New Roman" w:hAnsi="Times New Roman" w:cs="Times New Roman"/>
          <w:sz w:val="24"/>
          <w:szCs w:val="24"/>
        </w:rPr>
        <w:t xml:space="preserve"> a prevzat</w:t>
      </w:r>
      <w:r w:rsidR="00975F90">
        <w:rPr>
          <w:rFonts w:ascii="Times New Roman" w:hAnsi="Times New Roman" w:cs="Times New Roman"/>
          <w:sz w:val="24"/>
          <w:szCs w:val="24"/>
        </w:rPr>
        <w:t>í</w:t>
      </w:r>
      <w:r w:rsidRPr="009440D4">
        <w:rPr>
          <w:rFonts w:ascii="Times New Roman" w:hAnsi="Times New Roman" w:cs="Times New Roman"/>
          <w:sz w:val="24"/>
          <w:szCs w:val="24"/>
        </w:rPr>
        <w:t xml:space="preserve"> staveniska, pričom začiatkom realizácie diela je deň odovzdania staveniska zhotoviteľovi. </w:t>
      </w:r>
      <w:r w:rsidR="000E4F5E" w:rsidRPr="009440D4">
        <w:rPr>
          <w:rFonts w:ascii="Times New Roman" w:hAnsi="Times New Roman" w:cs="Times New Roman"/>
          <w:sz w:val="24"/>
          <w:szCs w:val="24"/>
        </w:rPr>
        <w:t xml:space="preserve">Súčasťou odovzdávacieho protokolu bude fotodokumentácia dotknutého územia zhotovená v deň spísania protokolu. </w:t>
      </w:r>
      <w:r w:rsidRPr="009440D4">
        <w:rPr>
          <w:rFonts w:ascii="Times New Roman" w:hAnsi="Times New Roman" w:cs="Times New Roman"/>
          <w:sz w:val="24"/>
        </w:rPr>
        <w:t xml:space="preserve">Objednávateľ odovzdá zhotoviteľovi stavenisko v termíne dohodnutom oprávnenými zástupcami obidvoch zmluvných strán, najneskôr však do 15 kalendárnych dní od nadobudnutia účinnosti tejto zmluvy o dielo, ak sa zmluvné strany nedohodnú inak. Zhotoviteľ sa zaväzuje stavenisko prevziať, ak tomu nebudú brániť žiadne objektívne prekážky, najmä nepriaznivé klimatické podmienky, ktoré by znemožňovali začatie vykonania prác podľa zmluvy. </w:t>
      </w:r>
      <w:r w:rsidR="007E134A">
        <w:rPr>
          <w:rFonts w:ascii="Times New Roman" w:hAnsi="Times New Roman" w:cs="Times New Roman"/>
          <w:sz w:val="24"/>
        </w:rPr>
        <w:t xml:space="preserve">                   </w:t>
      </w:r>
      <w:r w:rsidRPr="009440D4">
        <w:rPr>
          <w:rFonts w:ascii="Times New Roman" w:hAnsi="Times New Roman" w:cs="Times New Roman"/>
          <w:sz w:val="24"/>
        </w:rPr>
        <w:t>V prípade, že  zhotoviteľ bezdôvodne odmietne stavenisko prevziať, môže objednávateľ jednostranne odstúpiť od zmluvy. O odovzdaní a prevzatí bude vyhotovený Zápis z odovzdania a prevzatia staveniska, podpísaný oprávnenými zástupcami oboch zmluvných strán.</w:t>
      </w:r>
    </w:p>
    <w:p w14:paraId="77BBFEF2" w14:textId="77777777" w:rsidR="00E8070D" w:rsidRPr="009440D4" w:rsidRDefault="00AF2492" w:rsidP="00E8070D">
      <w:pPr>
        <w:jc w:val="both"/>
        <w:rPr>
          <w:rFonts w:ascii="Times New Roman" w:hAnsi="Times New Roman" w:cs="Times New Roman"/>
          <w:sz w:val="24"/>
          <w:szCs w:val="24"/>
        </w:rPr>
      </w:pPr>
      <w:r w:rsidRPr="009440D4">
        <w:rPr>
          <w:rFonts w:ascii="Times New Roman" w:hAnsi="Times New Roman" w:cs="Times New Roman"/>
          <w:sz w:val="24"/>
          <w:szCs w:val="24"/>
        </w:rPr>
        <w:t>3.</w:t>
      </w:r>
      <w:r w:rsidR="00183AF1">
        <w:rPr>
          <w:rFonts w:ascii="Times New Roman" w:hAnsi="Times New Roman" w:cs="Times New Roman"/>
          <w:sz w:val="24"/>
          <w:szCs w:val="24"/>
        </w:rPr>
        <w:t>3</w:t>
      </w:r>
      <w:r w:rsidR="0026294F" w:rsidRPr="009440D4">
        <w:rPr>
          <w:rFonts w:ascii="Times New Roman" w:hAnsi="Times New Roman" w:cs="Times New Roman"/>
          <w:sz w:val="24"/>
          <w:szCs w:val="24"/>
        </w:rPr>
        <w:t xml:space="preserve"> </w:t>
      </w:r>
      <w:r w:rsidRPr="009440D4">
        <w:rPr>
          <w:rFonts w:ascii="Times New Roman" w:hAnsi="Times New Roman" w:cs="Times New Roman"/>
          <w:sz w:val="24"/>
          <w:szCs w:val="24"/>
        </w:rPr>
        <w:t xml:space="preserve">Práce spojené s výrubom drevín </w:t>
      </w:r>
      <w:r w:rsidR="00E8070D" w:rsidRPr="009440D4">
        <w:rPr>
          <w:rFonts w:ascii="Times New Roman" w:hAnsi="Times New Roman" w:cs="Times New Roman"/>
          <w:sz w:val="24"/>
          <w:szCs w:val="24"/>
        </w:rPr>
        <w:t xml:space="preserve">budú </w:t>
      </w:r>
      <w:r w:rsidR="00874251" w:rsidRPr="009440D4">
        <w:rPr>
          <w:rFonts w:ascii="Times New Roman" w:hAnsi="Times New Roman" w:cs="Times New Roman"/>
          <w:sz w:val="24"/>
          <w:szCs w:val="24"/>
        </w:rPr>
        <w:t xml:space="preserve">ukončené najneskôr do </w:t>
      </w:r>
      <w:r w:rsidR="001C101F">
        <w:rPr>
          <w:rFonts w:ascii="Times New Roman" w:hAnsi="Times New Roman" w:cs="Times New Roman"/>
          <w:sz w:val="24"/>
          <w:szCs w:val="24"/>
        </w:rPr>
        <w:t>28</w:t>
      </w:r>
      <w:r w:rsidR="00874251" w:rsidRPr="009440D4">
        <w:rPr>
          <w:rFonts w:ascii="Times New Roman" w:hAnsi="Times New Roman" w:cs="Times New Roman"/>
          <w:sz w:val="24"/>
          <w:szCs w:val="24"/>
        </w:rPr>
        <w:t>.0</w:t>
      </w:r>
      <w:r w:rsidR="001C101F">
        <w:rPr>
          <w:rFonts w:ascii="Times New Roman" w:hAnsi="Times New Roman" w:cs="Times New Roman"/>
          <w:sz w:val="24"/>
          <w:szCs w:val="24"/>
        </w:rPr>
        <w:t>2</w:t>
      </w:r>
      <w:r w:rsidR="00874251" w:rsidRPr="009440D4">
        <w:rPr>
          <w:rFonts w:ascii="Times New Roman" w:hAnsi="Times New Roman" w:cs="Times New Roman"/>
          <w:sz w:val="24"/>
          <w:szCs w:val="24"/>
        </w:rPr>
        <w:t>.20</w:t>
      </w:r>
      <w:r w:rsidR="005001E6">
        <w:rPr>
          <w:rFonts w:ascii="Times New Roman" w:hAnsi="Times New Roman" w:cs="Times New Roman"/>
          <w:sz w:val="24"/>
          <w:szCs w:val="24"/>
        </w:rPr>
        <w:t>2</w:t>
      </w:r>
      <w:r w:rsidR="001C101F">
        <w:rPr>
          <w:rFonts w:ascii="Times New Roman" w:hAnsi="Times New Roman" w:cs="Times New Roman"/>
          <w:sz w:val="24"/>
          <w:szCs w:val="24"/>
        </w:rPr>
        <w:t>2</w:t>
      </w:r>
      <w:r w:rsidRPr="009440D4">
        <w:rPr>
          <w:rFonts w:ascii="Times New Roman" w:hAnsi="Times New Roman" w:cs="Times New Roman"/>
          <w:sz w:val="24"/>
          <w:szCs w:val="24"/>
        </w:rPr>
        <w:t>.</w:t>
      </w:r>
    </w:p>
    <w:p w14:paraId="02308F71" w14:textId="77777777" w:rsidR="0026294F" w:rsidRPr="009440D4" w:rsidRDefault="0026294F" w:rsidP="00E8070D">
      <w:pPr>
        <w:jc w:val="both"/>
        <w:rPr>
          <w:rFonts w:ascii="Times New Roman" w:hAnsi="Times New Roman" w:cs="Times New Roman"/>
          <w:sz w:val="24"/>
          <w:szCs w:val="24"/>
        </w:rPr>
      </w:pPr>
      <w:r w:rsidRPr="009440D4">
        <w:rPr>
          <w:rFonts w:ascii="Times New Roman" w:hAnsi="Times New Roman" w:cs="Times New Roman"/>
          <w:sz w:val="24"/>
          <w:szCs w:val="24"/>
        </w:rPr>
        <w:lastRenderedPageBreak/>
        <w:t>3.</w:t>
      </w:r>
      <w:r w:rsidR="00183AF1">
        <w:rPr>
          <w:rFonts w:ascii="Times New Roman" w:hAnsi="Times New Roman" w:cs="Times New Roman"/>
          <w:sz w:val="24"/>
          <w:szCs w:val="24"/>
        </w:rPr>
        <w:t>4</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Práce spojené s výrubom drevín</w:t>
      </w:r>
      <w:r w:rsidR="00981075" w:rsidRPr="009440D4">
        <w:rPr>
          <w:rFonts w:ascii="Times New Roman" w:hAnsi="Times New Roman" w:cs="Times New Roman"/>
          <w:sz w:val="24"/>
          <w:szCs w:val="24"/>
        </w:rPr>
        <w:t xml:space="preserve"> vedľa </w:t>
      </w:r>
      <w:r w:rsidR="005001E6">
        <w:rPr>
          <w:rFonts w:ascii="Times New Roman" w:hAnsi="Times New Roman" w:cs="Times New Roman"/>
          <w:sz w:val="24"/>
          <w:szCs w:val="24"/>
        </w:rPr>
        <w:t>komunikácii</w:t>
      </w:r>
      <w:r w:rsidR="00E8070D" w:rsidRPr="009440D4">
        <w:rPr>
          <w:rFonts w:ascii="Times New Roman" w:hAnsi="Times New Roman" w:cs="Times New Roman"/>
          <w:sz w:val="24"/>
          <w:szCs w:val="24"/>
        </w:rPr>
        <w:t xml:space="preserve"> budú vykonávané pod ochranou personálneho (dočasného)</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dopravného značenia</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"Označovanie pracovných miest na pozemných komunikáciách a i závierky cesty“, ktoré osadí</w:t>
      </w:r>
      <w:r w:rsidRPr="009440D4">
        <w:rPr>
          <w:rFonts w:ascii="Times New Roman" w:hAnsi="Times New Roman" w:cs="Times New Roman"/>
          <w:sz w:val="24"/>
          <w:szCs w:val="24"/>
        </w:rPr>
        <w:t xml:space="preserve"> </w:t>
      </w:r>
      <w:r w:rsidR="005001E6">
        <w:rPr>
          <w:rFonts w:ascii="Times New Roman" w:hAnsi="Times New Roman" w:cs="Times New Roman"/>
          <w:sz w:val="24"/>
          <w:szCs w:val="24"/>
        </w:rPr>
        <w:t>Z</w:t>
      </w:r>
      <w:r w:rsidR="00E8070D" w:rsidRPr="009440D4">
        <w:rPr>
          <w:rFonts w:ascii="Times New Roman" w:hAnsi="Times New Roman" w:cs="Times New Roman"/>
          <w:sz w:val="24"/>
          <w:szCs w:val="24"/>
        </w:rPr>
        <w:t xml:space="preserve">hotovovateľ na vlastné náklady a bude zodpovedať za stav označenia. </w:t>
      </w:r>
    </w:p>
    <w:p w14:paraId="1BFB898A" w14:textId="77777777" w:rsidR="00E8070D" w:rsidRPr="009440D4" w:rsidRDefault="0026294F" w:rsidP="00E8070D">
      <w:pPr>
        <w:jc w:val="both"/>
        <w:rPr>
          <w:rFonts w:ascii="Times New Roman" w:hAnsi="Times New Roman" w:cs="Times New Roman"/>
          <w:sz w:val="24"/>
          <w:szCs w:val="24"/>
        </w:rPr>
      </w:pPr>
      <w:r w:rsidRPr="009440D4">
        <w:rPr>
          <w:rFonts w:ascii="Times New Roman" w:hAnsi="Times New Roman" w:cs="Times New Roman"/>
          <w:sz w:val="24"/>
          <w:szCs w:val="24"/>
        </w:rPr>
        <w:t>3.</w:t>
      </w:r>
      <w:r w:rsidR="00183AF1">
        <w:rPr>
          <w:rFonts w:ascii="Times New Roman" w:hAnsi="Times New Roman" w:cs="Times New Roman"/>
          <w:sz w:val="24"/>
          <w:szCs w:val="24"/>
        </w:rPr>
        <w:t>5</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Zhotoviteľ počas výrubu bude zodpovedať za údržbu dotknutého úseku</w:t>
      </w:r>
      <w:r w:rsidRPr="009440D4">
        <w:rPr>
          <w:rFonts w:ascii="Times New Roman" w:hAnsi="Times New Roman" w:cs="Times New Roman"/>
          <w:sz w:val="24"/>
          <w:szCs w:val="24"/>
        </w:rPr>
        <w:t xml:space="preserve"> miestnej</w:t>
      </w:r>
      <w:r w:rsidR="00E8070D" w:rsidRPr="009440D4">
        <w:rPr>
          <w:rFonts w:ascii="Times New Roman" w:hAnsi="Times New Roman" w:cs="Times New Roman"/>
          <w:sz w:val="24"/>
          <w:szCs w:val="24"/>
        </w:rPr>
        <w:t xml:space="preserve"> cesty určenom</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dopravným značením. Pravidelne bude zabezpečovať prevádzkyschopnosť jazdných pruhov</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a dotknutých odvodňovacích zariadení cesty tak, aby bola zabezpečená bezpečnosť</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a plynulosť cestnej premávky v dotknutom úseku.</w:t>
      </w:r>
    </w:p>
    <w:p w14:paraId="1BD84269" w14:textId="77777777" w:rsidR="00E8070D" w:rsidRPr="009440D4" w:rsidRDefault="0026294F" w:rsidP="00E8070D">
      <w:pPr>
        <w:jc w:val="both"/>
        <w:rPr>
          <w:rFonts w:ascii="Times New Roman" w:hAnsi="Times New Roman" w:cs="Times New Roman"/>
          <w:sz w:val="24"/>
          <w:szCs w:val="24"/>
        </w:rPr>
      </w:pPr>
      <w:r w:rsidRPr="009440D4">
        <w:rPr>
          <w:rFonts w:ascii="Times New Roman" w:hAnsi="Times New Roman" w:cs="Times New Roman"/>
          <w:sz w:val="24"/>
          <w:szCs w:val="24"/>
        </w:rPr>
        <w:t>3.</w:t>
      </w:r>
      <w:r w:rsidR="00183AF1">
        <w:rPr>
          <w:rFonts w:ascii="Times New Roman" w:hAnsi="Times New Roman" w:cs="Times New Roman"/>
          <w:sz w:val="24"/>
          <w:szCs w:val="24"/>
        </w:rPr>
        <w:t>6</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Počas spúšťania stromov zabezpečí uzávierku cesty na dobu nevyhnutnú v mieste výkonu</w:t>
      </w:r>
      <w:r w:rsidR="00E8070D" w:rsidRPr="009440D4">
        <w:rPr>
          <w:rFonts w:ascii="Times New Roman" w:hAnsi="Times New Roman" w:cs="Times New Roman"/>
          <w:sz w:val="24"/>
          <w:szCs w:val="24"/>
        </w:rPr>
        <w:br/>
        <w:t>osobami oprávnenými a náležíte poučenými.</w:t>
      </w:r>
    </w:p>
    <w:p w14:paraId="5278875E" w14:textId="77777777" w:rsidR="000E4F5E" w:rsidRPr="009440D4" w:rsidRDefault="00780CF6" w:rsidP="00E8070D">
      <w:pPr>
        <w:jc w:val="both"/>
        <w:rPr>
          <w:rFonts w:ascii="Times New Roman" w:hAnsi="Times New Roman" w:cs="Times New Roman"/>
          <w:sz w:val="24"/>
          <w:szCs w:val="24"/>
        </w:rPr>
      </w:pPr>
      <w:r w:rsidRPr="009440D4">
        <w:rPr>
          <w:rFonts w:ascii="Times New Roman" w:hAnsi="Times New Roman" w:cs="Times New Roman"/>
          <w:sz w:val="24"/>
          <w:szCs w:val="24"/>
        </w:rPr>
        <w:t>3.</w:t>
      </w:r>
      <w:r w:rsidR="00183AF1">
        <w:rPr>
          <w:rFonts w:ascii="Times New Roman" w:hAnsi="Times New Roman" w:cs="Times New Roman"/>
          <w:sz w:val="24"/>
          <w:szCs w:val="24"/>
        </w:rPr>
        <w:t>7</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 xml:space="preserve">Za objednávateľa odovzdaním </w:t>
      </w:r>
      <w:r w:rsidRPr="009440D4">
        <w:rPr>
          <w:rFonts w:ascii="Times New Roman" w:hAnsi="Times New Roman" w:cs="Times New Roman"/>
          <w:sz w:val="24"/>
          <w:szCs w:val="24"/>
        </w:rPr>
        <w:t xml:space="preserve">jednotlivých lokalít je </w:t>
      </w:r>
      <w:r w:rsidR="00E8070D" w:rsidRPr="009440D4">
        <w:rPr>
          <w:rFonts w:ascii="Times New Roman" w:hAnsi="Times New Roman" w:cs="Times New Roman"/>
          <w:sz w:val="24"/>
          <w:szCs w:val="24"/>
        </w:rPr>
        <w:t xml:space="preserve">poverená osoba </w:t>
      </w:r>
      <w:r w:rsidR="001C101F">
        <w:rPr>
          <w:rFonts w:ascii="Times New Roman" w:hAnsi="Times New Roman" w:cs="Times New Roman"/>
          <w:sz w:val="24"/>
          <w:szCs w:val="24"/>
        </w:rPr>
        <w:t>Ing. Gréta KUZMOVÁ</w:t>
      </w:r>
      <w:r w:rsidR="00E8070D" w:rsidRPr="009440D4">
        <w:rPr>
          <w:rFonts w:ascii="Times New Roman" w:hAnsi="Times New Roman" w:cs="Times New Roman"/>
          <w:sz w:val="24"/>
          <w:szCs w:val="24"/>
        </w:rPr>
        <w:t xml:space="preserve">. Za zhotoviteľa je prevzatím </w:t>
      </w:r>
      <w:r w:rsidRPr="009440D4">
        <w:rPr>
          <w:rFonts w:ascii="Times New Roman" w:hAnsi="Times New Roman" w:cs="Times New Roman"/>
          <w:sz w:val="24"/>
          <w:szCs w:val="24"/>
        </w:rPr>
        <w:t xml:space="preserve">jednotlivých lokalít </w:t>
      </w:r>
      <w:r w:rsidR="00052278" w:rsidRPr="009440D4">
        <w:rPr>
          <w:rFonts w:ascii="Times New Roman" w:hAnsi="Times New Roman" w:cs="Times New Roman"/>
          <w:sz w:val="24"/>
          <w:szCs w:val="24"/>
        </w:rPr>
        <w:t xml:space="preserve">poverený </w:t>
      </w:r>
      <w:r w:rsidR="001C101F" w:rsidRPr="001C101F">
        <w:rPr>
          <w:rFonts w:ascii="Times New Roman" w:hAnsi="Times New Roman" w:cs="Times New Roman"/>
          <w:sz w:val="24"/>
          <w:szCs w:val="24"/>
          <w:highlight w:val="yellow"/>
        </w:rPr>
        <w:t>__________________________</w:t>
      </w:r>
      <w:r w:rsidR="008661B7">
        <w:rPr>
          <w:rFonts w:ascii="Times New Roman" w:hAnsi="Times New Roman" w:cs="Times New Roman"/>
          <w:sz w:val="24"/>
          <w:szCs w:val="24"/>
        </w:rPr>
        <w:t xml:space="preserve">. </w:t>
      </w:r>
      <w:r w:rsidR="00E8070D" w:rsidRPr="009440D4">
        <w:rPr>
          <w:rFonts w:ascii="Times New Roman" w:hAnsi="Times New Roman" w:cs="Times New Roman"/>
          <w:sz w:val="24"/>
          <w:szCs w:val="24"/>
        </w:rPr>
        <w:t xml:space="preserve"> </w:t>
      </w:r>
    </w:p>
    <w:p w14:paraId="74EDF717" w14:textId="77777777" w:rsidR="00E8070D" w:rsidRPr="009440D4" w:rsidRDefault="00F13CBA" w:rsidP="00E8070D">
      <w:pPr>
        <w:jc w:val="both"/>
        <w:rPr>
          <w:rFonts w:ascii="Times New Roman" w:hAnsi="Times New Roman" w:cs="Times New Roman"/>
          <w:sz w:val="24"/>
          <w:szCs w:val="24"/>
        </w:rPr>
      </w:pPr>
      <w:r w:rsidRPr="009440D4">
        <w:rPr>
          <w:rFonts w:ascii="Times New Roman" w:hAnsi="Times New Roman" w:cs="Times New Roman"/>
          <w:sz w:val="24"/>
          <w:szCs w:val="24"/>
        </w:rPr>
        <w:t>3.</w:t>
      </w:r>
      <w:r w:rsidR="00183AF1">
        <w:rPr>
          <w:rFonts w:ascii="Times New Roman" w:hAnsi="Times New Roman" w:cs="Times New Roman"/>
          <w:sz w:val="24"/>
          <w:szCs w:val="24"/>
        </w:rPr>
        <w:t>8</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Počas vykonávania prác</w:t>
      </w:r>
      <w:r w:rsidR="00052278" w:rsidRPr="009440D4">
        <w:rPr>
          <w:rFonts w:ascii="Times New Roman" w:hAnsi="Times New Roman" w:cs="Times New Roman"/>
          <w:sz w:val="24"/>
          <w:szCs w:val="24"/>
        </w:rPr>
        <w:t xml:space="preserve"> dohodnutých v tejto zmluve, tzn</w:t>
      </w:r>
      <w:r w:rsidR="00E8070D" w:rsidRPr="009440D4">
        <w:rPr>
          <w:rFonts w:ascii="Times New Roman" w:hAnsi="Times New Roman" w:cs="Times New Roman"/>
          <w:sz w:val="24"/>
          <w:szCs w:val="24"/>
        </w:rPr>
        <w:t>. od prevzatia stanoven</w:t>
      </w:r>
      <w:r w:rsidRPr="009440D4">
        <w:rPr>
          <w:rFonts w:ascii="Times New Roman" w:hAnsi="Times New Roman" w:cs="Times New Roman"/>
          <w:sz w:val="24"/>
          <w:szCs w:val="24"/>
        </w:rPr>
        <w:t>ej lokality</w:t>
      </w:r>
      <w:r w:rsidR="00E8070D" w:rsidRPr="009440D4">
        <w:rPr>
          <w:rFonts w:ascii="Times New Roman" w:hAnsi="Times New Roman" w:cs="Times New Roman"/>
          <w:sz w:val="24"/>
          <w:szCs w:val="24"/>
        </w:rPr>
        <w:br/>
        <w:t>zhotoviteľom od objednávateľa až do odovzdania stanoven</w:t>
      </w:r>
      <w:r w:rsidRPr="009440D4">
        <w:rPr>
          <w:rFonts w:ascii="Times New Roman" w:hAnsi="Times New Roman" w:cs="Times New Roman"/>
          <w:sz w:val="24"/>
          <w:szCs w:val="24"/>
        </w:rPr>
        <w:t>ej</w:t>
      </w:r>
      <w:r w:rsidR="00E8070D" w:rsidRPr="009440D4">
        <w:rPr>
          <w:rFonts w:ascii="Times New Roman" w:hAnsi="Times New Roman" w:cs="Times New Roman"/>
          <w:sz w:val="24"/>
          <w:szCs w:val="24"/>
        </w:rPr>
        <w:t xml:space="preserve"> </w:t>
      </w:r>
      <w:r w:rsidRPr="009440D4">
        <w:rPr>
          <w:rFonts w:ascii="Times New Roman" w:hAnsi="Times New Roman" w:cs="Times New Roman"/>
          <w:sz w:val="24"/>
          <w:szCs w:val="24"/>
        </w:rPr>
        <w:t xml:space="preserve">lokality </w:t>
      </w:r>
      <w:r w:rsidR="00E8070D" w:rsidRPr="009440D4">
        <w:rPr>
          <w:rFonts w:ascii="Times New Roman" w:hAnsi="Times New Roman" w:cs="Times New Roman"/>
          <w:sz w:val="24"/>
          <w:szCs w:val="24"/>
        </w:rPr>
        <w:t>zhotoviteľom</w:t>
      </w:r>
      <w:r w:rsidR="00E8070D" w:rsidRPr="009440D4">
        <w:rPr>
          <w:rFonts w:ascii="Times New Roman" w:hAnsi="Times New Roman" w:cs="Times New Roman"/>
          <w:sz w:val="24"/>
          <w:szCs w:val="24"/>
        </w:rPr>
        <w:br/>
        <w:t>objednávateľovi, zhotoviteľ v plnom rozsahu zodpovedá za všetky škody, ktoré svojou</w:t>
      </w:r>
      <w:r w:rsidR="00E8070D" w:rsidRPr="009440D4">
        <w:rPr>
          <w:rFonts w:ascii="Times New Roman" w:hAnsi="Times New Roman" w:cs="Times New Roman"/>
          <w:sz w:val="24"/>
          <w:szCs w:val="24"/>
        </w:rPr>
        <w:br/>
        <w:t xml:space="preserve">činnosťou spôsobil na cestnom pozemku, cestnom telese a jeho príslušenstve, </w:t>
      </w:r>
      <w:r w:rsidRPr="009440D4">
        <w:rPr>
          <w:rFonts w:ascii="Times New Roman" w:hAnsi="Times New Roman" w:cs="Times New Roman"/>
          <w:sz w:val="24"/>
          <w:szCs w:val="24"/>
        </w:rPr>
        <w:t xml:space="preserve">na nehnuteľnostiach (budovy, oplotenia atď.), na rôznych nadzemných a podzemných inžinierskych vedeniach </w:t>
      </w:r>
      <w:r w:rsidR="00E8070D" w:rsidRPr="009440D4">
        <w:rPr>
          <w:rFonts w:ascii="Times New Roman" w:hAnsi="Times New Roman" w:cs="Times New Roman"/>
          <w:sz w:val="24"/>
          <w:szCs w:val="24"/>
        </w:rPr>
        <w:t>alebo tretím</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osobám.</w:t>
      </w:r>
      <w:r w:rsidRPr="009440D4">
        <w:rPr>
          <w:rFonts w:ascii="Times New Roman" w:hAnsi="Times New Roman" w:cs="Times New Roman"/>
          <w:sz w:val="24"/>
          <w:szCs w:val="24"/>
        </w:rPr>
        <w:t xml:space="preserve"> </w:t>
      </w:r>
    </w:p>
    <w:p w14:paraId="682D144E" w14:textId="77777777" w:rsidR="00E8070D" w:rsidRPr="009440D4" w:rsidRDefault="00F13CBA" w:rsidP="00E8070D">
      <w:pPr>
        <w:jc w:val="both"/>
        <w:rPr>
          <w:rFonts w:ascii="Times New Roman" w:hAnsi="Times New Roman" w:cs="Times New Roman"/>
          <w:sz w:val="24"/>
          <w:szCs w:val="24"/>
        </w:rPr>
      </w:pPr>
      <w:r w:rsidRPr="009440D4">
        <w:rPr>
          <w:rFonts w:ascii="Times New Roman" w:hAnsi="Times New Roman" w:cs="Times New Roman"/>
          <w:sz w:val="24"/>
          <w:szCs w:val="24"/>
        </w:rPr>
        <w:t>3.</w:t>
      </w:r>
      <w:r w:rsidR="00183AF1">
        <w:rPr>
          <w:rFonts w:ascii="Times New Roman" w:hAnsi="Times New Roman" w:cs="Times New Roman"/>
          <w:sz w:val="24"/>
          <w:szCs w:val="24"/>
        </w:rPr>
        <w:t>9</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Zhotoviteľ sa zaväzuje vykonávať práce dohodnuté v tejto zmluve tak, aby nedošlo</w:t>
      </w:r>
      <w:r w:rsidR="00E8070D" w:rsidRPr="009440D4">
        <w:rPr>
          <w:rFonts w:ascii="Times New Roman" w:hAnsi="Times New Roman" w:cs="Times New Roman"/>
          <w:sz w:val="24"/>
          <w:szCs w:val="24"/>
        </w:rPr>
        <w:br/>
        <w:t>k devastácii cestného pozemku a jeho okolia, cestného telesa a</w:t>
      </w:r>
      <w:r w:rsidRPr="009440D4">
        <w:rPr>
          <w:rFonts w:ascii="Times New Roman" w:hAnsi="Times New Roman" w:cs="Times New Roman"/>
          <w:sz w:val="24"/>
          <w:szCs w:val="24"/>
        </w:rPr>
        <w:t> </w:t>
      </w:r>
      <w:r w:rsidR="00E8070D" w:rsidRPr="009440D4">
        <w:rPr>
          <w:rFonts w:ascii="Times New Roman" w:hAnsi="Times New Roman" w:cs="Times New Roman"/>
          <w:sz w:val="24"/>
          <w:szCs w:val="24"/>
        </w:rPr>
        <w:t>príslušenstva</w:t>
      </w:r>
      <w:r w:rsidRPr="009440D4">
        <w:rPr>
          <w:rFonts w:ascii="Times New Roman" w:hAnsi="Times New Roman" w:cs="Times New Roman"/>
          <w:sz w:val="24"/>
          <w:szCs w:val="24"/>
        </w:rPr>
        <w:t>, zelenej plochy alebo spevnenej plochy verejného priestranstva</w:t>
      </w:r>
      <w:r w:rsidR="00E8070D" w:rsidRPr="009440D4">
        <w:rPr>
          <w:rFonts w:ascii="Times New Roman" w:hAnsi="Times New Roman" w:cs="Times New Roman"/>
          <w:sz w:val="24"/>
          <w:szCs w:val="24"/>
        </w:rPr>
        <w:t>.</w:t>
      </w:r>
    </w:p>
    <w:p w14:paraId="2470E45B" w14:textId="77777777" w:rsidR="00E8070D" w:rsidRPr="009440D4" w:rsidRDefault="00F13CBA" w:rsidP="00E8070D">
      <w:pPr>
        <w:jc w:val="both"/>
        <w:rPr>
          <w:rFonts w:ascii="Times New Roman" w:hAnsi="Times New Roman" w:cs="Times New Roman"/>
          <w:sz w:val="24"/>
          <w:szCs w:val="24"/>
        </w:rPr>
      </w:pPr>
      <w:r w:rsidRPr="009440D4">
        <w:rPr>
          <w:rFonts w:ascii="Times New Roman" w:hAnsi="Times New Roman" w:cs="Times New Roman"/>
          <w:sz w:val="24"/>
          <w:szCs w:val="24"/>
        </w:rPr>
        <w:t>3.</w:t>
      </w:r>
      <w:r w:rsidR="000E4F5E" w:rsidRPr="009440D4">
        <w:rPr>
          <w:rFonts w:ascii="Times New Roman" w:hAnsi="Times New Roman" w:cs="Times New Roman"/>
          <w:sz w:val="24"/>
          <w:szCs w:val="24"/>
        </w:rPr>
        <w:t>1</w:t>
      </w:r>
      <w:r w:rsidR="00183AF1">
        <w:rPr>
          <w:rFonts w:ascii="Times New Roman" w:hAnsi="Times New Roman" w:cs="Times New Roman"/>
          <w:sz w:val="24"/>
          <w:szCs w:val="24"/>
        </w:rPr>
        <w:t>0</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Zhotoviteľ vykoná práce súvisiace s výrubom drevín dohodnuté v tejto zmluve výlučne na</w:t>
      </w:r>
      <w:r w:rsidR="00E8070D" w:rsidRPr="009440D4">
        <w:rPr>
          <w:rFonts w:ascii="Times New Roman" w:hAnsi="Times New Roman" w:cs="Times New Roman"/>
          <w:sz w:val="24"/>
          <w:szCs w:val="24"/>
        </w:rPr>
        <w:br/>
        <w:t>svoje nebezpečenstvo.</w:t>
      </w:r>
    </w:p>
    <w:p w14:paraId="19F53FBE" w14:textId="77777777" w:rsidR="00E8070D" w:rsidRPr="009440D4" w:rsidRDefault="00F13CBA" w:rsidP="00E8070D">
      <w:pPr>
        <w:jc w:val="both"/>
        <w:rPr>
          <w:rFonts w:ascii="Times New Roman" w:hAnsi="Times New Roman" w:cs="Times New Roman"/>
          <w:sz w:val="24"/>
          <w:szCs w:val="24"/>
        </w:rPr>
      </w:pPr>
      <w:r w:rsidRPr="009440D4">
        <w:rPr>
          <w:rFonts w:ascii="Times New Roman" w:hAnsi="Times New Roman" w:cs="Times New Roman"/>
          <w:sz w:val="24"/>
          <w:szCs w:val="24"/>
        </w:rPr>
        <w:t>3.1</w:t>
      </w:r>
      <w:r w:rsidR="00183AF1">
        <w:rPr>
          <w:rFonts w:ascii="Times New Roman" w:hAnsi="Times New Roman" w:cs="Times New Roman"/>
          <w:sz w:val="24"/>
          <w:szCs w:val="24"/>
        </w:rPr>
        <w:t>1</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Objednávateľ je povinný vykonávať prehliadku odovzdan</w:t>
      </w:r>
      <w:r w:rsidRPr="009440D4">
        <w:rPr>
          <w:rFonts w:ascii="Times New Roman" w:hAnsi="Times New Roman" w:cs="Times New Roman"/>
          <w:sz w:val="24"/>
          <w:szCs w:val="24"/>
        </w:rPr>
        <w:t>ej lokality</w:t>
      </w:r>
      <w:r w:rsidR="00E8070D" w:rsidRPr="009440D4">
        <w:rPr>
          <w:rFonts w:ascii="Times New Roman" w:hAnsi="Times New Roman" w:cs="Times New Roman"/>
          <w:sz w:val="24"/>
          <w:szCs w:val="24"/>
        </w:rPr>
        <w:t>, dohliadať či sa práca</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vykonáva podľa zmluvných podmienok. Na nedostatky zistené v priebehu poskytnutia služby</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bez omeškania písomne upozorní zhotoviteľa.</w:t>
      </w:r>
    </w:p>
    <w:p w14:paraId="709B16D7" w14:textId="77777777" w:rsidR="00E8070D" w:rsidRPr="009440D4" w:rsidRDefault="00F13CBA" w:rsidP="00E8070D">
      <w:pPr>
        <w:jc w:val="both"/>
        <w:rPr>
          <w:rFonts w:ascii="Times New Roman" w:hAnsi="Times New Roman" w:cs="Times New Roman"/>
          <w:sz w:val="24"/>
          <w:szCs w:val="24"/>
        </w:rPr>
      </w:pPr>
      <w:r w:rsidRPr="009440D4">
        <w:rPr>
          <w:rFonts w:ascii="Times New Roman" w:hAnsi="Times New Roman" w:cs="Times New Roman"/>
          <w:sz w:val="24"/>
          <w:szCs w:val="24"/>
        </w:rPr>
        <w:t>3.1</w:t>
      </w:r>
      <w:r w:rsidR="00183AF1">
        <w:rPr>
          <w:rFonts w:ascii="Times New Roman" w:hAnsi="Times New Roman" w:cs="Times New Roman"/>
          <w:sz w:val="24"/>
          <w:szCs w:val="24"/>
        </w:rPr>
        <w:t>2</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 xml:space="preserve">Zhotoviteľ je povinný najneskôr do </w:t>
      </w:r>
      <w:r w:rsidR="00A9261C" w:rsidRPr="009440D4">
        <w:rPr>
          <w:rFonts w:ascii="Times New Roman" w:hAnsi="Times New Roman" w:cs="Times New Roman"/>
          <w:sz w:val="24"/>
          <w:szCs w:val="24"/>
        </w:rPr>
        <w:t>2</w:t>
      </w:r>
      <w:r w:rsidR="00E8070D" w:rsidRPr="009440D4">
        <w:rPr>
          <w:rFonts w:ascii="Times New Roman" w:hAnsi="Times New Roman" w:cs="Times New Roman"/>
          <w:sz w:val="24"/>
          <w:szCs w:val="24"/>
        </w:rPr>
        <w:t>-</w:t>
      </w:r>
      <w:r w:rsidR="00A9261C" w:rsidRPr="009440D4">
        <w:rPr>
          <w:rFonts w:ascii="Times New Roman" w:hAnsi="Times New Roman" w:cs="Times New Roman"/>
          <w:sz w:val="24"/>
          <w:szCs w:val="24"/>
        </w:rPr>
        <w:t>och</w:t>
      </w:r>
      <w:r w:rsidR="00E8070D" w:rsidRPr="009440D4">
        <w:rPr>
          <w:rFonts w:ascii="Times New Roman" w:hAnsi="Times New Roman" w:cs="Times New Roman"/>
          <w:sz w:val="24"/>
          <w:szCs w:val="24"/>
        </w:rPr>
        <w:t xml:space="preserve"> dni pred ukončením prác dohodnutých v tejto</w:t>
      </w:r>
      <w:r w:rsidR="00E8070D" w:rsidRPr="009440D4">
        <w:rPr>
          <w:rFonts w:ascii="Times New Roman" w:hAnsi="Times New Roman" w:cs="Times New Roman"/>
          <w:sz w:val="24"/>
          <w:szCs w:val="24"/>
        </w:rPr>
        <w:br/>
        <w:t>zmluve oznámiť objednávateľovi, kedy bude predmetn</w:t>
      </w:r>
      <w:r w:rsidRPr="009440D4">
        <w:rPr>
          <w:rFonts w:ascii="Times New Roman" w:hAnsi="Times New Roman" w:cs="Times New Roman"/>
          <w:sz w:val="24"/>
          <w:szCs w:val="24"/>
        </w:rPr>
        <w:t xml:space="preserve">á lokalita </w:t>
      </w:r>
      <w:r w:rsidR="00E8070D" w:rsidRPr="009440D4">
        <w:rPr>
          <w:rFonts w:ascii="Times New Roman" w:hAnsi="Times New Roman" w:cs="Times New Roman"/>
          <w:sz w:val="24"/>
          <w:szCs w:val="24"/>
        </w:rPr>
        <w:t>pripraven</w:t>
      </w:r>
      <w:r w:rsidRPr="009440D4">
        <w:rPr>
          <w:rFonts w:ascii="Times New Roman" w:hAnsi="Times New Roman" w:cs="Times New Roman"/>
          <w:sz w:val="24"/>
          <w:szCs w:val="24"/>
        </w:rPr>
        <w:t>á</w:t>
      </w:r>
      <w:r w:rsidR="00E8070D" w:rsidRPr="009440D4">
        <w:rPr>
          <w:rFonts w:ascii="Times New Roman" w:hAnsi="Times New Roman" w:cs="Times New Roman"/>
          <w:sz w:val="24"/>
          <w:szCs w:val="24"/>
        </w:rPr>
        <w:t xml:space="preserve"> na odovzdanie.</w:t>
      </w:r>
    </w:p>
    <w:p w14:paraId="08C82680" w14:textId="77777777" w:rsidR="00E8070D" w:rsidRPr="009440D4" w:rsidRDefault="00F13CBA" w:rsidP="00E8070D">
      <w:pPr>
        <w:jc w:val="both"/>
        <w:rPr>
          <w:rFonts w:ascii="Times New Roman" w:hAnsi="Times New Roman" w:cs="Times New Roman"/>
          <w:sz w:val="24"/>
          <w:szCs w:val="24"/>
        </w:rPr>
      </w:pPr>
      <w:r w:rsidRPr="009440D4">
        <w:rPr>
          <w:rFonts w:ascii="Times New Roman" w:hAnsi="Times New Roman" w:cs="Times New Roman"/>
          <w:sz w:val="24"/>
          <w:szCs w:val="24"/>
        </w:rPr>
        <w:t>3.1</w:t>
      </w:r>
      <w:r w:rsidR="00183AF1">
        <w:rPr>
          <w:rFonts w:ascii="Times New Roman" w:hAnsi="Times New Roman" w:cs="Times New Roman"/>
          <w:sz w:val="24"/>
          <w:szCs w:val="24"/>
        </w:rPr>
        <w:t>3</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Zhotoviteľ predloží objednávateľovi písomné prehlásenie vlastníkov, prípadne</w:t>
      </w:r>
      <w:r w:rsidR="00E8070D" w:rsidRPr="009440D4">
        <w:rPr>
          <w:rFonts w:ascii="Times New Roman" w:hAnsi="Times New Roman" w:cs="Times New Roman"/>
          <w:sz w:val="24"/>
          <w:szCs w:val="24"/>
        </w:rPr>
        <w:br/>
        <w:t>užívateľov susedných (dotknutých) nehnuteľností, že počas prác nedošlo k poškodeniu ich</w:t>
      </w:r>
      <w:r w:rsidR="00E8070D" w:rsidRPr="009440D4">
        <w:rPr>
          <w:rFonts w:ascii="Times New Roman" w:hAnsi="Times New Roman" w:cs="Times New Roman"/>
          <w:sz w:val="24"/>
          <w:szCs w:val="24"/>
        </w:rPr>
        <w:br/>
        <w:t>majetku a po ukončení prác boli dotknuté nehnuteľnosti upravené v súlade s ich</w:t>
      </w:r>
      <w:r w:rsidR="00E8070D" w:rsidRPr="009440D4">
        <w:rPr>
          <w:rFonts w:ascii="Times New Roman" w:hAnsi="Times New Roman" w:cs="Times New Roman"/>
          <w:sz w:val="24"/>
          <w:szCs w:val="24"/>
        </w:rPr>
        <w:br/>
        <w:t>požiadavkami.</w:t>
      </w:r>
    </w:p>
    <w:p w14:paraId="0179C1AA" w14:textId="77777777" w:rsidR="00F13CBA" w:rsidRPr="009440D4" w:rsidRDefault="00F13CBA" w:rsidP="00E8070D">
      <w:pPr>
        <w:jc w:val="both"/>
        <w:rPr>
          <w:rFonts w:ascii="Times New Roman" w:hAnsi="Times New Roman" w:cs="Times New Roman"/>
          <w:sz w:val="24"/>
          <w:szCs w:val="24"/>
        </w:rPr>
      </w:pPr>
      <w:r w:rsidRPr="009440D4">
        <w:rPr>
          <w:rFonts w:ascii="Times New Roman" w:hAnsi="Times New Roman" w:cs="Times New Roman"/>
          <w:sz w:val="24"/>
          <w:szCs w:val="24"/>
        </w:rPr>
        <w:t>3.1</w:t>
      </w:r>
      <w:r w:rsidR="00183AF1">
        <w:rPr>
          <w:rFonts w:ascii="Times New Roman" w:hAnsi="Times New Roman" w:cs="Times New Roman"/>
          <w:sz w:val="24"/>
          <w:szCs w:val="24"/>
        </w:rPr>
        <w:t>4</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 xml:space="preserve">Objednávateľ je povinný do </w:t>
      </w:r>
      <w:r w:rsidR="00A9261C" w:rsidRPr="009440D4">
        <w:rPr>
          <w:rFonts w:ascii="Times New Roman" w:hAnsi="Times New Roman" w:cs="Times New Roman"/>
          <w:sz w:val="24"/>
          <w:szCs w:val="24"/>
        </w:rPr>
        <w:t>2</w:t>
      </w:r>
      <w:r w:rsidR="00E8070D" w:rsidRPr="009440D4">
        <w:rPr>
          <w:rFonts w:ascii="Times New Roman" w:hAnsi="Times New Roman" w:cs="Times New Roman"/>
          <w:sz w:val="24"/>
          <w:szCs w:val="24"/>
        </w:rPr>
        <w:t>-</w:t>
      </w:r>
      <w:r w:rsidR="00A9261C" w:rsidRPr="009440D4">
        <w:rPr>
          <w:rFonts w:ascii="Times New Roman" w:hAnsi="Times New Roman" w:cs="Times New Roman"/>
          <w:sz w:val="24"/>
          <w:szCs w:val="24"/>
        </w:rPr>
        <w:t>och</w:t>
      </w:r>
      <w:r w:rsidR="00E8070D" w:rsidRPr="009440D4">
        <w:rPr>
          <w:rFonts w:ascii="Times New Roman" w:hAnsi="Times New Roman" w:cs="Times New Roman"/>
          <w:sz w:val="24"/>
          <w:szCs w:val="24"/>
        </w:rPr>
        <w:t xml:space="preserve"> dní po oznámení zhotoviteľa o ukončení prác dohodnutých</w:t>
      </w:r>
      <w:r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v tejto zmluve zvolať preberacie konanie.</w:t>
      </w:r>
    </w:p>
    <w:p w14:paraId="37073CF9" w14:textId="77777777" w:rsidR="00757BEE" w:rsidRDefault="00757BEE" w:rsidP="00E8070D">
      <w:pPr>
        <w:jc w:val="both"/>
        <w:rPr>
          <w:rFonts w:ascii="Times New Roman" w:hAnsi="Times New Roman" w:cs="Times New Roman"/>
          <w:sz w:val="24"/>
          <w:szCs w:val="24"/>
        </w:rPr>
      </w:pPr>
      <w:r w:rsidRPr="009440D4">
        <w:rPr>
          <w:rFonts w:ascii="Times New Roman" w:hAnsi="Times New Roman" w:cs="Times New Roman"/>
          <w:sz w:val="24"/>
          <w:szCs w:val="24"/>
        </w:rPr>
        <w:t>3.1</w:t>
      </w:r>
      <w:r w:rsidR="00183AF1">
        <w:rPr>
          <w:rFonts w:ascii="Times New Roman" w:hAnsi="Times New Roman" w:cs="Times New Roman"/>
          <w:sz w:val="24"/>
          <w:szCs w:val="24"/>
        </w:rPr>
        <w:t>5</w:t>
      </w:r>
      <w:r w:rsidRPr="009440D4">
        <w:rPr>
          <w:rFonts w:ascii="Times New Roman" w:hAnsi="Times New Roman" w:cs="Times New Roman"/>
          <w:sz w:val="24"/>
          <w:szCs w:val="24"/>
        </w:rPr>
        <w:t xml:space="preserve"> Zhotoviteľ </w:t>
      </w:r>
      <w:r w:rsidR="00DE244F" w:rsidRPr="009440D4">
        <w:rPr>
          <w:rFonts w:ascii="Times New Roman" w:hAnsi="Times New Roman" w:cs="Times New Roman"/>
          <w:sz w:val="24"/>
          <w:szCs w:val="24"/>
        </w:rPr>
        <w:t>musí miestne komunikácie a štátnu cestu čo najskôr vyčistiť od zbytkov po ťažbe a zabezpečiť plynulý a bezpečný prejazd účastníkm</w:t>
      </w:r>
      <w:r w:rsidR="00EB2FB7" w:rsidRPr="009440D4">
        <w:rPr>
          <w:rFonts w:ascii="Times New Roman" w:hAnsi="Times New Roman" w:cs="Times New Roman"/>
          <w:sz w:val="24"/>
          <w:szCs w:val="24"/>
        </w:rPr>
        <w:t>i</w:t>
      </w:r>
      <w:r w:rsidR="00DE244F" w:rsidRPr="009440D4">
        <w:rPr>
          <w:rFonts w:ascii="Times New Roman" w:hAnsi="Times New Roman" w:cs="Times New Roman"/>
          <w:sz w:val="24"/>
          <w:szCs w:val="24"/>
        </w:rPr>
        <w:t xml:space="preserve"> cestnej premávky.</w:t>
      </w:r>
    </w:p>
    <w:p w14:paraId="2BBAE85D" w14:textId="77777777" w:rsidR="00834693" w:rsidRPr="009440D4" w:rsidRDefault="00834693" w:rsidP="00E8070D">
      <w:pPr>
        <w:jc w:val="both"/>
        <w:rPr>
          <w:rFonts w:ascii="Times New Roman" w:hAnsi="Times New Roman" w:cs="Times New Roman"/>
          <w:sz w:val="24"/>
          <w:szCs w:val="24"/>
        </w:rPr>
      </w:pPr>
    </w:p>
    <w:p w14:paraId="3C70F6CD" w14:textId="77777777" w:rsidR="00F13CBA" w:rsidRPr="009440D4" w:rsidRDefault="00F13CBA" w:rsidP="00F13CBA">
      <w:pPr>
        <w:jc w:val="center"/>
        <w:rPr>
          <w:rFonts w:ascii="Times New Roman" w:hAnsi="Times New Roman" w:cs="Times New Roman"/>
          <w:b/>
          <w:sz w:val="24"/>
          <w:szCs w:val="24"/>
        </w:rPr>
      </w:pPr>
      <w:r w:rsidRPr="009440D4">
        <w:rPr>
          <w:rFonts w:ascii="Times New Roman" w:hAnsi="Times New Roman" w:cs="Times New Roman"/>
          <w:b/>
          <w:sz w:val="24"/>
          <w:szCs w:val="24"/>
        </w:rPr>
        <w:t>Článok 4</w:t>
      </w:r>
      <w:r w:rsidRPr="009440D4">
        <w:rPr>
          <w:rFonts w:ascii="Times New Roman" w:hAnsi="Times New Roman" w:cs="Times New Roman"/>
          <w:b/>
          <w:sz w:val="24"/>
          <w:szCs w:val="24"/>
        </w:rPr>
        <w:br/>
        <w:t>Cena diela</w:t>
      </w:r>
    </w:p>
    <w:p w14:paraId="54B8E718" w14:textId="77777777" w:rsidR="004B5A60" w:rsidRPr="009440D4" w:rsidRDefault="004B5A60" w:rsidP="004B5A60">
      <w:pPr>
        <w:pStyle w:val="Vchodzie"/>
        <w:jc w:val="both"/>
      </w:pPr>
      <w:r w:rsidRPr="009440D4">
        <w:t>4.1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podprahovej zákazky.</w:t>
      </w:r>
    </w:p>
    <w:p w14:paraId="54866EA4" w14:textId="77777777" w:rsidR="004B5A60" w:rsidRPr="009440D4" w:rsidRDefault="004B5A60" w:rsidP="004B5A60">
      <w:pPr>
        <w:pStyle w:val="Vchodzie"/>
      </w:pPr>
      <w:r w:rsidRPr="009440D4">
        <w:rPr>
          <w:b/>
        </w:rPr>
        <w:t>Ce</w:t>
      </w:r>
      <w:r w:rsidRPr="009440D4">
        <w:rPr>
          <w:b/>
          <w:bCs/>
        </w:rPr>
        <w:t xml:space="preserve">lková zmluvná cena bez DPH v EUR </w:t>
      </w:r>
      <w:r w:rsidRPr="009440D4">
        <w:rPr>
          <w:b/>
          <w:bCs/>
        </w:rPr>
        <w:tab/>
      </w:r>
      <w:r w:rsidRPr="009440D4">
        <w:rPr>
          <w:b/>
          <w:bCs/>
        </w:rPr>
        <w:tab/>
      </w:r>
      <w:r w:rsidR="00834693" w:rsidRPr="009440D4">
        <w:t>€</w:t>
      </w:r>
    </w:p>
    <w:p w14:paraId="444F6B23" w14:textId="77777777" w:rsidR="004B5A60" w:rsidRPr="009440D4" w:rsidRDefault="004B5A60" w:rsidP="004B5A60">
      <w:pPr>
        <w:pStyle w:val="Vchodzie"/>
      </w:pPr>
      <w:r w:rsidRPr="009440D4">
        <w:rPr>
          <w:b/>
          <w:bCs/>
        </w:rPr>
        <w:t xml:space="preserve">DPH </w:t>
      </w:r>
      <w:r w:rsidRPr="009440D4">
        <w:rPr>
          <w:b/>
          <w:bCs/>
        </w:rPr>
        <w:tab/>
      </w:r>
      <w:r w:rsidRPr="009440D4">
        <w:rPr>
          <w:b/>
          <w:bCs/>
        </w:rPr>
        <w:tab/>
      </w:r>
      <w:r w:rsidRPr="009440D4">
        <w:rPr>
          <w:b/>
          <w:bCs/>
        </w:rPr>
        <w:tab/>
      </w:r>
      <w:r w:rsidRPr="009440D4">
        <w:rPr>
          <w:b/>
          <w:bCs/>
        </w:rPr>
        <w:tab/>
      </w:r>
      <w:r w:rsidRPr="009440D4">
        <w:rPr>
          <w:b/>
          <w:bCs/>
        </w:rPr>
        <w:tab/>
      </w:r>
    </w:p>
    <w:p w14:paraId="35CDE439" w14:textId="77777777" w:rsidR="004B5A60" w:rsidRPr="009440D4" w:rsidRDefault="004B5A60" w:rsidP="004B5A60">
      <w:pPr>
        <w:pStyle w:val="Vchodzie"/>
      </w:pPr>
      <w:r w:rsidRPr="009440D4">
        <w:rPr>
          <w:b/>
          <w:bCs/>
        </w:rPr>
        <w:t xml:space="preserve">Celková zmluvná cena s DPH v EUR  </w:t>
      </w:r>
      <w:r w:rsidRPr="009440D4">
        <w:rPr>
          <w:b/>
          <w:bCs/>
        </w:rPr>
        <w:tab/>
      </w:r>
      <w:r w:rsidRPr="009440D4">
        <w:rPr>
          <w:b/>
          <w:bCs/>
        </w:rPr>
        <w:tab/>
      </w:r>
      <w:r w:rsidRPr="009440D4">
        <w:t>€</w:t>
      </w:r>
    </w:p>
    <w:p w14:paraId="36B935A0" w14:textId="77777777" w:rsidR="004B5A60" w:rsidRPr="009440D4" w:rsidRDefault="004B5A60" w:rsidP="004B5A60">
      <w:pPr>
        <w:pStyle w:val="Vchodzie"/>
        <w:rPr>
          <w:b/>
        </w:rPr>
      </w:pPr>
      <w:r w:rsidRPr="009440D4">
        <w:rPr>
          <w:b/>
        </w:rPr>
        <w:t>/slovom :     /</w:t>
      </w:r>
    </w:p>
    <w:p w14:paraId="7A4B0992" w14:textId="1F7954EB" w:rsidR="004B5A60" w:rsidRPr="009440D4" w:rsidRDefault="002D6A5D" w:rsidP="004B5A60">
      <w:pPr>
        <w:pStyle w:val="Vchodzie"/>
        <w:jc w:val="both"/>
      </w:pPr>
      <w:r>
        <w:t>4.2.</w:t>
      </w:r>
      <w:r w:rsidR="004B5A60" w:rsidRPr="009440D4">
        <w:t xml:space="preserve"> Špecifikácia ceny je spracovaná v zmysle </w:t>
      </w:r>
      <w:r w:rsidR="002E457D">
        <w:t>predloženej cenovej ponuky.</w:t>
      </w:r>
      <w:r w:rsidR="004B5A60" w:rsidRPr="009440D4">
        <w:t xml:space="preserve"> </w:t>
      </w:r>
      <w:r w:rsidR="002E457D">
        <w:t>Cenová ponuka</w:t>
      </w:r>
      <w:r w:rsidR="004B5A60" w:rsidRPr="009440D4">
        <w:t xml:space="preserve"> tvorí Prílohu č. 1 k tejto zmluve.</w:t>
      </w:r>
    </w:p>
    <w:p w14:paraId="2BBB2D10" w14:textId="77777777" w:rsidR="00102CF7" w:rsidRPr="009440D4" w:rsidRDefault="00102CF7" w:rsidP="00102CF7">
      <w:pPr>
        <w:pStyle w:val="Bezriadkovania"/>
        <w:jc w:val="center"/>
        <w:rPr>
          <w:rFonts w:ascii="Times New Roman" w:hAnsi="Times New Roman" w:cs="Times New Roman"/>
          <w:b/>
          <w:bCs/>
          <w:sz w:val="24"/>
        </w:rPr>
      </w:pPr>
      <w:r w:rsidRPr="009440D4">
        <w:rPr>
          <w:rFonts w:ascii="Times New Roman" w:hAnsi="Times New Roman" w:cs="Times New Roman"/>
          <w:b/>
          <w:sz w:val="24"/>
        </w:rPr>
        <w:t>Článok 5</w:t>
      </w:r>
    </w:p>
    <w:p w14:paraId="46BC7E94" w14:textId="77777777" w:rsidR="00102CF7" w:rsidRPr="009440D4" w:rsidRDefault="00102CF7" w:rsidP="00102CF7">
      <w:pPr>
        <w:pStyle w:val="Bezriadkovania"/>
        <w:jc w:val="center"/>
        <w:rPr>
          <w:rFonts w:ascii="Times New Roman" w:hAnsi="Times New Roman" w:cs="Times New Roman"/>
          <w:b/>
          <w:bCs/>
          <w:sz w:val="24"/>
        </w:rPr>
      </w:pPr>
      <w:r w:rsidRPr="009440D4">
        <w:rPr>
          <w:rFonts w:ascii="Times New Roman" w:hAnsi="Times New Roman" w:cs="Times New Roman"/>
          <w:b/>
          <w:bCs/>
          <w:sz w:val="24"/>
        </w:rPr>
        <w:t>Platobné podmienky</w:t>
      </w:r>
    </w:p>
    <w:p w14:paraId="4850BD58" w14:textId="77777777" w:rsidR="00102CF7" w:rsidRPr="009440D4" w:rsidRDefault="00102CF7" w:rsidP="00102CF7">
      <w:pPr>
        <w:pStyle w:val="Bezriadkovania"/>
        <w:jc w:val="center"/>
        <w:rPr>
          <w:rFonts w:ascii="Times New Roman" w:hAnsi="Times New Roman" w:cs="Times New Roman"/>
          <w:b/>
          <w:sz w:val="24"/>
        </w:rPr>
      </w:pPr>
    </w:p>
    <w:p w14:paraId="5C7CC10B" w14:textId="77777777" w:rsidR="0088255B" w:rsidRDefault="00102CF7" w:rsidP="00102CF7">
      <w:pPr>
        <w:pStyle w:val="Vchodzie"/>
        <w:jc w:val="both"/>
      </w:pPr>
      <w:r w:rsidRPr="009440D4">
        <w:t xml:space="preserve">5.1 Objednávateľ sa zaväzuje uhrádzať zhotoviteľovi cenu za vykonané práce na základe faktúry vystavovanej zhotoviteľom, do 15-tich kalendárnych dní od doručenia faktúr. </w:t>
      </w:r>
    </w:p>
    <w:p w14:paraId="3906A84D" w14:textId="77777777" w:rsidR="00102CF7" w:rsidRPr="009440D4" w:rsidRDefault="00C8052C" w:rsidP="00102CF7">
      <w:pPr>
        <w:pStyle w:val="Vchodzie"/>
        <w:jc w:val="both"/>
      </w:pPr>
      <w:r w:rsidRPr="009440D4">
        <w:t>5.</w:t>
      </w:r>
      <w:r w:rsidR="00102CF7" w:rsidRPr="009440D4">
        <w:t>2 V prípade, že odborný dozor objednávateľa vykonáva osoba, ktorá nie je zamestnancom objednávateľa, potvrdzuje zisťovacie protokoly na účely plnenia tejto zmluvy za objednávateľa okrem odborného dozoru vždy aj jeho oprávnená osoba.</w:t>
      </w:r>
    </w:p>
    <w:p w14:paraId="4F735BA0" w14:textId="77777777" w:rsidR="00102CF7" w:rsidRPr="009440D4" w:rsidRDefault="00C8052C" w:rsidP="00102CF7">
      <w:pPr>
        <w:pStyle w:val="Vchodzie"/>
        <w:jc w:val="both"/>
      </w:pPr>
      <w:r w:rsidRPr="009440D4">
        <w:t>5.3</w:t>
      </w:r>
      <w:r w:rsidR="00102CF7" w:rsidRPr="009440D4">
        <w:t xml:space="preserve"> Faktúru, sa zhotoviteľ zaväzuje doručiť po skončení realizácie stavby, najneskôr však do </w:t>
      </w:r>
      <w:r w:rsidR="0088255B">
        <w:t>siedmych</w:t>
      </w:r>
      <w:r w:rsidR="00102CF7" w:rsidRPr="009440D4">
        <w:t xml:space="preserve"> dní od odsúhlasenia zisťovacieho protokolu odborným dozorom objednávateľa a bude ich doručovať na adresu: Mesto Fiľakovo, Radničná 25, 986 01 Fiľakovo.</w:t>
      </w:r>
    </w:p>
    <w:p w14:paraId="178EF82C" w14:textId="77777777" w:rsidR="00102CF7" w:rsidRPr="009440D4" w:rsidRDefault="00C8052C" w:rsidP="00102CF7">
      <w:pPr>
        <w:pStyle w:val="Vchodzie"/>
        <w:jc w:val="both"/>
      </w:pPr>
      <w:r w:rsidRPr="009440D4">
        <w:t>5.4</w:t>
      </w:r>
      <w:r w:rsidR="00102CF7" w:rsidRPr="009440D4">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w:t>
      </w:r>
    </w:p>
    <w:p w14:paraId="62D36ACD" w14:textId="77777777" w:rsidR="00102CF7" w:rsidRPr="009440D4" w:rsidRDefault="00C8052C" w:rsidP="00102CF7">
      <w:pPr>
        <w:pStyle w:val="Vchodzie"/>
        <w:jc w:val="both"/>
      </w:pPr>
      <w:r w:rsidRPr="009440D4">
        <w:t>5.5</w:t>
      </w:r>
      <w:r w:rsidR="00102CF7" w:rsidRPr="009440D4">
        <w:t xml:space="preserve"> 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w:t>
      </w:r>
    </w:p>
    <w:p w14:paraId="63B52ADD" w14:textId="77777777" w:rsidR="00A66B28" w:rsidRPr="009440D4" w:rsidRDefault="00A66B28" w:rsidP="00E8070D">
      <w:pPr>
        <w:jc w:val="both"/>
        <w:rPr>
          <w:rFonts w:ascii="Times New Roman" w:hAnsi="Times New Roman" w:cs="Times New Roman"/>
          <w:sz w:val="24"/>
          <w:szCs w:val="24"/>
        </w:rPr>
      </w:pPr>
    </w:p>
    <w:p w14:paraId="383A4BCF" w14:textId="77777777" w:rsidR="00E8070D" w:rsidRPr="009440D4" w:rsidRDefault="00E8070D" w:rsidP="00437CF4">
      <w:pPr>
        <w:jc w:val="center"/>
        <w:rPr>
          <w:rFonts w:ascii="Times New Roman" w:hAnsi="Times New Roman" w:cs="Times New Roman"/>
          <w:b/>
          <w:sz w:val="24"/>
          <w:szCs w:val="24"/>
        </w:rPr>
      </w:pPr>
      <w:r w:rsidRPr="009440D4">
        <w:rPr>
          <w:rFonts w:ascii="Times New Roman" w:hAnsi="Times New Roman" w:cs="Times New Roman"/>
          <w:b/>
          <w:sz w:val="24"/>
          <w:szCs w:val="24"/>
        </w:rPr>
        <w:lastRenderedPageBreak/>
        <w:t xml:space="preserve">Článok </w:t>
      </w:r>
      <w:r w:rsidR="00102CF7" w:rsidRPr="009440D4">
        <w:rPr>
          <w:rFonts w:ascii="Times New Roman" w:hAnsi="Times New Roman" w:cs="Times New Roman"/>
          <w:b/>
          <w:sz w:val="24"/>
          <w:szCs w:val="24"/>
        </w:rPr>
        <w:t>6</w:t>
      </w:r>
      <w:r w:rsidRPr="009440D4">
        <w:rPr>
          <w:rFonts w:ascii="Times New Roman" w:hAnsi="Times New Roman" w:cs="Times New Roman"/>
          <w:b/>
          <w:sz w:val="24"/>
          <w:szCs w:val="24"/>
        </w:rPr>
        <w:br/>
        <w:t>Osobitné dojednania</w:t>
      </w:r>
    </w:p>
    <w:p w14:paraId="2F7B10C7"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6</w:t>
      </w:r>
      <w:r w:rsidR="00437CF4" w:rsidRPr="009440D4">
        <w:rPr>
          <w:rFonts w:ascii="Times New Roman" w:hAnsi="Times New Roman" w:cs="Times New Roman"/>
          <w:sz w:val="24"/>
          <w:szCs w:val="24"/>
        </w:rPr>
        <w:t xml:space="preserve">.1 </w:t>
      </w:r>
      <w:r w:rsidR="00E8070D" w:rsidRPr="009440D4">
        <w:rPr>
          <w:rFonts w:ascii="Times New Roman" w:hAnsi="Times New Roman" w:cs="Times New Roman"/>
          <w:sz w:val="24"/>
          <w:szCs w:val="24"/>
        </w:rPr>
        <w:t xml:space="preserve">Zhotoviteľ sa zaväzuje pri realizácii prác dodržiavať podmienky stanovené v zákone </w:t>
      </w:r>
      <w:r w:rsidR="00AE2405"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č.</w:t>
      </w:r>
      <w:r w:rsidR="00437CF4"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135/1961 Zb. o pozemných komunikáciách (cestný zákon) v platnom znení a ostatných</w:t>
      </w:r>
      <w:r w:rsidR="00E8070D" w:rsidRPr="009440D4">
        <w:rPr>
          <w:rFonts w:ascii="Times New Roman" w:hAnsi="Times New Roman" w:cs="Times New Roman"/>
          <w:sz w:val="24"/>
          <w:szCs w:val="24"/>
        </w:rPr>
        <w:br/>
        <w:t>príslušných právnych predpisov.</w:t>
      </w:r>
    </w:p>
    <w:p w14:paraId="1F3F6E33"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6</w:t>
      </w:r>
      <w:r w:rsidR="004D6F5E" w:rsidRPr="009440D4">
        <w:rPr>
          <w:rFonts w:ascii="Times New Roman" w:hAnsi="Times New Roman" w:cs="Times New Roman"/>
          <w:sz w:val="24"/>
          <w:szCs w:val="24"/>
        </w:rPr>
        <w:t xml:space="preserve">.2 </w:t>
      </w:r>
      <w:r w:rsidR="00E8070D" w:rsidRPr="009440D4">
        <w:rPr>
          <w:rFonts w:ascii="Times New Roman" w:hAnsi="Times New Roman" w:cs="Times New Roman"/>
          <w:sz w:val="24"/>
          <w:szCs w:val="24"/>
        </w:rPr>
        <w:t>V prípade nedodržania podmienok uvedených v čl.</w:t>
      </w:r>
      <w:r w:rsidR="004D6F5E"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3</w:t>
      </w:r>
      <w:r w:rsidR="004D6F5E" w:rsidRPr="009440D4">
        <w:rPr>
          <w:rFonts w:ascii="Times New Roman" w:hAnsi="Times New Roman" w:cs="Times New Roman"/>
          <w:sz w:val="24"/>
          <w:szCs w:val="24"/>
        </w:rPr>
        <w:t>, čl. 4</w:t>
      </w:r>
      <w:r w:rsidR="00E8070D" w:rsidRPr="009440D4">
        <w:rPr>
          <w:rFonts w:ascii="Times New Roman" w:hAnsi="Times New Roman" w:cs="Times New Roman"/>
          <w:sz w:val="24"/>
          <w:szCs w:val="24"/>
        </w:rPr>
        <w:t xml:space="preserve"> a v</w:t>
      </w:r>
      <w:r w:rsidR="004D6F5E" w:rsidRPr="009440D4">
        <w:rPr>
          <w:rFonts w:ascii="Times New Roman" w:hAnsi="Times New Roman" w:cs="Times New Roman"/>
          <w:sz w:val="24"/>
          <w:szCs w:val="24"/>
        </w:rPr>
        <w:t xml:space="preserve"> čl. </w:t>
      </w:r>
      <w:r w:rsidR="00102CF7" w:rsidRPr="009440D4">
        <w:rPr>
          <w:rFonts w:ascii="Times New Roman" w:hAnsi="Times New Roman" w:cs="Times New Roman"/>
          <w:sz w:val="24"/>
          <w:szCs w:val="24"/>
        </w:rPr>
        <w:t>6</w:t>
      </w:r>
      <w:r w:rsidR="00E8070D" w:rsidRPr="009440D4">
        <w:rPr>
          <w:rFonts w:ascii="Times New Roman" w:hAnsi="Times New Roman" w:cs="Times New Roman"/>
          <w:sz w:val="24"/>
          <w:szCs w:val="24"/>
        </w:rPr>
        <w:t xml:space="preserve"> bod </w:t>
      </w:r>
      <w:r w:rsidR="00102CF7" w:rsidRPr="009440D4">
        <w:rPr>
          <w:rFonts w:ascii="Times New Roman" w:hAnsi="Times New Roman" w:cs="Times New Roman"/>
          <w:sz w:val="24"/>
          <w:szCs w:val="24"/>
        </w:rPr>
        <w:t>6</w:t>
      </w:r>
      <w:r w:rsidR="00E8070D" w:rsidRPr="009440D4">
        <w:rPr>
          <w:rFonts w:ascii="Times New Roman" w:hAnsi="Times New Roman" w:cs="Times New Roman"/>
          <w:sz w:val="24"/>
          <w:szCs w:val="24"/>
        </w:rPr>
        <w:t>.1 tejto zmluvy sa zmluvné</w:t>
      </w:r>
      <w:r w:rsidR="004D6F5E"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 xml:space="preserve">strany dohodli, že </w:t>
      </w:r>
      <w:r w:rsidR="004D6F5E" w:rsidRPr="009440D4">
        <w:rPr>
          <w:rFonts w:ascii="Times New Roman" w:hAnsi="Times New Roman" w:cs="Times New Roman"/>
          <w:sz w:val="24"/>
          <w:szCs w:val="24"/>
        </w:rPr>
        <w:t xml:space="preserve">objednávateľ </w:t>
      </w:r>
      <w:r w:rsidR="00E8070D" w:rsidRPr="009440D4">
        <w:rPr>
          <w:rFonts w:ascii="Times New Roman" w:hAnsi="Times New Roman" w:cs="Times New Roman"/>
          <w:sz w:val="24"/>
          <w:szCs w:val="24"/>
        </w:rPr>
        <w:t xml:space="preserve">je oprávnený žiadať od </w:t>
      </w:r>
      <w:r w:rsidR="004D6F5E" w:rsidRPr="009440D4">
        <w:rPr>
          <w:rFonts w:ascii="Times New Roman" w:hAnsi="Times New Roman" w:cs="Times New Roman"/>
          <w:sz w:val="24"/>
          <w:szCs w:val="24"/>
        </w:rPr>
        <w:t>zhotoviteľa</w:t>
      </w:r>
      <w:r w:rsidR="00E8070D" w:rsidRPr="009440D4">
        <w:rPr>
          <w:rFonts w:ascii="Times New Roman" w:hAnsi="Times New Roman" w:cs="Times New Roman"/>
          <w:sz w:val="24"/>
          <w:szCs w:val="24"/>
        </w:rPr>
        <w:t xml:space="preserve"> zmluvnú pokutu vo výške</w:t>
      </w:r>
      <w:r w:rsidR="004D6F5E"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nákladov, ktoré objednávateľovi vznikli v dôsledku porušenia povinností zhotoviteľa.</w:t>
      </w:r>
    </w:p>
    <w:p w14:paraId="5F734E14" w14:textId="77777777" w:rsidR="00A66B28"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6</w:t>
      </w:r>
      <w:r w:rsidR="004D6F5E" w:rsidRPr="009440D4">
        <w:rPr>
          <w:rFonts w:ascii="Times New Roman" w:hAnsi="Times New Roman" w:cs="Times New Roman"/>
          <w:sz w:val="24"/>
          <w:szCs w:val="24"/>
        </w:rPr>
        <w:t xml:space="preserve">.3 </w:t>
      </w:r>
      <w:r w:rsidR="00E8070D" w:rsidRPr="009440D4">
        <w:rPr>
          <w:rFonts w:ascii="Times New Roman" w:hAnsi="Times New Roman" w:cs="Times New Roman"/>
          <w:sz w:val="24"/>
          <w:szCs w:val="24"/>
        </w:rPr>
        <w:t>Táto zmluva nenahrádza súhlasy a povolenia dotknutých orgánov štátnej správy (príslušný</w:t>
      </w:r>
      <w:r w:rsidR="00E8070D" w:rsidRPr="009440D4">
        <w:rPr>
          <w:rFonts w:ascii="Times New Roman" w:hAnsi="Times New Roman" w:cs="Times New Roman"/>
          <w:sz w:val="24"/>
          <w:szCs w:val="24"/>
        </w:rPr>
        <w:br/>
        <w:t>cestný orgán</w:t>
      </w:r>
      <w:r w:rsidR="00EB2FB7" w:rsidRPr="009440D4">
        <w:rPr>
          <w:rFonts w:ascii="Times New Roman" w:hAnsi="Times New Roman" w:cs="Times New Roman"/>
          <w:sz w:val="24"/>
          <w:szCs w:val="24"/>
        </w:rPr>
        <w:t xml:space="preserve"> – BBRSC Lučenec, Závod 12</w:t>
      </w:r>
      <w:r w:rsidR="00794EE0" w:rsidRPr="009440D4">
        <w:rPr>
          <w:rFonts w:ascii="Times New Roman" w:hAnsi="Times New Roman" w:cs="Times New Roman"/>
          <w:sz w:val="24"/>
          <w:szCs w:val="24"/>
        </w:rPr>
        <w:t>,</w:t>
      </w:r>
      <w:r w:rsidR="00EB2FB7" w:rsidRPr="009440D4">
        <w:rPr>
          <w:rFonts w:ascii="Times New Roman" w:hAnsi="Times New Roman" w:cs="Times New Roman"/>
          <w:sz w:val="24"/>
          <w:szCs w:val="24"/>
        </w:rPr>
        <w:t xml:space="preserve"> O</w:t>
      </w:r>
      <w:r w:rsidR="00794EE0" w:rsidRPr="009440D4">
        <w:rPr>
          <w:rFonts w:ascii="Times New Roman" w:hAnsi="Times New Roman" w:cs="Times New Roman"/>
          <w:sz w:val="24"/>
          <w:szCs w:val="24"/>
        </w:rPr>
        <w:t>kresné riaditeľstvo policajného zboru</w:t>
      </w:r>
      <w:r w:rsidR="00E8070D" w:rsidRPr="009440D4">
        <w:rPr>
          <w:rFonts w:ascii="Times New Roman" w:hAnsi="Times New Roman" w:cs="Times New Roman"/>
          <w:sz w:val="24"/>
          <w:szCs w:val="24"/>
        </w:rPr>
        <w:t>), prípadne súhlasy</w:t>
      </w:r>
      <w:r w:rsidR="00EB2FB7"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vlastníkov susedných pozemkov a iné potrebné vyjadrenia a súhlasy, ktoré si zhotoviteľ</w:t>
      </w:r>
      <w:r w:rsidR="00EB2FB7"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zabezpečí na vlastn</w:t>
      </w:r>
      <w:r w:rsidR="00794EE0" w:rsidRPr="009440D4">
        <w:rPr>
          <w:rFonts w:ascii="Times New Roman" w:hAnsi="Times New Roman" w:cs="Times New Roman"/>
          <w:sz w:val="24"/>
          <w:szCs w:val="24"/>
        </w:rPr>
        <w:t>é</w:t>
      </w:r>
      <w:r w:rsidR="00E8070D" w:rsidRPr="009440D4">
        <w:rPr>
          <w:rFonts w:ascii="Times New Roman" w:hAnsi="Times New Roman" w:cs="Times New Roman"/>
          <w:sz w:val="24"/>
          <w:szCs w:val="24"/>
        </w:rPr>
        <w:t xml:space="preserve"> náklady.</w:t>
      </w:r>
    </w:p>
    <w:p w14:paraId="65872DE7" w14:textId="77777777" w:rsidR="00981075" w:rsidRPr="009440D4" w:rsidRDefault="00981075" w:rsidP="00E8070D">
      <w:pPr>
        <w:jc w:val="both"/>
        <w:rPr>
          <w:rFonts w:ascii="Times New Roman" w:hAnsi="Times New Roman" w:cs="Times New Roman"/>
          <w:sz w:val="24"/>
          <w:szCs w:val="24"/>
        </w:rPr>
      </w:pPr>
    </w:p>
    <w:p w14:paraId="0DF8F28E" w14:textId="77777777" w:rsidR="00E8070D" w:rsidRPr="009440D4" w:rsidRDefault="00E8070D" w:rsidP="00794EE0">
      <w:pPr>
        <w:jc w:val="center"/>
        <w:rPr>
          <w:rFonts w:ascii="Times New Roman" w:hAnsi="Times New Roman" w:cs="Times New Roman"/>
          <w:b/>
          <w:sz w:val="24"/>
          <w:szCs w:val="24"/>
        </w:rPr>
      </w:pPr>
      <w:r w:rsidRPr="009440D4">
        <w:rPr>
          <w:rFonts w:ascii="Times New Roman" w:hAnsi="Times New Roman" w:cs="Times New Roman"/>
          <w:b/>
          <w:sz w:val="24"/>
          <w:szCs w:val="24"/>
        </w:rPr>
        <w:t xml:space="preserve">Článok </w:t>
      </w:r>
      <w:r w:rsidR="004A1AD7" w:rsidRPr="009440D4">
        <w:rPr>
          <w:rFonts w:ascii="Times New Roman" w:hAnsi="Times New Roman" w:cs="Times New Roman"/>
          <w:b/>
          <w:sz w:val="24"/>
          <w:szCs w:val="24"/>
        </w:rPr>
        <w:t>7</w:t>
      </w:r>
      <w:r w:rsidRPr="009440D4">
        <w:rPr>
          <w:rFonts w:ascii="Times New Roman" w:hAnsi="Times New Roman" w:cs="Times New Roman"/>
          <w:b/>
          <w:sz w:val="24"/>
          <w:szCs w:val="24"/>
        </w:rPr>
        <w:br/>
        <w:t>Termín plnenia</w:t>
      </w:r>
    </w:p>
    <w:p w14:paraId="227DD9D3"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7</w:t>
      </w:r>
      <w:r w:rsidR="00794EE0" w:rsidRPr="009440D4">
        <w:rPr>
          <w:rFonts w:ascii="Times New Roman" w:hAnsi="Times New Roman" w:cs="Times New Roman"/>
          <w:sz w:val="24"/>
          <w:szCs w:val="24"/>
        </w:rPr>
        <w:t xml:space="preserve">.1 </w:t>
      </w:r>
      <w:r w:rsidR="00E8070D" w:rsidRPr="009440D4">
        <w:rPr>
          <w:rFonts w:ascii="Times New Roman" w:hAnsi="Times New Roman" w:cs="Times New Roman"/>
          <w:sz w:val="24"/>
          <w:szCs w:val="24"/>
        </w:rPr>
        <w:t>Výrub drevín uvedených v</w:t>
      </w:r>
      <w:r w:rsidR="00794EE0" w:rsidRPr="009440D4">
        <w:rPr>
          <w:rFonts w:ascii="Times New Roman" w:hAnsi="Times New Roman" w:cs="Times New Roman"/>
          <w:sz w:val="24"/>
          <w:szCs w:val="24"/>
        </w:rPr>
        <w:t xml:space="preserve"> čl.1 v bode 1.1 </w:t>
      </w:r>
      <w:r w:rsidR="00E8070D" w:rsidRPr="009440D4">
        <w:rPr>
          <w:rFonts w:ascii="Times New Roman" w:hAnsi="Times New Roman" w:cs="Times New Roman"/>
          <w:sz w:val="24"/>
          <w:szCs w:val="24"/>
        </w:rPr>
        <w:t xml:space="preserve"> k tejto zmluve zhotoviteľ</w:t>
      </w:r>
      <w:r w:rsidR="00794EE0"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 xml:space="preserve">vykoná od dátumu účinnosti tejto zmluvy </w:t>
      </w:r>
      <w:r w:rsidR="00102CF7" w:rsidRPr="009440D4">
        <w:rPr>
          <w:rFonts w:ascii="Times New Roman" w:hAnsi="Times New Roman" w:cs="Times New Roman"/>
          <w:sz w:val="24"/>
          <w:szCs w:val="24"/>
        </w:rPr>
        <w:t xml:space="preserve">najneskôr však </w:t>
      </w:r>
      <w:r w:rsidR="00E8070D" w:rsidRPr="009440D4">
        <w:rPr>
          <w:rFonts w:ascii="Times New Roman" w:hAnsi="Times New Roman" w:cs="Times New Roman"/>
          <w:sz w:val="24"/>
          <w:szCs w:val="24"/>
        </w:rPr>
        <w:t>do dňa</w:t>
      </w:r>
      <w:r w:rsidR="00102CF7" w:rsidRPr="009440D4">
        <w:rPr>
          <w:rFonts w:ascii="Times New Roman" w:hAnsi="Times New Roman" w:cs="Times New Roman"/>
          <w:sz w:val="24"/>
          <w:szCs w:val="24"/>
        </w:rPr>
        <w:t xml:space="preserve"> </w:t>
      </w:r>
      <w:r w:rsidR="00B82367">
        <w:rPr>
          <w:rFonts w:ascii="Times New Roman" w:hAnsi="Times New Roman" w:cs="Times New Roman"/>
          <w:sz w:val="24"/>
          <w:szCs w:val="24"/>
        </w:rPr>
        <w:t>28</w:t>
      </w:r>
      <w:r w:rsidR="00102CF7" w:rsidRPr="009440D4">
        <w:rPr>
          <w:rFonts w:ascii="Times New Roman" w:hAnsi="Times New Roman" w:cs="Times New Roman"/>
          <w:sz w:val="24"/>
          <w:szCs w:val="24"/>
        </w:rPr>
        <w:t>.0</w:t>
      </w:r>
      <w:r w:rsidR="00B82367">
        <w:rPr>
          <w:rFonts w:ascii="Times New Roman" w:hAnsi="Times New Roman" w:cs="Times New Roman"/>
          <w:sz w:val="24"/>
          <w:szCs w:val="24"/>
        </w:rPr>
        <w:t>2</w:t>
      </w:r>
      <w:r w:rsidR="00102CF7" w:rsidRPr="009440D4">
        <w:rPr>
          <w:rFonts w:ascii="Times New Roman" w:hAnsi="Times New Roman" w:cs="Times New Roman"/>
          <w:sz w:val="24"/>
          <w:szCs w:val="24"/>
        </w:rPr>
        <w:t>.20</w:t>
      </w:r>
      <w:r w:rsidR="0088255B">
        <w:rPr>
          <w:rFonts w:ascii="Times New Roman" w:hAnsi="Times New Roman" w:cs="Times New Roman"/>
          <w:sz w:val="24"/>
          <w:szCs w:val="24"/>
        </w:rPr>
        <w:t>2</w:t>
      </w:r>
      <w:r w:rsidR="00B82367">
        <w:rPr>
          <w:rFonts w:ascii="Times New Roman" w:hAnsi="Times New Roman" w:cs="Times New Roman"/>
          <w:sz w:val="24"/>
          <w:szCs w:val="24"/>
        </w:rPr>
        <w:t>2</w:t>
      </w:r>
      <w:r w:rsidR="00102CF7" w:rsidRPr="009440D4">
        <w:rPr>
          <w:rFonts w:ascii="Times New Roman" w:hAnsi="Times New Roman" w:cs="Times New Roman"/>
          <w:sz w:val="24"/>
          <w:szCs w:val="24"/>
        </w:rPr>
        <w:t>.</w:t>
      </w:r>
    </w:p>
    <w:p w14:paraId="511A3BE2" w14:textId="77777777" w:rsidR="00981075" w:rsidRPr="009440D4" w:rsidRDefault="00981075" w:rsidP="00E8070D">
      <w:pPr>
        <w:jc w:val="both"/>
        <w:rPr>
          <w:rFonts w:ascii="Times New Roman" w:hAnsi="Times New Roman" w:cs="Times New Roman"/>
          <w:sz w:val="24"/>
          <w:szCs w:val="24"/>
        </w:rPr>
      </w:pPr>
    </w:p>
    <w:p w14:paraId="76782AD5" w14:textId="77777777" w:rsidR="00E8070D" w:rsidRPr="009440D4" w:rsidRDefault="00E8070D" w:rsidP="00794EE0">
      <w:pPr>
        <w:jc w:val="center"/>
        <w:rPr>
          <w:rFonts w:ascii="Times New Roman" w:hAnsi="Times New Roman" w:cs="Times New Roman"/>
          <w:b/>
          <w:sz w:val="24"/>
          <w:szCs w:val="24"/>
        </w:rPr>
      </w:pPr>
      <w:r w:rsidRPr="009440D4">
        <w:rPr>
          <w:rFonts w:ascii="Times New Roman" w:hAnsi="Times New Roman" w:cs="Times New Roman"/>
          <w:b/>
          <w:sz w:val="24"/>
          <w:szCs w:val="24"/>
        </w:rPr>
        <w:t xml:space="preserve">Článok </w:t>
      </w:r>
      <w:r w:rsidR="004A1AD7" w:rsidRPr="009440D4">
        <w:rPr>
          <w:rFonts w:ascii="Times New Roman" w:hAnsi="Times New Roman" w:cs="Times New Roman"/>
          <w:b/>
          <w:sz w:val="24"/>
          <w:szCs w:val="24"/>
        </w:rPr>
        <w:t>8</w:t>
      </w:r>
      <w:r w:rsidRPr="009440D4">
        <w:rPr>
          <w:rFonts w:ascii="Times New Roman" w:hAnsi="Times New Roman" w:cs="Times New Roman"/>
          <w:b/>
          <w:sz w:val="24"/>
          <w:szCs w:val="24"/>
        </w:rPr>
        <w:br/>
        <w:t>Záverečné ustanovenie</w:t>
      </w:r>
    </w:p>
    <w:p w14:paraId="7B10367F"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794EE0" w:rsidRPr="009440D4">
        <w:rPr>
          <w:rFonts w:ascii="Times New Roman" w:hAnsi="Times New Roman" w:cs="Times New Roman"/>
          <w:sz w:val="24"/>
          <w:szCs w:val="24"/>
        </w:rPr>
        <w:t xml:space="preserve">.1 </w:t>
      </w:r>
      <w:r w:rsidR="00E8070D" w:rsidRPr="009440D4">
        <w:rPr>
          <w:rFonts w:ascii="Times New Roman" w:hAnsi="Times New Roman" w:cs="Times New Roman"/>
          <w:sz w:val="24"/>
          <w:szCs w:val="24"/>
        </w:rPr>
        <w:t>Táto zmluva nadobúda platnosť dňom jej podpisu oboma zmluvnými stranami a účinnosť</w:t>
      </w:r>
      <w:r w:rsidR="00E8070D" w:rsidRPr="009440D4">
        <w:rPr>
          <w:rFonts w:ascii="Times New Roman" w:hAnsi="Times New Roman" w:cs="Times New Roman"/>
          <w:sz w:val="24"/>
          <w:szCs w:val="24"/>
        </w:rPr>
        <w:br/>
        <w:t>dňom nasledujúcim po dni jej zverejnenia na webov</w:t>
      </w:r>
      <w:r w:rsidR="00794EE0" w:rsidRPr="009440D4">
        <w:rPr>
          <w:rFonts w:ascii="Times New Roman" w:hAnsi="Times New Roman" w:cs="Times New Roman"/>
          <w:sz w:val="24"/>
          <w:szCs w:val="24"/>
        </w:rPr>
        <w:t>ej stránke</w:t>
      </w:r>
      <w:r w:rsidR="00E8070D" w:rsidRPr="009440D4">
        <w:rPr>
          <w:rFonts w:ascii="Times New Roman" w:hAnsi="Times New Roman" w:cs="Times New Roman"/>
          <w:sz w:val="24"/>
          <w:szCs w:val="24"/>
        </w:rPr>
        <w:t xml:space="preserve"> objednávateľa.</w:t>
      </w:r>
    </w:p>
    <w:p w14:paraId="38078F90"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794EE0" w:rsidRPr="009440D4">
        <w:rPr>
          <w:rFonts w:ascii="Times New Roman" w:hAnsi="Times New Roman" w:cs="Times New Roman"/>
          <w:sz w:val="24"/>
          <w:szCs w:val="24"/>
        </w:rPr>
        <w:t xml:space="preserve">.2 </w:t>
      </w:r>
      <w:r w:rsidR="00E8070D" w:rsidRPr="009440D4">
        <w:rPr>
          <w:rFonts w:ascii="Times New Roman" w:hAnsi="Times New Roman" w:cs="Times New Roman"/>
          <w:sz w:val="24"/>
          <w:szCs w:val="24"/>
        </w:rPr>
        <w:t>Táto zmluva je vyhotovená v štyroch rovnopisoch, pri</w:t>
      </w:r>
      <w:r w:rsidR="00794EE0" w:rsidRPr="009440D4">
        <w:rPr>
          <w:rFonts w:ascii="Times New Roman" w:hAnsi="Times New Roman" w:cs="Times New Roman"/>
          <w:sz w:val="24"/>
          <w:szCs w:val="24"/>
        </w:rPr>
        <w:t>č</w:t>
      </w:r>
      <w:r w:rsidR="00E8070D" w:rsidRPr="009440D4">
        <w:rPr>
          <w:rFonts w:ascii="Times New Roman" w:hAnsi="Times New Roman" w:cs="Times New Roman"/>
          <w:sz w:val="24"/>
          <w:szCs w:val="24"/>
        </w:rPr>
        <w:t>om každý má platnosť originálu</w:t>
      </w:r>
      <w:r w:rsidR="00E8070D" w:rsidRPr="009440D4">
        <w:rPr>
          <w:rFonts w:ascii="Times New Roman" w:hAnsi="Times New Roman" w:cs="Times New Roman"/>
          <w:sz w:val="24"/>
          <w:szCs w:val="24"/>
        </w:rPr>
        <w:br/>
        <w:t xml:space="preserve">s určením </w:t>
      </w:r>
      <w:r w:rsidR="00102CF7" w:rsidRPr="009440D4">
        <w:rPr>
          <w:rFonts w:ascii="Times New Roman" w:hAnsi="Times New Roman" w:cs="Times New Roman"/>
          <w:sz w:val="24"/>
          <w:szCs w:val="24"/>
        </w:rPr>
        <w:t>tri</w:t>
      </w:r>
      <w:r w:rsidR="00E8070D" w:rsidRPr="009440D4">
        <w:rPr>
          <w:rFonts w:ascii="Times New Roman" w:hAnsi="Times New Roman" w:cs="Times New Roman"/>
          <w:sz w:val="24"/>
          <w:szCs w:val="24"/>
        </w:rPr>
        <w:t xml:space="preserve"> vyhotovenia pre objednávateľa a </w:t>
      </w:r>
      <w:r w:rsidR="00102CF7" w:rsidRPr="009440D4">
        <w:rPr>
          <w:rFonts w:ascii="Times New Roman" w:hAnsi="Times New Roman" w:cs="Times New Roman"/>
          <w:sz w:val="24"/>
          <w:szCs w:val="24"/>
        </w:rPr>
        <w:t>jedno</w:t>
      </w:r>
      <w:r w:rsidR="00E8070D" w:rsidRPr="009440D4">
        <w:rPr>
          <w:rFonts w:ascii="Times New Roman" w:hAnsi="Times New Roman" w:cs="Times New Roman"/>
          <w:sz w:val="24"/>
          <w:szCs w:val="24"/>
        </w:rPr>
        <w:t xml:space="preserve"> vyhotoveni</w:t>
      </w:r>
      <w:r w:rsidR="00102CF7" w:rsidRPr="009440D4">
        <w:rPr>
          <w:rFonts w:ascii="Times New Roman" w:hAnsi="Times New Roman" w:cs="Times New Roman"/>
          <w:sz w:val="24"/>
          <w:szCs w:val="24"/>
        </w:rPr>
        <w:t>e</w:t>
      </w:r>
      <w:r w:rsidR="00E8070D" w:rsidRPr="009440D4">
        <w:rPr>
          <w:rFonts w:ascii="Times New Roman" w:hAnsi="Times New Roman" w:cs="Times New Roman"/>
          <w:sz w:val="24"/>
          <w:szCs w:val="24"/>
        </w:rPr>
        <w:t xml:space="preserve"> pre zhotoviteľa.</w:t>
      </w:r>
    </w:p>
    <w:p w14:paraId="151B50AC"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794EE0" w:rsidRPr="009440D4">
        <w:rPr>
          <w:rFonts w:ascii="Times New Roman" w:hAnsi="Times New Roman" w:cs="Times New Roman"/>
          <w:sz w:val="24"/>
          <w:szCs w:val="24"/>
        </w:rPr>
        <w:t xml:space="preserve">.3 </w:t>
      </w:r>
      <w:r w:rsidR="00E8070D" w:rsidRPr="009440D4">
        <w:rPr>
          <w:rFonts w:ascii="Times New Roman" w:hAnsi="Times New Roman" w:cs="Times New Roman"/>
          <w:sz w:val="24"/>
          <w:szCs w:val="24"/>
        </w:rPr>
        <w:t>Zmeny a doplnky tejto zmluvy je možné robiť len formou písomného dodatku, odsúhlaseného</w:t>
      </w:r>
      <w:r w:rsidR="00794EE0"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a podpísaného oboma zmluvnými stranami.</w:t>
      </w:r>
    </w:p>
    <w:p w14:paraId="53F2834A"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794EE0" w:rsidRPr="009440D4">
        <w:rPr>
          <w:rFonts w:ascii="Times New Roman" w:hAnsi="Times New Roman" w:cs="Times New Roman"/>
          <w:sz w:val="24"/>
          <w:szCs w:val="24"/>
        </w:rPr>
        <w:t xml:space="preserve">.4 </w:t>
      </w:r>
      <w:r w:rsidR="00E8070D" w:rsidRPr="009440D4">
        <w:rPr>
          <w:rFonts w:ascii="Times New Roman" w:hAnsi="Times New Roman" w:cs="Times New Roman"/>
          <w:sz w:val="24"/>
          <w:szCs w:val="24"/>
        </w:rPr>
        <w:t xml:space="preserve">Každá zo zmluvných </w:t>
      </w:r>
      <w:r w:rsidR="00794EE0" w:rsidRPr="009440D4">
        <w:rPr>
          <w:rFonts w:ascii="Times New Roman" w:hAnsi="Times New Roman" w:cs="Times New Roman"/>
          <w:sz w:val="24"/>
          <w:szCs w:val="24"/>
        </w:rPr>
        <w:t>st</w:t>
      </w:r>
      <w:r w:rsidR="00E8070D" w:rsidRPr="009440D4">
        <w:rPr>
          <w:rFonts w:ascii="Times New Roman" w:hAnsi="Times New Roman" w:cs="Times New Roman"/>
          <w:sz w:val="24"/>
          <w:szCs w:val="24"/>
        </w:rPr>
        <w:t>rán sa týmto výslovne zaväzuje, že neprevedie nijaké práva</w:t>
      </w:r>
      <w:r w:rsidR="00E8070D" w:rsidRPr="009440D4">
        <w:rPr>
          <w:rFonts w:ascii="Times New Roman" w:hAnsi="Times New Roman" w:cs="Times New Roman"/>
          <w:sz w:val="24"/>
          <w:szCs w:val="24"/>
        </w:rPr>
        <w:br/>
        <w:t>a povinnosti (záväzky) vyplývajúce z tejto zmluvy, resp. jej časti na iný subjekt bez</w:t>
      </w:r>
      <w:r w:rsidR="00E8070D" w:rsidRPr="009440D4">
        <w:rPr>
          <w:rFonts w:ascii="Times New Roman" w:hAnsi="Times New Roman" w:cs="Times New Roman"/>
          <w:sz w:val="24"/>
          <w:szCs w:val="24"/>
        </w:rPr>
        <w:br/>
        <w:t xml:space="preserve">predchádzajúceho písomného súhlasu druhej strany. </w:t>
      </w:r>
      <w:r w:rsidR="00215523" w:rsidRPr="009440D4">
        <w:rPr>
          <w:rFonts w:ascii="Times New Roman" w:hAnsi="Times New Roman" w:cs="Times New Roman"/>
          <w:sz w:val="24"/>
          <w:szCs w:val="24"/>
        </w:rPr>
        <w:t xml:space="preserve">V </w:t>
      </w:r>
      <w:r w:rsidR="00E8070D" w:rsidRPr="009440D4">
        <w:rPr>
          <w:rFonts w:ascii="Times New Roman" w:hAnsi="Times New Roman" w:cs="Times New Roman"/>
          <w:sz w:val="24"/>
          <w:szCs w:val="24"/>
        </w:rPr>
        <w:t>prípade porušenia tejto povinnosti</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ktorejkoľvek zo zmluvných strán bude zmluva o prevode (postúpení) zmluvných záväzkov</w:t>
      </w:r>
      <w:r w:rsidR="00E8070D" w:rsidRPr="009440D4">
        <w:rPr>
          <w:rFonts w:ascii="Times New Roman" w:hAnsi="Times New Roman" w:cs="Times New Roman"/>
          <w:sz w:val="24"/>
          <w:szCs w:val="24"/>
        </w:rPr>
        <w:br/>
        <w:t>neplatná a zároveň druhá (poškodená) zmluvná strana oprávnená od tejto zmluvy odstúpiť</w:t>
      </w:r>
      <w:r w:rsidR="00E8070D" w:rsidRPr="009440D4">
        <w:rPr>
          <w:rFonts w:ascii="Times New Roman" w:hAnsi="Times New Roman" w:cs="Times New Roman"/>
          <w:sz w:val="24"/>
          <w:szCs w:val="24"/>
        </w:rPr>
        <w:br/>
        <w:t>s účinnosťou ku dňu, kedy bolo písomné oznámenie o odstúpení od tejto zmluvy doručené</w:t>
      </w:r>
      <w:r w:rsidR="00E8070D" w:rsidRPr="009440D4">
        <w:rPr>
          <w:rFonts w:ascii="Times New Roman" w:hAnsi="Times New Roman" w:cs="Times New Roman"/>
          <w:sz w:val="24"/>
          <w:szCs w:val="24"/>
        </w:rPr>
        <w:br/>
        <w:t>druhej zmluvnej strane.</w:t>
      </w:r>
    </w:p>
    <w:p w14:paraId="19A39F8D"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215523" w:rsidRPr="009440D4">
        <w:rPr>
          <w:rFonts w:ascii="Times New Roman" w:hAnsi="Times New Roman" w:cs="Times New Roman"/>
          <w:sz w:val="24"/>
          <w:szCs w:val="24"/>
        </w:rPr>
        <w:t xml:space="preserve">.5 </w:t>
      </w:r>
      <w:r w:rsidR="00E8070D" w:rsidRPr="009440D4">
        <w:rPr>
          <w:rFonts w:ascii="Times New Roman" w:hAnsi="Times New Roman" w:cs="Times New Roman"/>
          <w:sz w:val="24"/>
          <w:szCs w:val="24"/>
        </w:rPr>
        <w:t>Akékoľvek ustanovenie tejto zmluvy, ktoré je neplatné alebo nevynútené podľa platného</w:t>
      </w:r>
      <w:r w:rsidR="00E8070D" w:rsidRPr="009440D4">
        <w:rPr>
          <w:rFonts w:ascii="Times New Roman" w:hAnsi="Times New Roman" w:cs="Times New Roman"/>
          <w:sz w:val="24"/>
          <w:szCs w:val="24"/>
        </w:rPr>
        <w:br/>
        <w:t>práva, bude neúčinné len v rozsahu, v akom túto neplatnosť, nezákonnosť alebo nedostatok či</w:t>
      </w:r>
      <w:r w:rsidR="00E8070D" w:rsidRPr="009440D4">
        <w:rPr>
          <w:rFonts w:ascii="Times New Roman" w:hAnsi="Times New Roman" w:cs="Times New Roman"/>
          <w:sz w:val="24"/>
          <w:szCs w:val="24"/>
        </w:rPr>
        <w:br/>
        <w:t>stratu vynútiteľnosti postihuje právo, bez akéhokoľvek vplyvu na zostávajúce ustanovenia</w:t>
      </w:r>
      <w:r w:rsidR="00E8070D" w:rsidRPr="009440D4">
        <w:rPr>
          <w:rFonts w:ascii="Times New Roman" w:hAnsi="Times New Roman" w:cs="Times New Roman"/>
          <w:sz w:val="24"/>
          <w:szCs w:val="24"/>
        </w:rPr>
        <w:br/>
      </w:r>
      <w:r w:rsidR="00E8070D" w:rsidRPr="009440D4">
        <w:rPr>
          <w:rFonts w:ascii="Times New Roman" w:hAnsi="Times New Roman" w:cs="Times New Roman"/>
          <w:sz w:val="24"/>
          <w:szCs w:val="24"/>
        </w:rPr>
        <w:lastRenderedPageBreak/>
        <w:t>tejto zmluvy. Zmluvné strany sa zaväzujú nahradiť akékoľvek neplatné alebo nevynútiteľné</w:t>
      </w:r>
      <w:r w:rsidR="00E8070D" w:rsidRPr="009440D4">
        <w:rPr>
          <w:rFonts w:ascii="Times New Roman" w:hAnsi="Times New Roman" w:cs="Times New Roman"/>
          <w:sz w:val="24"/>
          <w:szCs w:val="24"/>
        </w:rPr>
        <w:br/>
        <w:t>ustanovenia novými ustanovením, ktoré je platné a účinné a čo najlepšie zodpovedá</w:t>
      </w:r>
      <w:r w:rsidR="00E8070D" w:rsidRPr="009440D4">
        <w:rPr>
          <w:rFonts w:ascii="Times New Roman" w:hAnsi="Times New Roman" w:cs="Times New Roman"/>
          <w:sz w:val="24"/>
          <w:szCs w:val="24"/>
        </w:rPr>
        <w:br/>
        <w:t>nahrádzanému ustanoveniu.</w:t>
      </w:r>
    </w:p>
    <w:p w14:paraId="352CACC1"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215523" w:rsidRPr="009440D4">
        <w:rPr>
          <w:rFonts w:ascii="Times New Roman" w:hAnsi="Times New Roman" w:cs="Times New Roman"/>
          <w:sz w:val="24"/>
          <w:szCs w:val="24"/>
        </w:rPr>
        <w:t xml:space="preserve">.6 </w:t>
      </w:r>
      <w:r w:rsidR="00E8070D" w:rsidRPr="009440D4">
        <w:rPr>
          <w:rFonts w:ascii="Times New Roman" w:hAnsi="Times New Roman" w:cs="Times New Roman"/>
          <w:sz w:val="24"/>
          <w:szCs w:val="24"/>
        </w:rPr>
        <w:t>Zmluvn</w:t>
      </w:r>
      <w:r w:rsidR="00215523" w:rsidRPr="009440D4">
        <w:rPr>
          <w:rFonts w:ascii="Times New Roman" w:hAnsi="Times New Roman" w:cs="Times New Roman"/>
          <w:sz w:val="24"/>
          <w:szCs w:val="24"/>
        </w:rPr>
        <w:t>é</w:t>
      </w:r>
      <w:r w:rsidR="00E8070D" w:rsidRPr="009440D4">
        <w:rPr>
          <w:rFonts w:ascii="Times New Roman" w:hAnsi="Times New Roman" w:cs="Times New Roman"/>
          <w:sz w:val="24"/>
          <w:szCs w:val="24"/>
        </w:rPr>
        <w:t xml:space="preserve"> strany zhodne prehlasujú, že sa s obsahom tejto zmluvy oboznámili, že s ňou</w:t>
      </w:r>
      <w:r w:rsidR="00E8070D" w:rsidRPr="009440D4">
        <w:rPr>
          <w:rFonts w:ascii="Times New Roman" w:hAnsi="Times New Roman" w:cs="Times New Roman"/>
          <w:sz w:val="24"/>
          <w:szCs w:val="24"/>
        </w:rPr>
        <w:br/>
        <w:t>súhlasia, že táto zmluva bola uzavretá podľa ich pravej a slobodnej vôle, zrozumiteľne, určite</w:t>
      </w:r>
      <w:r w:rsidR="00E8070D" w:rsidRPr="009440D4">
        <w:rPr>
          <w:rFonts w:ascii="Times New Roman" w:hAnsi="Times New Roman" w:cs="Times New Roman"/>
          <w:sz w:val="24"/>
          <w:szCs w:val="24"/>
        </w:rPr>
        <w:br/>
        <w:t>a vážne a že nebola uzavretá v tiesni ani za iných nevýhodných podmienok, čo potvrdzujú</w:t>
      </w:r>
      <w:r w:rsidR="00E8070D" w:rsidRPr="009440D4">
        <w:rPr>
          <w:rFonts w:ascii="Times New Roman" w:hAnsi="Times New Roman" w:cs="Times New Roman"/>
          <w:sz w:val="24"/>
          <w:szCs w:val="24"/>
        </w:rPr>
        <w:br/>
        <w:t>vlastnoručným podpisom.</w:t>
      </w:r>
    </w:p>
    <w:p w14:paraId="0DEC3B5D"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215523" w:rsidRPr="009440D4">
        <w:rPr>
          <w:rFonts w:ascii="Times New Roman" w:hAnsi="Times New Roman" w:cs="Times New Roman"/>
          <w:sz w:val="24"/>
          <w:szCs w:val="24"/>
        </w:rPr>
        <w:t xml:space="preserve">.7 </w:t>
      </w:r>
      <w:r w:rsidR="00E8070D" w:rsidRPr="009440D4">
        <w:rPr>
          <w:rFonts w:ascii="Times New Roman" w:hAnsi="Times New Roman" w:cs="Times New Roman"/>
          <w:sz w:val="24"/>
          <w:szCs w:val="24"/>
        </w:rPr>
        <w:t>Na zmluvné vzťahy osobitne neupravené touto zmluvou sa vzťahuje ustanovenie Obchodného</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zákonníka v platnom znení a tiež príslušné ustanovenia ostatných všeobecne záväzných</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právnych predpisov SR.</w:t>
      </w:r>
    </w:p>
    <w:p w14:paraId="3AAE0AB2"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215523" w:rsidRPr="009440D4">
        <w:rPr>
          <w:rFonts w:ascii="Times New Roman" w:hAnsi="Times New Roman" w:cs="Times New Roman"/>
          <w:sz w:val="24"/>
          <w:szCs w:val="24"/>
        </w:rPr>
        <w:t xml:space="preserve">.8 </w:t>
      </w:r>
      <w:r w:rsidR="00E8070D" w:rsidRPr="009440D4">
        <w:rPr>
          <w:rFonts w:ascii="Times New Roman" w:hAnsi="Times New Roman" w:cs="Times New Roman"/>
          <w:sz w:val="24"/>
          <w:szCs w:val="24"/>
        </w:rPr>
        <w:t>Zmluvné strany vyhlasujú, že sú si vedomé všetkých následkov vyplývajúcich z tejto zmluvy,</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že ich zmluvná voľnosť nie je ničím obmedzená a že im nie sú máme okolnosti, ktoré by</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im</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bránili platne uzavrieť túto zmluvu. V prípade, že taká okolnosť existuje zodpovedajú za</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škodu, ktorá vznikne druhej zmluvnej strane na základe tohto vyhlásenia.</w:t>
      </w:r>
    </w:p>
    <w:p w14:paraId="41DD1313" w14:textId="77777777" w:rsidR="00E8070D" w:rsidRPr="009440D4" w:rsidRDefault="002D6A5D" w:rsidP="00E8070D">
      <w:pPr>
        <w:jc w:val="both"/>
        <w:rPr>
          <w:rFonts w:ascii="Times New Roman" w:hAnsi="Times New Roman" w:cs="Times New Roman"/>
          <w:sz w:val="24"/>
          <w:szCs w:val="24"/>
        </w:rPr>
      </w:pPr>
      <w:r>
        <w:rPr>
          <w:rFonts w:ascii="Times New Roman" w:hAnsi="Times New Roman" w:cs="Times New Roman"/>
          <w:sz w:val="24"/>
          <w:szCs w:val="24"/>
        </w:rPr>
        <w:t>8</w:t>
      </w:r>
      <w:r w:rsidR="00215523" w:rsidRPr="009440D4">
        <w:rPr>
          <w:rFonts w:ascii="Times New Roman" w:hAnsi="Times New Roman" w:cs="Times New Roman"/>
          <w:sz w:val="24"/>
          <w:szCs w:val="24"/>
        </w:rPr>
        <w:t xml:space="preserve">.9 </w:t>
      </w:r>
      <w:r w:rsidR="00E8070D" w:rsidRPr="009440D4">
        <w:rPr>
          <w:rFonts w:ascii="Times New Roman" w:hAnsi="Times New Roman" w:cs="Times New Roman"/>
          <w:sz w:val="24"/>
          <w:szCs w:val="24"/>
        </w:rPr>
        <w:t>V prípade ak bude podľa tejto zmluvy potrebné doručovať druhej zmluvnej strane akúkoľvek</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písomnosť, doručuje sa táto písomnosť na adresu zmluvnej strany uvedenú v úvode tejto</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zmluvy, pokiaľ nie je zmena adresy písomne oznámená druhej zmluvnej strane, ktorá</w:t>
      </w:r>
      <w:r w:rsidR="00215523" w:rsidRPr="009440D4">
        <w:rPr>
          <w:rFonts w:ascii="Times New Roman" w:hAnsi="Times New Roman" w:cs="Times New Roman"/>
          <w:sz w:val="24"/>
          <w:szCs w:val="24"/>
        </w:rPr>
        <w:t xml:space="preserve"> </w:t>
      </w:r>
      <w:r w:rsidR="00E8070D" w:rsidRPr="009440D4">
        <w:rPr>
          <w:rFonts w:ascii="Times New Roman" w:hAnsi="Times New Roman" w:cs="Times New Roman"/>
          <w:sz w:val="24"/>
          <w:szCs w:val="24"/>
        </w:rPr>
        <w:t>písomnosť doručuje. V prípade, ak sa písomnosť aj pri dodržaní týchto podmienok vráti</w:t>
      </w:r>
      <w:r w:rsidR="00E8070D" w:rsidRPr="009440D4">
        <w:rPr>
          <w:rFonts w:ascii="Times New Roman" w:hAnsi="Times New Roman" w:cs="Times New Roman"/>
          <w:sz w:val="24"/>
          <w:szCs w:val="24"/>
        </w:rPr>
        <w:br/>
        <w:t>nedoručená, zmluvné strany si dohodli, že účinky doručenia nastávajú tretím dňom po vráten</w:t>
      </w:r>
      <w:r w:rsidR="00215523" w:rsidRPr="009440D4">
        <w:rPr>
          <w:rFonts w:ascii="Times New Roman" w:hAnsi="Times New Roman" w:cs="Times New Roman"/>
          <w:sz w:val="24"/>
          <w:szCs w:val="24"/>
        </w:rPr>
        <w:t>í</w:t>
      </w:r>
      <w:r w:rsidR="00E8070D" w:rsidRPr="009440D4">
        <w:rPr>
          <w:rFonts w:ascii="Times New Roman" w:hAnsi="Times New Roman" w:cs="Times New Roman"/>
          <w:sz w:val="24"/>
          <w:szCs w:val="24"/>
        </w:rPr>
        <w:br/>
        <w:t>zásielky zmluvnej strany, ktorá zásielku doručuje.</w:t>
      </w:r>
    </w:p>
    <w:p w14:paraId="59319385" w14:textId="77777777" w:rsidR="00981075" w:rsidRPr="009440D4" w:rsidRDefault="00981075" w:rsidP="0088255B">
      <w:pPr>
        <w:rPr>
          <w:rFonts w:ascii="Times New Roman" w:hAnsi="Times New Roman" w:cs="Times New Roman"/>
          <w:sz w:val="24"/>
          <w:szCs w:val="24"/>
        </w:rPr>
      </w:pPr>
      <w:r w:rsidRPr="009440D4">
        <w:rPr>
          <w:rFonts w:ascii="Times New Roman" w:hAnsi="Times New Roman" w:cs="Times New Roman"/>
          <w:sz w:val="24"/>
          <w:szCs w:val="24"/>
        </w:rPr>
        <w:t>Vo Fiľakove, dňa</w:t>
      </w:r>
      <w:r w:rsidRPr="009440D4">
        <w:rPr>
          <w:rFonts w:ascii="Times New Roman" w:hAnsi="Times New Roman" w:cs="Times New Roman"/>
          <w:sz w:val="24"/>
          <w:szCs w:val="24"/>
        </w:rPr>
        <w:tab/>
      </w:r>
      <w:r w:rsidRPr="009440D4">
        <w:rPr>
          <w:rFonts w:ascii="Times New Roman" w:hAnsi="Times New Roman" w:cs="Times New Roman"/>
          <w:sz w:val="24"/>
          <w:szCs w:val="24"/>
        </w:rPr>
        <w:tab/>
      </w:r>
      <w:r w:rsidR="0088255B">
        <w:rPr>
          <w:rFonts w:ascii="Times New Roman" w:hAnsi="Times New Roman" w:cs="Times New Roman"/>
          <w:sz w:val="24"/>
          <w:szCs w:val="24"/>
        </w:rPr>
        <w:t xml:space="preserve">          </w:t>
      </w:r>
      <w:r w:rsidRPr="009440D4">
        <w:rPr>
          <w:rFonts w:ascii="Times New Roman" w:hAnsi="Times New Roman" w:cs="Times New Roman"/>
          <w:sz w:val="24"/>
          <w:szCs w:val="24"/>
        </w:rPr>
        <w:t xml:space="preserve">               </w:t>
      </w:r>
      <w:r w:rsidR="00B82367">
        <w:rPr>
          <w:rFonts w:ascii="Times New Roman" w:hAnsi="Times New Roman" w:cs="Times New Roman"/>
          <w:sz w:val="24"/>
          <w:szCs w:val="24"/>
        </w:rPr>
        <w:t xml:space="preserve">        </w:t>
      </w:r>
      <w:r w:rsidRPr="009440D4">
        <w:rPr>
          <w:rFonts w:ascii="Times New Roman" w:hAnsi="Times New Roman" w:cs="Times New Roman"/>
          <w:sz w:val="24"/>
          <w:szCs w:val="24"/>
        </w:rPr>
        <w:t xml:space="preserve">  V , dňa </w:t>
      </w:r>
    </w:p>
    <w:p w14:paraId="5DF54A6E" w14:textId="77777777" w:rsidR="00215523" w:rsidRPr="009440D4" w:rsidRDefault="00215523" w:rsidP="00E8070D">
      <w:pPr>
        <w:jc w:val="both"/>
        <w:rPr>
          <w:rFonts w:ascii="Times New Roman" w:hAnsi="Times New Roman" w:cs="Times New Roman"/>
          <w:sz w:val="24"/>
          <w:szCs w:val="24"/>
        </w:rPr>
      </w:pPr>
    </w:p>
    <w:p w14:paraId="26353421" w14:textId="77777777" w:rsidR="00B96B30" w:rsidRDefault="00B96B30" w:rsidP="00E8070D">
      <w:pPr>
        <w:jc w:val="both"/>
        <w:rPr>
          <w:rFonts w:ascii="Times New Roman" w:hAnsi="Times New Roman" w:cs="Times New Roman"/>
          <w:sz w:val="24"/>
          <w:szCs w:val="24"/>
        </w:rPr>
      </w:pPr>
    </w:p>
    <w:p w14:paraId="621DAB7B" w14:textId="77777777" w:rsidR="00215523" w:rsidRPr="009440D4" w:rsidRDefault="00981075" w:rsidP="00E8070D">
      <w:pPr>
        <w:jc w:val="both"/>
        <w:rPr>
          <w:rFonts w:ascii="Times New Roman" w:hAnsi="Times New Roman" w:cs="Times New Roman"/>
          <w:sz w:val="24"/>
          <w:szCs w:val="24"/>
        </w:rPr>
      </w:pPr>
      <w:r w:rsidRPr="009440D4">
        <w:rPr>
          <w:rFonts w:ascii="Times New Roman" w:hAnsi="Times New Roman" w:cs="Times New Roman"/>
          <w:sz w:val="24"/>
          <w:szCs w:val="24"/>
        </w:rPr>
        <w:t xml:space="preserve">                    </w:t>
      </w:r>
      <w:r w:rsidRPr="009440D4">
        <w:rPr>
          <w:rFonts w:ascii="Times New Roman" w:hAnsi="Times New Roman" w:cs="Times New Roman"/>
          <w:sz w:val="24"/>
          <w:szCs w:val="24"/>
        </w:rPr>
        <w:tab/>
      </w:r>
      <w:r w:rsidRPr="009440D4">
        <w:rPr>
          <w:rFonts w:ascii="Times New Roman" w:hAnsi="Times New Roman" w:cs="Times New Roman"/>
          <w:sz w:val="24"/>
          <w:szCs w:val="24"/>
        </w:rPr>
        <w:tab/>
      </w:r>
      <w:r w:rsidRPr="009440D4">
        <w:rPr>
          <w:rFonts w:ascii="Times New Roman" w:hAnsi="Times New Roman" w:cs="Times New Roman"/>
          <w:sz w:val="24"/>
          <w:szCs w:val="24"/>
        </w:rPr>
        <w:tab/>
      </w:r>
      <w:r w:rsidRPr="009440D4">
        <w:rPr>
          <w:rFonts w:ascii="Times New Roman" w:hAnsi="Times New Roman" w:cs="Times New Roman"/>
          <w:sz w:val="24"/>
          <w:szCs w:val="24"/>
        </w:rPr>
        <w:tab/>
      </w:r>
      <w:r w:rsidRPr="009440D4">
        <w:rPr>
          <w:rFonts w:ascii="Times New Roman" w:hAnsi="Times New Roman" w:cs="Times New Roman"/>
          <w:sz w:val="24"/>
          <w:szCs w:val="24"/>
        </w:rPr>
        <w:tab/>
      </w:r>
      <w:r w:rsidRPr="009440D4">
        <w:rPr>
          <w:rFonts w:ascii="Times New Roman" w:hAnsi="Times New Roman" w:cs="Times New Roman"/>
          <w:sz w:val="24"/>
          <w:szCs w:val="24"/>
        </w:rPr>
        <w:tab/>
      </w:r>
      <w:r w:rsidRPr="009440D4">
        <w:rPr>
          <w:rFonts w:ascii="Times New Roman" w:hAnsi="Times New Roman" w:cs="Times New Roman"/>
          <w:sz w:val="24"/>
          <w:szCs w:val="24"/>
        </w:rPr>
        <w:tab/>
      </w:r>
      <w:r w:rsidRPr="009440D4">
        <w:rPr>
          <w:rFonts w:ascii="Times New Roman" w:hAnsi="Times New Roman" w:cs="Times New Roman"/>
          <w:sz w:val="24"/>
          <w:szCs w:val="24"/>
        </w:rPr>
        <w:tab/>
      </w:r>
    </w:p>
    <w:p w14:paraId="27487131" w14:textId="77777777" w:rsidR="00215523" w:rsidRPr="009440D4" w:rsidRDefault="00215523" w:rsidP="00215523">
      <w:pPr>
        <w:jc w:val="center"/>
        <w:rPr>
          <w:rFonts w:ascii="Times New Roman" w:hAnsi="Times New Roman" w:cs="Times New Roman"/>
          <w:sz w:val="20"/>
          <w:szCs w:val="20"/>
        </w:rPr>
      </w:pPr>
      <w:r w:rsidRPr="009440D4">
        <w:rPr>
          <w:rFonts w:ascii="Times New Roman" w:hAnsi="Times New Roman" w:cs="Times New Roman"/>
          <w:sz w:val="20"/>
          <w:szCs w:val="20"/>
        </w:rPr>
        <w:t>............................................................................                    ............................................................................</w:t>
      </w:r>
    </w:p>
    <w:p w14:paraId="212B20AC" w14:textId="77777777" w:rsidR="00E8070D" w:rsidRPr="009440D4" w:rsidRDefault="00215523" w:rsidP="00215523">
      <w:pPr>
        <w:jc w:val="both"/>
        <w:rPr>
          <w:rFonts w:ascii="Times New Roman" w:hAnsi="Times New Roman" w:cs="Times New Roman"/>
          <w:b/>
          <w:sz w:val="24"/>
          <w:szCs w:val="24"/>
        </w:rPr>
      </w:pPr>
      <w:r w:rsidRPr="009440D4">
        <w:rPr>
          <w:rFonts w:ascii="Times New Roman" w:hAnsi="Times New Roman" w:cs="Times New Roman"/>
          <w:b/>
          <w:sz w:val="24"/>
          <w:szCs w:val="24"/>
        </w:rPr>
        <w:t xml:space="preserve">          </w:t>
      </w:r>
      <w:r w:rsidR="001D6EC2">
        <w:rPr>
          <w:rFonts w:ascii="Times New Roman" w:hAnsi="Times New Roman" w:cs="Times New Roman"/>
          <w:b/>
          <w:sz w:val="24"/>
          <w:szCs w:val="24"/>
        </w:rPr>
        <w:t xml:space="preserve">   </w:t>
      </w:r>
      <w:r w:rsidR="00E8070D" w:rsidRPr="009440D4">
        <w:rPr>
          <w:rFonts w:ascii="Times New Roman" w:hAnsi="Times New Roman" w:cs="Times New Roman"/>
          <w:b/>
          <w:sz w:val="24"/>
          <w:szCs w:val="24"/>
        </w:rPr>
        <w:t>Za objednávateľa :</w:t>
      </w:r>
      <w:r w:rsidRPr="009440D4">
        <w:rPr>
          <w:rFonts w:ascii="Times New Roman" w:hAnsi="Times New Roman" w:cs="Times New Roman"/>
          <w:b/>
          <w:sz w:val="24"/>
          <w:szCs w:val="24"/>
        </w:rPr>
        <w:t xml:space="preserve">                                         </w:t>
      </w:r>
      <w:r w:rsidR="00514B48" w:rsidRPr="009440D4">
        <w:rPr>
          <w:rFonts w:ascii="Times New Roman" w:hAnsi="Times New Roman" w:cs="Times New Roman"/>
          <w:b/>
          <w:sz w:val="24"/>
          <w:szCs w:val="24"/>
        </w:rPr>
        <w:t xml:space="preserve">    </w:t>
      </w:r>
      <w:r w:rsidRPr="009440D4">
        <w:rPr>
          <w:rFonts w:ascii="Times New Roman" w:hAnsi="Times New Roman" w:cs="Times New Roman"/>
          <w:b/>
          <w:sz w:val="24"/>
          <w:szCs w:val="24"/>
        </w:rPr>
        <w:t xml:space="preserve">         </w:t>
      </w:r>
      <w:r w:rsidR="00E8070D" w:rsidRPr="009440D4">
        <w:rPr>
          <w:rFonts w:ascii="Times New Roman" w:hAnsi="Times New Roman" w:cs="Times New Roman"/>
          <w:b/>
          <w:sz w:val="24"/>
          <w:szCs w:val="24"/>
        </w:rPr>
        <w:t>Za zhotoviteľa :</w:t>
      </w:r>
    </w:p>
    <w:p w14:paraId="0E911EFC" w14:textId="77777777" w:rsidR="0088255B" w:rsidRPr="00062F63" w:rsidRDefault="00052278" w:rsidP="00062F63">
      <w:pPr>
        <w:pStyle w:val="Bezriadkovania"/>
        <w:rPr>
          <w:rFonts w:ascii="Times New Roman" w:hAnsi="Times New Roman" w:cs="Times New Roman"/>
          <w:sz w:val="24"/>
        </w:rPr>
      </w:pPr>
      <w:r w:rsidRPr="009440D4">
        <w:t xml:space="preserve"> </w:t>
      </w:r>
      <w:r w:rsidR="00981075" w:rsidRPr="009440D4">
        <w:t xml:space="preserve">  </w:t>
      </w:r>
      <w:r w:rsidRPr="009440D4">
        <w:t xml:space="preserve">  </w:t>
      </w:r>
      <w:r w:rsidR="0088255B">
        <w:t xml:space="preserve">    </w:t>
      </w:r>
      <w:r w:rsidR="00CA5B44">
        <w:t xml:space="preserve">   </w:t>
      </w:r>
      <w:r w:rsidRPr="00062F63">
        <w:rPr>
          <w:rFonts w:ascii="Times New Roman" w:hAnsi="Times New Roman" w:cs="Times New Roman"/>
          <w:sz w:val="24"/>
        </w:rPr>
        <w:t>Mgr. Attila Agócs, PhD.</w:t>
      </w:r>
      <w:r w:rsidR="00215523" w:rsidRPr="00062F63">
        <w:rPr>
          <w:rFonts w:ascii="Times New Roman" w:hAnsi="Times New Roman" w:cs="Times New Roman"/>
          <w:sz w:val="24"/>
        </w:rPr>
        <w:t xml:space="preserve"> </w:t>
      </w:r>
      <w:r w:rsidRPr="00062F63">
        <w:rPr>
          <w:rFonts w:ascii="Times New Roman" w:hAnsi="Times New Roman" w:cs="Times New Roman"/>
          <w:sz w:val="24"/>
        </w:rPr>
        <w:t xml:space="preserve">                                                     </w:t>
      </w:r>
      <w:r w:rsidR="0088255B" w:rsidRPr="00062F63">
        <w:rPr>
          <w:rFonts w:ascii="Times New Roman" w:hAnsi="Times New Roman" w:cs="Times New Roman"/>
          <w:sz w:val="24"/>
        </w:rPr>
        <w:t xml:space="preserve"> </w:t>
      </w:r>
    </w:p>
    <w:p w14:paraId="705E5B5F" w14:textId="77777777" w:rsidR="00215523" w:rsidRPr="00062F63" w:rsidRDefault="0088255B" w:rsidP="00062F63">
      <w:pPr>
        <w:pStyle w:val="Bezriadkovania"/>
        <w:rPr>
          <w:rFonts w:ascii="Times New Roman" w:hAnsi="Times New Roman" w:cs="Times New Roman"/>
          <w:sz w:val="24"/>
        </w:rPr>
      </w:pPr>
      <w:r w:rsidRPr="00062F63">
        <w:rPr>
          <w:rFonts w:ascii="Times New Roman" w:hAnsi="Times New Roman" w:cs="Times New Roman"/>
          <w:sz w:val="24"/>
        </w:rPr>
        <w:t xml:space="preserve">             </w:t>
      </w:r>
      <w:r w:rsidR="00CA5B44">
        <w:rPr>
          <w:rFonts w:ascii="Times New Roman" w:hAnsi="Times New Roman" w:cs="Times New Roman"/>
          <w:sz w:val="24"/>
        </w:rPr>
        <w:t xml:space="preserve">    </w:t>
      </w:r>
      <w:r w:rsidR="00062F63" w:rsidRPr="00062F63">
        <w:rPr>
          <w:rFonts w:ascii="Times New Roman" w:hAnsi="Times New Roman" w:cs="Times New Roman"/>
          <w:sz w:val="24"/>
        </w:rPr>
        <w:t>P</w:t>
      </w:r>
      <w:r w:rsidRPr="00062F63">
        <w:rPr>
          <w:rFonts w:ascii="Times New Roman" w:hAnsi="Times New Roman" w:cs="Times New Roman"/>
          <w:sz w:val="24"/>
        </w:rPr>
        <w:t>rimátor mesta</w:t>
      </w:r>
      <w:r w:rsidR="00215523" w:rsidRPr="00062F63">
        <w:rPr>
          <w:rFonts w:ascii="Times New Roman" w:hAnsi="Times New Roman" w:cs="Times New Roman"/>
          <w:sz w:val="24"/>
        </w:rPr>
        <w:t xml:space="preserve">                           </w:t>
      </w:r>
      <w:r w:rsidR="00514B48" w:rsidRPr="00062F63">
        <w:rPr>
          <w:rFonts w:ascii="Times New Roman" w:hAnsi="Times New Roman" w:cs="Times New Roman"/>
          <w:sz w:val="24"/>
        </w:rPr>
        <w:t xml:space="preserve">    </w:t>
      </w:r>
      <w:r w:rsidR="00215523" w:rsidRPr="00062F63">
        <w:rPr>
          <w:rFonts w:ascii="Times New Roman" w:hAnsi="Times New Roman" w:cs="Times New Roman"/>
          <w:sz w:val="24"/>
        </w:rPr>
        <w:t xml:space="preserve">     </w:t>
      </w:r>
    </w:p>
    <w:p w14:paraId="6EE443B2" w14:textId="77777777" w:rsidR="00215523" w:rsidRPr="009440D4" w:rsidRDefault="00052278" w:rsidP="00215523">
      <w:pPr>
        <w:jc w:val="both"/>
        <w:rPr>
          <w:rFonts w:ascii="Times New Roman" w:hAnsi="Times New Roman" w:cs="Times New Roman"/>
          <w:sz w:val="24"/>
          <w:szCs w:val="24"/>
        </w:rPr>
      </w:pPr>
      <w:r w:rsidRPr="009440D4">
        <w:rPr>
          <w:rFonts w:ascii="Times New Roman" w:hAnsi="Times New Roman" w:cs="Times New Roman"/>
          <w:sz w:val="24"/>
          <w:szCs w:val="24"/>
        </w:rPr>
        <w:t xml:space="preserve">           </w:t>
      </w:r>
      <w:r w:rsidR="00215523" w:rsidRPr="009440D4">
        <w:rPr>
          <w:rFonts w:ascii="Times New Roman" w:hAnsi="Times New Roman" w:cs="Times New Roman"/>
          <w:sz w:val="24"/>
          <w:szCs w:val="24"/>
        </w:rPr>
        <w:t xml:space="preserve">                                                     </w:t>
      </w:r>
      <w:r w:rsidR="00514B48" w:rsidRPr="009440D4">
        <w:rPr>
          <w:rFonts w:ascii="Times New Roman" w:hAnsi="Times New Roman" w:cs="Times New Roman"/>
          <w:sz w:val="24"/>
          <w:szCs w:val="24"/>
        </w:rPr>
        <w:t xml:space="preserve">    </w:t>
      </w:r>
      <w:r w:rsidRPr="009440D4">
        <w:rPr>
          <w:rFonts w:ascii="Times New Roman" w:hAnsi="Times New Roman" w:cs="Times New Roman"/>
          <w:sz w:val="24"/>
          <w:szCs w:val="24"/>
        </w:rPr>
        <w:t xml:space="preserve"> </w:t>
      </w:r>
    </w:p>
    <w:sectPr w:rsidR="00215523" w:rsidRPr="009440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3A71" w14:textId="77777777" w:rsidR="00022794" w:rsidRDefault="00022794" w:rsidP="00EB2FB7">
      <w:pPr>
        <w:spacing w:after="0" w:line="240" w:lineRule="auto"/>
      </w:pPr>
      <w:r>
        <w:separator/>
      </w:r>
    </w:p>
  </w:endnote>
  <w:endnote w:type="continuationSeparator" w:id="0">
    <w:p w14:paraId="2C7DA8A4" w14:textId="77777777" w:rsidR="00022794" w:rsidRDefault="00022794" w:rsidP="00EB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8845" w14:textId="77777777" w:rsidR="00EB2FB7" w:rsidRPr="00EB2FB7" w:rsidRDefault="00EB2FB7" w:rsidP="00D146B3">
    <w:pPr>
      <w:pStyle w:val="Pta"/>
      <w:jc w:val="right"/>
      <w:rPr>
        <w:rFonts w:ascii="Times New Roman" w:hAnsi="Times New Roman" w:cs="Times New Roman"/>
      </w:rPr>
    </w:pPr>
    <w:r w:rsidRPr="00EB2FB7">
      <w:rPr>
        <w:rFonts w:ascii="Times New Roman" w:eastAsiaTheme="majorEastAsia" w:hAnsi="Times New Roman" w:cs="Times New Roman"/>
        <w:sz w:val="20"/>
        <w:szCs w:val="20"/>
      </w:rPr>
      <w:t xml:space="preserve">str. </w:t>
    </w:r>
    <w:r w:rsidRPr="00EB2FB7">
      <w:rPr>
        <w:rFonts w:ascii="Times New Roman" w:eastAsiaTheme="minorEastAsia" w:hAnsi="Times New Roman" w:cs="Times New Roman"/>
        <w:sz w:val="20"/>
        <w:szCs w:val="20"/>
      </w:rPr>
      <w:fldChar w:fldCharType="begin"/>
    </w:r>
    <w:r w:rsidRPr="00EB2FB7">
      <w:rPr>
        <w:rFonts w:ascii="Times New Roman" w:hAnsi="Times New Roman" w:cs="Times New Roman"/>
        <w:sz w:val="20"/>
        <w:szCs w:val="20"/>
      </w:rPr>
      <w:instrText>PAGE    \* MERGEFORMAT</w:instrText>
    </w:r>
    <w:r w:rsidRPr="00EB2FB7">
      <w:rPr>
        <w:rFonts w:ascii="Times New Roman" w:eastAsiaTheme="minorEastAsia" w:hAnsi="Times New Roman" w:cs="Times New Roman"/>
        <w:sz w:val="20"/>
        <w:szCs w:val="20"/>
      </w:rPr>
      <w:fldChar w:fldCharType="separate"/>
    </w:r>
    <w:r w:rsidR="00DA5C03" w:rsidRPr="00DA5C03">
      <w:rPr>
        <w:rFonts w:ascii="Times New Roman" w:eastAsiaTheme="majorEastAsia" w:hAnsi="Times New Roman" w:cs="Times New Roman"/>
        <w:noProof/>
        <w:sz w:val="20"/>
        <w:szCs w:val="20"/>
      </w:rPr>
      <w:t>8</w:t>
    </w:r>
    <w:r w:rsidRPr="00EB2FB7">
      <w:rPr>
        <w:rFonts w:ascii="Times New Roman" w:eastAsiaTheme="majorEastAsia"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AA69" w14:textId="77777777" w:rsidR="00022794" w:rsidRDefault="00022794" w:rsidP="00EB2FB7">
      <w:pPr>
        <w:spacing w:after="0" w:line="240" w:lineRule="auto"/>
      </w:pPr>
      <w:r>
        <w:separator/>
      </w:r>
    </w:p>
  </w:footnote>
  <w:footnote w:type="continuationSeparator" w:id="0">
    <w:p w14:paraId="73185356" w14:textId="77777777" w:rsidR="00022794" w:rsidRDefault="00022794" w:rsidP="00EB2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BDA"/>
    <w:multiLevelType w:val="multilevel"/>
    <w:tmpl w:val="3CF4EF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10AC6"/>
    <w:multiLevelType w:val="multilevel"/>
    <w:tmpl w:val="FED25F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F61F9"/>
    <w:multiLevelType w:val="multilevel"/>
    <w:tmpl w:val="BF3865CC"/>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B4662"/>
    <w:multiLevelType w:val="multilevel"/>
    <w:tmpl w:val="B87019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77A9C"/>
    <w:multiLevelType w:val="hybridMultilevel"/>
    <w:tmpl w:val="0E4CC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384068"/>
    <w:multiLevelType w:val="multilevel"/>
    <w:tmpl w:val="146E1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5869EB"/>
    <w:multiLevelType w:val="hybridMultilevel"/>
    <w:tmpl w:val="703C4678"/>
    <w:lvl w:ilvl="0" w:tplc="3CF4C9F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BA053B0"/>
    <w:multiLevelType w:val="multilevel"/>
    <w:tmpl w:val="B71E98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F30007"/>
    <w:multiLevelType w:val="multilevel"/>
    <w:tmpl w:val="5420CB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8B1135"/>
    <w:multiLevelType w:val="hybridMultilevel"/>
    <w:tmpl w:val="96281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13A17F7"/>
    <w:multiLevelType w:val="multilevel"/>
    <w:tmpl w:val="2ED4DE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7"/>
  </w:num>
  <w:num w:numId="5">
    <w:abstractNumId w:val="10"/>
  </w:num>
  <w:num w:numId="6">
    <w:abstractNumId w:val="0"/>
  </w:num>
  <w:num w:numId="7">
    <w:abstractNumId w:val="8"/>
  </w:num>
  <w:num w:numId="8">
    <w:abstractNumId w:val="2"/>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F2"/>
    <w:rsid w:val="00022794"/>
    <w:rsid w:val="000318D8"/>
    <w:rsid w:val="00052278"/>
    <w:rsid w:val="0005441A"/>
    <w:rsid w:val="00062F63"/>
    <w:rsid w:val="000D3B6A"/>
    <w:rsid w:val="000E4F5E"/>
    <w:rsid w:val="00102CF7"/>
    <w:rsid w:val="001350BC"/>
    <w:rsid w:val="00135FAA"/>
    <w:rsid w:val="00183AF1"/>
    <w:rsid w:val="001B718F"/>
    <w:rsid w:val="001C101F"/>
    <w:rsid w:val="001D6EC2"/>
    <w:rsid w:val="001F5148"/>
    <w:rsid w:val="00215523"/>
    <w:rsid w:val="002416ED"/>
    <w:rsid w:val="0026294F"/>
    <w:rsid w:val="002B0A01"/>
    <w:rsid w:val="002D6A5D"/>
    <w:rsid w:val="002E457D"/>
    <w:rsid w:val="002F06E5"/>
    <w:rsid w:val="00306923"/>
    <w:rsid w:val="00346F57"/>
    <w:rsid w:val="00370AF9"/>
    <w:rsid w:val="00381D0E"/>
    <w:rsid w:val="0039609A"/>
    <w:rsid w:val="003F5327"/>
    <w:rsid w:val="0043518C"/>
    <w:rsid w:val="00437CF4"/>
    <w:rsid w:val="00442F44"/>
    <w:rsid w:val="004469E2"/>
    <w:rsid w:val="00475861"/>
    <w:rsid w:val="004A1AD7"/>
    <w:rsid w:val="004A5F9F"/>
    <w:rsid w:val="004B5A60"/>
    <w:rsid w:val="004D6F5E"/>
    <w:rsid w:val="004E5519"/>
    <w:rsid w:val="004E6184"/>
    <w:rsid w:val="005001E6"/>
    <w:rsid w:val="00514B48"/>
    <w:rsid w:val="005911E5"/>
    <w:rsid w:val="005C176B"/>
    <w:rsid w:val="005C2A4A"/>
    <w:rsid w:val="005C409F"/>
    <w:rsid w:val="005D3C66"/>
    <w:rsid w:val="006271A2"/>
    <w:rsid w:val="00637966"/>
    <w:rsid w:val="006417DE"/>
    <w:rsid w:val="00665590"/>
    <w:rsid w:val="00677F7D"/>
    <w:rsid w:val="00692C4A"/>
    <w:rsid w:val="006A0C6F"/>
    <w:rsid w:val="006C0C6A"/>
    <w:rsid w:val="00757BEE"/>
    <w:rsid w:val="00766FB7"/>
    <w:rsid w:val="00780CF6"/>
    <w:rsid w:val="00794EE0"/>
    <w:rsid w:val="007C74F8"/>
    <w:rsid w:val="007D2BB8"/>
    <w:rsid w:val="007D6713"/>
    <w:rsid w:val="007E134A"/>
    <w:rsid w:val="00824B52"/>
    <w:rsid w:val="00834693"/>
    <w:rsid w:val="00837D0E"/>
    <w:rsid w:val="00865099"/>
    <w:rsid w:val="008661B7"/>
    <w:rsid w:val="00874251"/>
    <w:rsid w:val="0088255B"/>
    <w:rsid w:val="008A1CE2"/>
    <w:rsid w:val="009440D4"/>
    <w:rsid w:val="00975F90"/>
    <w:rsid w:val="00981075"/>
    <w:rsid w:val="009B7E8B"/>
    <w:rsid w:val="009C4AF2"/>
    <w:rsid w:val="009F00C5"/>
    <w:rsid w:val="009F01A9"/>
    <w:rsid w:val="00A02C6B"/>
    <w:rsid w:val="00A40739"/>
    <w:rsid w:val="00A66B28"/>
    <w:rsid w:val="00A9261C"/>
    <w:rsid w:val="00A95361"/>
    <w:rsid w:val="00AE2405"/>
    <w:rsid w:val="00AE3331"/>
    <w:rsid w:val="00AF2492"/>
    <w:rsid w:val="00B82367"/>
    <w:rsid w:val="00B96B30"/>
    <w:rsid w:val="00BD0531"/>
    <w:rsid w:val="00BD3680"/>
    <w:rsid w:val="00BE583C"/>
    <w:rsid w:val="00C804B3"/>
    <w:rsid w:val="00C8052C"/>
    <w:rsid w:val="00CA5B44"/>
    <w:rsid w:val="00D0316B"/>
    <w:rsid w:val="00D1374D"/>
    <w:rsid w:val="00D146B3"/>
    <w:rsid w:val="00DA5C03"/>
    <w:rsid w:val="00DB45B2"/>
    <w:rsid w:val="00DB5BBF"/>
    <w:rsid w:val="00DC3D7A"/>
    <w:rsid w:val="00DE244F"/>
    <w:rsid w:val="00DF13D6"/>
    <w:rsid w:val="00E74A18"/>
    <w:rsid w:val="00E8070D"/>
    <w:rsid w:val="00EA784E"/>
    <w:rsid w:val="00EB16CD"/>
    <w:rsid w:val="00EB2FB7"/>
    <w:rsid w:val="00EC6E41"/>
    <w:rsid w:val="00F13CBA"/>
    <w:rsid w:val="00F25D8A"/>
    <w:rsid w:val="00F40D61"/>
    <w:rsid w:val="00F74353"/>
    <w:rsid w:val="00F74900"/>
    <w:rsid w:val="00FB20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5ED88"/>
  <w15:docId w15:val="{D53300C1-3467-4BAF-8259-D99E5BFA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442F4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C4AF2"/>
    <w:pPr>
      <w:ind w:left="720"/>
      <w:contextualSpacing/>
    </w:pPr>
  </w:style>
  <w:style w:type="character" w:customStyle="1" w:styleId="Zkladntext3">
    <w:name w:val="Základný text (3)_"/>
    <w:basedOn w:val="Predvolenpsmoodseku"/>
    <w:link w:val="Zkladntext30"/>
    <w:rsid w:val="009C4AF2"/>
    <w:rPr>
      <w:rFonts w:ascii="Times New Roman" w:eastAsia="Times New Roman" w:hAnsi="Times New Roman" w:cs="Times New Roman"/>
    </w:rPr>
  </w:style>
  <w:style w:type="paragraph" w:customStyle="1" w:styleId="Zkladntext30">
    <w:name w:val="Základný text (3)"/>
    <w:basedOn w:val="Normlny"/>
    <w:link w:val="Zkladntext3"/>
    <w:rsid w:val="009C4AF2"/>
    <w:pPr>
      <w:widowControl w:val="0"/>
      <w:spacing w:before="240" w:after="240" w:line="0" w:lineRule="atLeast"/>
      <w:ind w:hanging="720"/>
      <w:jc w:val="center"/>
    </w:pPr>
    <w:rPr>
      <w:rFonts w:ascii="Times New Roman" w:eastAsia="Times New Roman" w:hAnsi="Times New Roman" w:cs="Times New Roman"/>
    </w:rPr>
  </w:style>
  <w:style w:type="paragraph" w:styleId="Bezriadkovania">
    <w:name w:val="No Spacing"/>
    <w:uiPriority w:val="1"/>
    <w:qFormat/>
    <w:rsid w:val="009C4AF2"/>
    <w:pPr>
      <w:spacing w:after="0" w:line="240" w:lineRule="auto"/>
    </w:pPr>
  </w:style>
  <w:style w:type="character" w:customStyle="1" w:styleId="Zkladntext3Tun">
    <w:name w:val="Základný text (3) + Tučné"/>
    <w:basedOn w:val="Zkladntext3"/>
    <w:rsid w:val="00E8070D"/>
    <w:rPr>
      <w:rFonts w:ascii="Times New Roman" w:eastAsia="Times New Roman" w:hAnsi="Times New Roman" w:cs="Times New Roman"/>
      <w:b/>
      <w:bCs/>
      <w:i w:val="0"/>
      <w:iCs w:val="0"/>
      <w:smallCaps w:val="0"/>
      <w:strike w:val="0"/>
      <w:color w:val="000000"/>
      <w:spacing w:val="0"/>
      <w:w w:val="100"/>
      <w:position w:val="0"/>
      <w:sz w:val="22"/>
      <w:szCs w:val="22"/>
      <w:u w:val="none"/>
      <w:lang w:val="sk-SK"/>
    </w:rPr>
  </w:style>
  <w:style w:type="character" w:customStyle="1" w:styleId="Zkladntext6">
    <w:name w:val="Základný text (6)_"/>
    <w:basedOn w:val="Predvolenpsmoodseku"/>
    <w:link w:val="Zkladntext60"/>
    <w:rsid w:val="00E8070D"/>
    <w:rPr>
      <w:rFonts w:ascii="Arial Narrow" w:eastAsia="Arial Narrow" w:hAnsi="Arial Narrow" w:cs="Arial Narrow"/>
      <w:sz w:val="30"/>
      <w:szCs w:val="30"/>
    </w:rPr>
  </w:style>
  <w:style w:type="character" w:customStyle="1" w:styleId="Zkladntext385bodov">
    <w:name w:val="Základný text (3) + 8;5 bodov"/>
    <w:basedOn w:val="Zkladntext3"/>
    <w:rsid w:val="00E807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sk-SK"/>
    </w:rPr>
  </w:style>
  <w:style w:type="character" w:customStyle="1" w:styleId="Zkladntext5">
    <w:name w:val="Základný text (5)"/>
    <w:basedOn w:val="Predvolenpsmoodseku"/>
    <w:rsid w:val="00E8070D"/>
    <w:rPr>
      <w:rFonts w:ascii="Times New Roman" w:eastAsia="Times New Roman" w:hAnsi="Times New Roman" w:cs="Times New Roman"/>
      <w:b/>
      <w:bCs/>
      <w:i w:val="0"/>
      <w:iCs w:val="0"/>
      <w:smallCaps w:val="0"/>
      <w:strike w:val="0"/>
      <w:color w:val="000000"/>
      <w:spacing w:val="0"/>
      <w:w w:val="100"/>
      <w:position w:val="0"/>
      <w:sz w:val="22"/>
      <w:szCs w:val="22"/>
      <w:u w:val="none"/>
      <w:lang w:val="sk-SK"/>
    </w:rPr>
  </w:style>
  <w:style w:type="paragraph" w:customStyle="1" w:styleId="Zkladntext60">
    <w:name w:val="Základný text (6)"/>
    <w:basedOn w:val="Normlny"/>
    <w:link w:val="Zkladntext6"/>
    <w:rsid w:val="00E8070D"/>
    <w:pPr>
      <w:widowControl w:val="0"/>
      <w:spacing w:before="120" w:after="240" w:line="0" w:lineRule="atLeast"/>
    </w:pPr>
    <w:rPr>
      <w:rFonts w:ascii="Arial Narrow" w:eastAsia="Arial Narrow" w:hAnsi="Arial Narrow" w:cs="Arial Narrow"/>
      <w:sz w:val="30"/>
      <w:szCs w:val="30"/>
    </w:rPr>
  </w:style>
  <w:style w:type="paragraph" w:styleId="Hlavika">
    <w:name w:val="header"/>
    <w:basedOn w:val="Normlny"/>
    <w:link w:val="HlavikaChar"/>
    <w:uiPriority w:val="99"/>
    <w:unhideWhenUsed/>
    <w:rsid w:val="00EB2F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2FB7"/>
  </w:style>
  <w:style w:type="paragraph" w:styleId="Pta">
    <w:name w:val="footer"/>
    <w:basedOn w:val="Normlny"/>
    <w:link w:val="PtaChar"/>
    <w:uiPriority w:val="99"/>
    <w:unhideWhenUsed/>
    <w:rsid w:val="00EB2FB7"/>
    <w:pPr>
      <w:tabs>
        <w:tab w:val="center" w:pos="4536"/>
        <w:tab w:val="right" w:pos="9072"/>
      </w:tabs>
      <w:spacing w:after="0" w:line="240" w:lineRule="auto"/>
    </w:pPr>
  </w:style>
  <w:style w:type="character" w:customStyle="1" w:styleId="PtaChar">
    <w:name w:val="Päta Char"/>
    <w:basedOn w:val="Predvolenpsmoodseku"/>
    <w:link w:val="Pta"/>
    <w:uiPriority w:val="99"/>
    <w:rsid w:val="00EB2FB7"/>
  </w:style>
  <w:style w:type="paragraph" w:customStyle="1" w:styleId="Vchodzie">
    <w:name w:val="Východzie"/>
    <w:rsid w:val="00F74353"/>
    <w:pPr>
      <w:widowControl w:val="0"/>
      <w:suppressAutoHyphens/>
    </w:pPr>
    <w:rPr>
      <w:rFonts w:ascii="Times New Roman" w:eastAsia="Andale Sans UI" w:hAnsi="Times New Roman" w:cs="Tahoma"/>
      <w:sz w:val="24"/>
      <w:szCs w:val="24"/>
      <w:lang w:eastAsia="sk-SK" w:bidi="sk-SK"/>
    </w:rPr>
  </w:style>
  <w:style w:type="character" w:customStyle="1" w:styleId="Nadpis2Char">
    <w:name w:val="Nadpis 2 Char"/>
    <w:basedOn w:val="Predvolenpsmoodseku"/>
    <w:link w:val="Nadpis2"/>
    <w:uiPriority w:val="9"/>
    <w:rsid w:val="00442F44"/>
    <w:rPr>
      <w:rFonts w:ascii="Times New Roman" w:eastAsia="Times New Roman" w:hAnsi="Times New Roman" w:cs="Times New Roman"/>
      <w:b/>
      <w:bCs/>
      <w:sz w:val="36"/>
      <w:szCs w:val="36"/>
      <w:lang w:eastAsia="sk-SK"/>
    </w:rPr>
  </w:style>
  <w:style w:type="character" w:customStyle="1" w:styleId="st">
    <w:name w:val="st"/>
    <w:basedOn w:val="Predvolenpsmoodseku"/>
    <w:rsid w:val="00442F44"/>
  </w:style>
  <w:style w:type="character" w:styleId="Hypertextovprepojenie">
    <w:name w:val="Hyperlink"/>
    <w:basedOn w:val="Predvolenpsmoodseku"/>
    <w:uiPriority w:val="99"/>
    <w:unhideWhenUsed/>
    <w:rsid w:val="001D6EC2"/>
    <w:rPr>
      <w:color w:val="0000FF" w:themeColor="hyperlink"/>
      <w:u w:val="single"/>
    </w:rPr>
  </w:style>
  <w:style w:type="paragraph" w:styleId="Textbubliny">
    <w:name w:val="Balloon Text"/>
    <w:basedOn w:val="Normlny"/>
    <w:link w:val="TextbublinyChar"/>
    <w:uiPriority w:val="99"/>
    <w:semiHidden/>
    <w:unhideWhenUsed/>
    <w:rsid w:val="005C2A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2A4A"/>
    <w:rPr>
      <w:rFonts w:ascii="Segoe UI" w:hAnsi="Segoe UI" w:cs="Segoe UI"/>
      <w:sz w:val="18"/>
      <w:szCs w:val="18"/>
    </w:rPr>
  </w:style>
  <w:style w:type="table" w:styleId="Mriekatabuky">
    <w:name w:val="Table Grid"/>
    <w:basedOn w:val="Normlnatabuka"/>
    <w:uiPriority w:val="39"/>
    <w:rsid w:val="0018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28747">
      <w:bodyDiv w:val="1"/>
      <w:marLeft w:val="0"/>
      <w:marRight w:val="0"/>
      <w:marTop w:val="0"/>
      <w:marBottom w:val="0"/>
      <w:divBdr>
        <w:top w:val="none" w:sz="0" w:space="0" w:color="auto"/>
        <w:left w:val="none" w:sz="0" w:space="0" w:color="auto"/>
        <w:bottom w:val="none" w:sz="0" w:space="0" w:color="auto"/>
        <w:right w:val="none" w:sz="0" w:space="0" w:color="auto"/>
      </w:divBdr>
    </w:div>
    <w:div w:id="902569443">
      <w:bodyDiv w:val="1"/>
      <w:marLeft w:val="0"/>
      <w:marRight w:val="0"/>
      <w:marTop w:val="0"/>
      <w:marBottom w:val="0"/>
      <w:divBdr>
        <w:top w:val="none" w:sz="0" w:space="0" w:color="auto"/>
        <w:left w:val="none" w:sz="0" w:space="0" w:color="auto"/>
        <w:bottom w:val="none" w:sz="0" w:space="0" w:color="auto"/>
        <w:right w:val="none" w:sz="0" w:space="0" w:color="auto"/>
      </w:divBdr>
    </w:div>
    <w:div w:id="973095441">
      <w:bodyDiv w:val="1"/>
      <w:marLeft w:val="0"/>
      <w:marRight w:val="0"/>
      <w:marTop w:val="0"/>
      <w:marBottom w:val="0"/>
      <w:divBdr>
        <w:top w:val="none" w:sz="0" w:space="0" w:color="auto"/>
        <w:left w:val="none" w:sz="0" w:space="0" w:color="auto"/>
        <w:bottom w:val="none" w:sz="0" w:space="0" w:color="auto"/>
        <w:right w:val="none" w:sz="0" w:space="0" w:color="auto"/>
      </w:divBdr>
    </w:div>
    <w:div w:id="14821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a.kuzmova@filakovo.sk" TargetMode="External"/><Relationship Id="rId3" Type="http://schemas.openxmlformats.org/officeDocument/2006/relationships/settings" Target="settings.xml"/><Relationship Id="rId7" Type="http://schemas.openxmlformats.org/officeDocument/2006/relationships/hyperlink" Target="mailto:ivan.vank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9</Pages>
  <Words>2652</Words>
  <Characters>15121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msu</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dc:creator>
  <cp:keywords/>
  <dc:description/>
  <cp:lastModifiedBy>dasa.paszkiewiczova</cp:lastModifiedBy>
  <cp:revision>15</cp:revision>
  <cp:lastPrinted>2021-09-23T13:12:00Z</cp:lastPrinted>
  <dcterms:created xsi:type="dcterms:W3CDTF">2018-02-12T13:43:00Z</dcterms:created>
  <dcterms:modified xsi:type="dcterms:W3CDTF">2021-09-23T13:12:00Z</dcterms:modified>
</cp:coreProperties>
</file>